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946"/>
      </w:tblGrid>
      <w:tr w:rsidR="00F260E1" w:rsidRPr="00FB5080" w:rsidTr="00F260E1">
        <w:trPr>
          <w:trHeight w:val="563"/>
        </w:trPr>
        <w:tc>
          <w:tcPr>
            <w:tcW w:w="1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0E1" w:rsidRDefault="00F260E1" w:rsidP="00A84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50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Приложение</w:t>
            </w:r>
          </w:p>
          <w:p w:rsidR="00F260E1" w:rsidRPr="00FB5080" w:rsidRDefault="00F260E1" w:rsidP="00A84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50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 распоряжению администрации</w:t>
            </w:r>
          </w:p>
        </w:tc>
      </w:tr>
      <w:tr w:rsidR="00F260E1" w:rsidRPr="00FB5080" w:rsidTr="00A841BB">
        <w:trPr>
          <w:trHeight w:val="375"/>
        </w:trPr>
        <w:tc>
          <w:tcPr>
            <w:tcW w:w="1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0E1" w:rsidRPr="00FB5080" w:rsidRDefault="000D1CC6" w:rsidP="003E5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от </w:t>
            </w:r>
            <w:r w:rsidR="003E5FD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25.02.2026  № 71</w:t>
            </w:r>
            <w:bookmarkStart w:id="0" w:name="_GoBack"/>
            <w:bookmarkEnd w:id="0"/>
          </w:p>
        </w:tc>
      </w:tr>
    </w:tbl>
    <w:p w:rsidR="00F260E1" w:rsidRDefault="000D1CC6" w:rsidP="00F260E1">
      <w:pP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Инициативный</w:t>
      </w:r>
      <w:r w:rsidR="00F260E1" w:rsidRPr="00FB50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проект, </w:t>
      </w:r>
      <w:r w:rsidR="00F260E1" w:rsidRPr="00FB50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прошедши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й</w:t>
      </w:r>
      <w:r w:rsidR="00F260E1" w:rsidRPr="00FB50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конкурсный отбор, в связи с наличием средств областного бюджета и средств местного бюджета, </w:t>
      </w:r>
      <w:r w:rsidR="00F260E1" w:rsidRPr="00FB50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необходимых для реализации данного</w:t>
      </w:r>
      <w:r w:rsidR="00F260E1" w:rsidRPr="00FB50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675"/>
        <w:gridCol w:w="2977"/>
        <w:gridCol w:w="1739"/>
        <w:gridCol w:w="1751"/>
        <w:gridCol w:w="1471"/>
        <w:gridCol w:w="1625"/>
        <w:gridCol w:w="2911"/>
        <w:gridCol w:w="1985"/>
      </w:tblGrid>
      <w:tr w:rsidR="00F260E1" w:rsidTr="00294783">
        <w:trPr>
          <w:trHeight w:val="926"/>
        </w:trPr>
        <w:tc>
          <w:tcPr>
            <w:tcW w:w="675" w:type="dxa"/>
            <w:vMerge w:val="restart"/>
            <w:vAlign w:val="center"/>
          </w:tcPr>
          <w:p w:rsidR="00294783" w:rsidRDefault="00294783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739" w:type="dxa"/>
            <w:vMerge w:val="restart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Стоимость инициативного проекта, руб.</w:t>
            </w:r>
          </w:p>
        </w:tc>
        <w:tc>
          <w:tcPr>
            <w:tcW w:w="4847" w:type="dxa"/>
            <w:gridSpan w:val="3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2911" w:type="dxa"/>
            <w:vMerge w:val="restart"/>
            <w:vAlign w:val="center"/>
          </w:tcPr>
          <w:p w:rsidR="00F260E1" w:rsidRPr="008E2E0B" w:rsidRDefault="00F260E1" w:rsidP="00F260E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Объем и виды работ в рамках трудового участия заинтересованных лиц в реализации инициативного проекта</w:t>
            </w:r>
          </w:p>
        </w:tc>
        <w:tc>
          <w:tcPr>
            <w:tcW w:w="1985" w:type="dxa"/>
            <w:vMerge w:val="restart"/>
            <w:vAlign w:val="center"/>
          </w:tcPr>
          <w:p w:rsidR="00F260E1" w:rsidRPr="008E2E0B" w:rsidRDefault="00F260E1" w:rsidP="00233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Ответственный за реализацию инициативных проектов (главный распорядитель бюджетных средств)</w:t>
            </w:r>
          </w:p>
        </w:tc>
      </w:tr>
      <w:tr w:rsidR="00F260E1" w:rsidTr="00294783">
        <w:trPr>
          <w:trHeight w:val="1124"/>
        </w:trPr>
        <w:tc>
          <w:tcPr>
            <w:tcW w:w="675" w:type="dxa"/>
            <w:vMerge/>
          </w:tcPr>
          <w:p w:rsidR="00F260E1" w:rsidRPr="008E2E0B" w:rsidRDefault="00F260E1"/>
        </w:tc>
        <w:tc>
          <w:tcPr>
            <w:tcW w:w="2977" w:type="dxa"/>
            <w:vMerge/>
          </w:tcPr>
          <w:p w:rsidR="00F260E1" w:rsidRPr="008E2E0B" w:rsidRDefault="00F260E1"/>
        </w:tc>
        <w:tc>
          <w:tcPr>
            <w:tcW w:w="1739" w:type="dxa"/>
            <w:vMerge/>
          </w:tcPr>
          <w:p w:rsidR="00F260E1" w:rsidRPr="008E2E0B" w:rsidRDefault="00F260E1"/>
        </w:tc>
        <w:tc>
          <w:tcPr>
            <w:tcW w:w="1751" w:type="dxa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за счет областного бюджета</w:t>
            </w:r>
          </w:p>
        </w:tc>
        <w:tc>
          <w:tcPr>
            <w:tcW w:w="1471" w:type="dxa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 xml:space="preserve"> за счет местного бюджета </w:t>
            </w:r>
          </w:p>
        </w:tc>
        <w:tc>
          <w:tcPr>
            <w:tcW w:w="1625" w:type="dxa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Инициативные платежи, руб.</w:t>
            </w:r>
          </w:p>
        </w:tc>
        <w:tc>
          <w:tcPr>
            <w:tcW w:w="2911" w:type="dxa"/>
            <w:vMerge/>
          </w:tcPr>
          <w:p w:rsidR="00F260E1" w:rsidRPr="008E2E0B" w:rsidRDefault="00F260E1"/>
        </w:tc>
        <w:tc>
          <w:tcPr>
            <w:tcW w:w="1985" w:type="dxa"/>
            <w:vMerge/>
          </w:tcPr>
          <w:p w:rsidR="00F260E1" w:rsidRPr="008E2E0B" w:rsidRDefault="00F260E1"/>
        </w:tc>
      </w:tr>
      <w:tr w:rsidR="003E286A" w:rsidTr="005129F0">
        <w:tc>
          <w:tcPr>
            <w:tcW w:w="675" w:type="dxa"/>
            <w:vAlign w:val="center"/>
          </w:tcPr>
          <w:p w:rsidR="003E286A" w:rsidRPr="008E2E0B" w:rsidRDefault="000D1CC6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3E286A" w:rsidRPr="00555A59" w:rsidRDefault="000D1CC6" w:rsidP="00525B4A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0D1C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ПРОтепло</w:t>
            </w:r>
            <w:proofErr w:type="spellEnd"/>
            <w:r w:rsidRPr="000D1C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» </w:t>
            </w:r>
            <w:r w:rsidRPr="000D1C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(замена оконных блоков в группе 11</w:t>
            </w:r>
            <w:r w:rsidR="0079003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спортивном зале здания МБДОУ «</w:t>
            </w:r>
            <w:r w:rsidRPr="000D1C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ДС № 7</w:t>
            </w:r>
            <w:r w:rsidR="00790033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»</w:t>
            </w:r>
            <w:r w:rsidRPr="000D1C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1739" w:type="dxa"/>
            <w:vAlign w:val="center"/>
          </w:tcPr>
          <w:p w:rsidR="003E286A" w:rsidRPr="008E2E0B" w:rsidRDefault="000D1CC6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D1C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  <w:r w:rsidRPr="000D1C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292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0D1C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009,77</w:t>
            </w:r>
          </w:p>
        </w:tc>
        <w:tc>
          <w:tcPr>
            <w:tcW w:w="1751" w:type="dxa"/>
            <w:vAlign w:val="center"/>
          </w:tcPr>
          <w:p w:rsidR="003E286A" w:rsidRPr="008E2E0B" w:rsidRDefault="000D1CC6" w:rsidP="007C0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1 264 743,76</w:t>
            </w:r>
          </w:p>
        </w:tc>
        <w:tc>
          <w:tcPr>
            <w:tcW w:w="1471" w:type="dxa"/>
            <w:vAlign w:val="center"/>
          </w:tcPr>
          <w:p w:rsidR="003E286A" w:rsidRPr="008E2E0B" w:rsidRDefault="000D1CC6" w:rsidP="000D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  <w:r w:rsidR="00FA523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266</w:t>
            </w:r>
            <w:r w:rsidR="003E28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625" w:type="dxa"/>
            <w:vAlign w:val="center"/>
          </w:tcPr>
          <w:p w:rsidR="003E286A" w:rsidRPr="008E2E0B" w:rsidRDefault="000D1CC6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</w:t>
            </w:r>
            <w:r w:rsidR="003E28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6 000,00</w:t>
            </w:r>
          </w:p>
        </w:tc>
        <w:tc>
          <w:tcPr>
            <w:tcW w:w="2911" w:type="dxa"/>
            <w:vAlign w:val="center"/>
          </w:tcPr>
          <w:p w:rsidR="003E286A" w:rsidRPr="008E2E0B" w:rsidRDefault="000D1CC6" w:rsidP="00512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D1CC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Уборка территории от строительного мусора; уборка помещения пос</w:t>
            </w:r>
            <w:r w:rsidR="00FA52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 окончания строительных работ</w:t>
            </w:r>
            <w:r w:rsidRPr="000D1CC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FA52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</w:t>
            </w:r>
            <w:r w:rsidRPr="000D1CC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 человек</w:t>
            </w:r>
            <w:r w:rsidR="00FA52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1 часу, всего 10 человеко-часов)</w:t>
            </w:r>
          </w:p>
        </w:tc>
        <w:tc>
          <w:tcPr>
            <w:tcW w:w="1985" w:type="dxa"/>
            <w:vAlign w:val="center"/>
          </w:tcPr>
          <w:p w:rsidR="003E286A" w:rsidRPr="008E2E0B" w:rsidRDefault="003E286A" w:rsidP="00525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Управление образования администрации</w:t>
            </w:r>
          </w:p>
        </w:tc>
      </w:tr>
    </w:tbl>
    <w:p w:rsidR="00F260E1" w:rsidRDefault="00F260E1"/>
    <w:sectPr w:rsidR="00F260E1" w:rsidSect="00FB5080">
      <w:head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DA" w:rsidRDefault="00B249DA" w:rsidP="00FB5080">
      <w:pPr>
        <w:spacing w:after="0" w:line="240" w:lineRule="auto"/>
      </w:pPr>
      <w:r>
        <w:separator/>
      </w:r>
    </w:p>
  </w:endnote>
  <w:endnote w:type="continuationSeparator" w:id="0">
    <w:p w:rsidR="00B249DA" w:rsidRDefault="00B249DA" w:rsidP="00FB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DA" w:rsidRDefault="00B249DA" w:rsidP="00FB5080">
      <w:pPr>
        <w:spacing w:after="0" w:line="240" w:lineRule="auto"/>
      </w:pPr>
      <w:r>
        <w:separator/>
      </w:r>
    </w:p>
  </w:footnote>
  <w:footnote w:type="continuationSeparator" w:id="0">
    <w:p w:rsidR="00B249DA" w:rsidRDefault="00B249DA" w:rsidP="00FB5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30410"/>
      <w:docPartObj>
        <w:docPartGallery w:val="Page Numbers (Top of Page)"/>
        <w:docPartUnique/>
      </w:docPartObj>
    </w:sdtPr>
    <w:sdtEndPr/>
    <w:sdtContent>
      <w:p w:rsidR="00FB5080" w:rsidRDefault="00FB50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D6">
          <w:rPr>
            <w:noProof/>
          </w:rPr>
          <w:t>1</w:t>
        </w:r>
        <w:r>
          <w:fldChar w:fldCharType="end"/>
        </w:r>
      </w:p>
    </w:sdtContent>
  </w:sdt>
  <w:p w:rsidR="00FB5080" w:rsidRDefault="00FB50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F6"/>
    <w:rsid w:val="00026CA8"/>
    <w:rsid w:val="000D1CC6"/>
    <w:rsid w:val="000D6D1B"/>
    <w:rsid w:val="0015334A"/>
    <w:rsid w:val="002708F6"/>
    <w:rsid w:val="00294783"/>
    <w:rsid w:val="002B50BA"/>
    <w:rsid w:val="002E37F6"/>
    <w:rsid w:val="00353E94"/>
    <w:rsid w:val="003760C6"/>
    <w:rsid w:val="003D2D50"/>
    <w:rsid w:val="003E286A"/>
    <w:rsid w:val="003E5FD6"/>
    <w:rsid w:val="004A14CD"/>
    <w:rsid w:val="005129F0"/>
    <w:rsid w:val="005463B6"/>
    <w:rsid w:val="00555A59"/>
    <w:rsid w:val="005C14A3"/>
    <w:rsid w:val="005D0CCE"/>
    <w:rsid w:val="006B21AF"/>
    <w:rsid w:val="00701599"/>
    <w:rsid w:val="007330E1"/>
    <w:rsid w:val="007878EC"/>
    <w:rsid w:val="00790033"/>
    <w:rsid w:val="007C0CE9"/>
    <w:rsid w:val="007C6570"/>
    <w:rsid w:val="007D4D6C"/>
    <w:rsid w:val="008B4A77"/>
    <w:rsid w:val="008B6BD5"/>
    <w:rsid w:val="008E2E0B"/>
    <w:rsid w:val="00950F82"/>
    <w:rsid w:val="009569ED"/>
    <w:rsid w:val="00A17E81"/>
    <w:rsid w:val="00A636BD"/>
    <w:rsid w:val="00A81684"/>
    <w:rsid w:val="00B249DA"/>
    <w:rsid w:val="00BF48FB"/>
    <w:rsid w:val="00C67A0E"/>
    <w:rsid w:val="00CB4807"/>
    <w:rsid w:val="00CC4879"/>
    <w:rsid w:val="00D22D06"/>
    <w:rsid w:val="00D52215"/>
    <w:rsid w:val="00DB710F"/>
    <w:rsid w:val="00E028F5"/>
    <w:rsid w:val="00E47307"/>
    <w:rsid w:val="00E513B6"/>
    <w:rsid w:val="00E66496"/>
    <w:rsid w:val="00E77C9E"/>
    <w:rsid w:val="00EA5EBF"/>
    <w:rsid w:val="00F260E1"/>
    <w:rsid w:val="00F64DC6"/>
    <w:rsid w:val="00FA523A"/>
    <w:rsid w:val="00FA7951"/>
    <w:rsid w:val="00F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0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080"/>
  </w:style>
  <w:style w:type="paragraph" w:styleId="a7">
    <w:name w:val="footer"/>
    <w:basedOn w:val="a"/>
    <w:link w:val="a8"/>
    <w:uiPriority w:val="99"/>
    <w:unhideWhenUsed/>
    <w:rsid w:val="00FB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080"/>
  </w:style>
  <w:style w:type="table" w:styleId="a9">
    <w:name w:val="Table Grid"/>
    <w:basedOn w:val="a1"/>
    <w:uiPriority w:val="59"/>
    <w:rsid w:val="00F2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0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080"/>
  </w:style>
  <w:style w:type="paragraph" w:styleId="a7">
    <w:name w:val="footer"/>
    <w:basedOn w:val="a"/>
    <w:link w:val="a8"/>
    <w:uiPriority w:val="99"/>
    <w:unhideWhenUsed/>
    <w:rsid w:val="00FB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080"/>
  </w:style>
  <w:style w:type="table" w:styleId="a9">
    <w:name w:val="Table Grid"/>
    <w:basedOn w:val="a1"/>
    <w:uiPriority w:val="59"/>
    <w:rsid w:val="00F2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85C3B-CABF-4E1B-8884-021FEF49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О.Е.Мисягина</dc:creator>
  <cp:lastModifiedBy>Крупина Наталья Валерьевна</cp:lastModifiedBy>
  <cp:revision>6</cp:revision>
  <cp:lastPrinted>2026-02-24T09:55:00Z</cp:lastPrinted>
  <dcterms:created xsi:type="dcterms:W3CDTF">2026-02-20T06:52:00Z</dcterms:created>
  <dcterms:modified xsi:type="dcterms:W3CDTF">2026-02-25T09:22:00Z</dcterms:modified>
</cp:coreProperties>
</file>