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C0" w:rsidRDefault="00D7063C" w:rsidP="000A5EC0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     внесении     изменений     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A5EC0" w:rsidRDefault="000C7192" w:rsidP="000A5EC0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25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5EC0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8C258D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  <w:r w:rsidR="000A5E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70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5EC0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</w:t>
      </w:r>
    </w:p>
    <w:p w:rsidR="000C7192" w:rsidRDefault="000A5EC0" w:rsidP="000A5EC0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D70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23.01.2025 </w:t>
      </w:r>
      <w:r w:rsidR="00D70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 </w:t>
      </w:r>
      <w:r w:rsidR="000C7192" w:rsidRPr="008C258D">
        <w:rPr>
          <w:rFonts w:ascii="Times New Roman" w:hAnsi="Times New Roman" w:cs="Times New Roman"/>
          <w:b w:val="0"/>
          <w:color w:val="auto"/>
          <w:sz w:val="28"/>
          <w:szCs w:val="28"/>
        </w:rPr>
        <w:t>69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85B81" w:rsidRPr="0094023A" w:rsidRDefault="000C7192" w:rsidP="000A5EC0">
      <w:pPr>
        <w:pStyle w:val="a7"/>
        <w:tabs>
          <w:tab w:val="left" w:pos="4111"/>
          <w:tab w:val="left" w:pos="4962"/>
          <w:tab w:val="left" w:pos="5387"/>
        </w:tabs>
        <w:spacing w:after="0"/>
        <w:ind w:right="5243"/>
      </w:pPr>
      <w:r w:rsidRPr="0094023A">
        <w:t>«Об утверждении</w:t>
      </w:r>
      <w:r w:rsidR="000A5EC0" w:rsidRPr="0094023A">
        <w:t xml:space="preserve"> стратегических приоритетов и Паспорта </w:t>
      </w:r>
      <w:r w:rsidRPr="0094023A">
        <w:t>муниципальной программы «Поддержка и развитие малого и среднего предпринимательства в моногороде Трехгорном</w:t>
      </w:r>
      <w:r w:rsidR="006E028B" w:rsidRPr="0094023A">
        <w:t>»</w:t>
      </w:r>
    </w:p>
    <w:p w:rsidR="00E17AA5" w:rsidRPr="0094023A" w:rsidRDefault="005507CD" w:rsidP="00E17AA5">
      <w:pPr>
        <w:pStyle w:val="ac"/>
        <w:spacing w:before="0" w:after="0"/>
        <w:jc w:val="both"/>
      </w:pPr>
      <w:r w:rsidRPr="0094023A">
        <w:tab/>
      </w:r>
    </w:p>
    <w:p w:rsidR="00AC4D3D" w:rsidRDefault="00AC4D3D" w:rsidP="00AC4D3D">
      <w:pPr>
        <w:pStyle w:val="ab"/>
      </w:pPr>
    </w:p>
    <w:p w:rsidR="00490121" w:rsidRPr="0094023A" w:rsidRDefault="00490121" w:rsidP="00AC4D3D">
      <w:pPr>
        <w:pStyle w:val="ab"/>
      </w:pPr>
    </w:p>
    <w:p w:rsidR="00CB3470" w:rsidRPr="0094023A" w:rsidRDefault="00E17AA5" w:rsidP="007E3DCB">
      <w:pPr>
        <w:pStyle w:val="1"/>
        <w:shd w:val="clear" w:color="auto" w:fill="FFFFFF" w:themeFill="background1"/>
        <w:jc w:val="both"/>
        <w:rPr>
          <w:b w:val="0"/>
          <w:sz w:val="28"/>
          <w:szCs w:val="28"/>
        </w:rPr>
      </w:pPr>
      <w:r w:rsidRPr="0094023A">
        <w:rPr>
          <w:color w:val="auto"/>
        </w:rPr>
        <w:tab/>
      </w:r>
      <w:proofErr w:type="gramStart"/>
      <w:r w:rsidR="008A2D5D" w:rsidRPr="0094023A">
        <w:rPr>
          <w:b w:val="0"/>
          <w:color w:val="auto"/>
          <w:sz w:val="28"/>
          <w:szCs w:val="28"/>
        </w:rPr>
        <w:t>В связи с уточнением объема финансового обеспечения программы, р</w:t>
      </w:r>
      <w:r w:rsidR="005A0F36" w:rsidRPr="0094023A">
        <w:rPr>
          <w:b w:val="0"/>
          <w:sz w:val="28"/>
          <w:szCs w:val="28"/>
        </w:rPr>
        <w:t>уководствуясь Бюджетным кодексом Российской Федерации,</w:t>
      </w:r>
      <w:r w:rsidR="00490121">
        <w:rPr>
          <w:b w:val="0"/>
          <w:sz w:val="28"/>
          <w:szCs w:val="28"/>
        </w:rPr>
        <w:t xml:space="preserve"> </w:t>
      </w:r>
      <w:r w:rsidR="005A0F36" w:rsidRPr="0094023A">
        <w:rPr>
          <w:b w:val="0"/>
          <w:sz w:val="28"/>
          <w:szCs w:val="28"/>
        </w:rPr>
        <w:t xml:space="preserve"> </w:t>
      </w:r>
      <w:r w:rsidR="007E3DCB" w:rsidRPr="0094023A">
        <w:rPr>
          <w:b w:val="0"/>
          <w:sz w:val="28"/>
          <w:szCs w:val="28"/>
        </w:rPr>
        <w:t xml:space="preserve">Федеральным законом от 24 июля 2007 года № 209-ФЗ «О развитии малого и среднего предпринимательства в Российской Федерации», </w:t>
      </w:r>
      <w:r w:rsidR="005A0F36" w:rsidRPr="0094023A">
        <w:rPr>
          <w:b w:val="0"/>
          <w:sz w:val="28"/>
          <w:szCs w:val="28"/>
        </w:rPr>
        <w:t>Уставом города Трехгорного, постановлением администрации от 26.05.2025 № 552 «Об утверждении порядка разработки, реализации и оценки эффективности муниципальных программ Трехгорного городского округа Челябинской области»</w:t>
      </w:r>
      <w:proofErr w:type="gramEnd"/>
    </w:p>
    <w:p w:rsidR="000A5EC0" w:rsidRPr="0094023A" w:rsidRDefault="000A5EC0" w:rsidP="00DA3920">
      <w:pPr>
        <w:pStyle w:val="ac"/>
        <w:spacing w:before="0" w:after="0"/>
        <w:jc w:val="both"/>
      </w:pPr>
    </w:p>
    <w:p w:rsidR="00153FD4" w:rsidRPr="0094023A" w:rsidRDefault="006803BD" w:rsidP="00DA3920">
      <w:pPr>
        <w:pStyle w:val="ac"/>
        <w:spacing w:before="0" w:after="0"/>
        <w:jc w:val="both"/>
      </w:pPr>
      <w:r w:rsidRPr="0094023A">
        <w:t>ПОСТАНОВЛЯЮ</w:t>
      </w:r>
      <w:r w:rsidR="00340345" w:rsidRPr="0094023A">
        <w:t>:</w:t>
      </w:r>
    </w:p>
    <w:p w:rsidR="00AC4D3D" w:rsidRPr="0094023A" w:rsidRDefault="00AC4D3D" w:rsidP="00AC4D3D">
      <w:pPr>
        <w:pStyle w:val="ab"/>
      </w:pPr>
    </w:p>
    <w:p w:rsidR="00356090" w:rsidRPr="0094023A" w:rsidRDefault="006E3E41" w:rsidP="000414DA">
      <w:pPr>
        <w:ind w:firstLine="709"/>
        <w:jc w:val="both"/>
        <w:rPr>
          <w:sz w:val="28"/>
          <w:szCs w:val="28"/>
        </w:rPr>
      </w:pPr>
      <w:r w:rsidRPr="0094023A">
        <w:rPr>
          <w:sz w:val="28"/>
          <w:szCs w:val="28"/>
        </w:rPr>
        <w:t>1.</w:t>
      </w:r>
      <w:r w:rsidR="00633234" w:rsidRPr="0094023A">
        <w:rPr>
          <w:sz w:val="28"/>
          <w:szCs w:val="28"/>
        </w:rPr>
        <w:t xml:space="preserve"> </w:t>
      </w:r>
      <w:r w:rsidR="00356090" w:rsidRPr="0094023A">
        <w:rPr>
          <w:sz w:val="28"/>
          <w:szCs w:val="28"/>
        </w:rPr>
        <w:t>Внести в постановле</w:t>
      </w:r>
      <w:r w:rsidR="000A5EC0" w:rsidRPr="0094023A">
        <w:rPr>
          <w:sz w:val="28"/>
          <w:szCs w:val="28"/>
        </w:rPr>
        <w:t xml:space="preserve">ние администрации от 23.01.2025 </w:t>
      </w:r>
      <w:r w:rsidR="00E93105">
        <w:rPr>
          <w:sz w:val="28"/>
          <w:szCs w:val="28"/>
        </w:rPr>
        <w:t xml:space="preserve">№ 69 </w:t>
      </w:r>
      <w:r w:rsidR="00356090" w:rsidRPr="0094023A">
        <w:rPr>
          <w:sz w:val="28"/>
          <w:szCs w:val="28"/>
        </w:rPr>
        <w:t>«</w:t>
      </w:r>
      <w:r w:rsidR="000A5EC0" w:rsidRPr="0094023A">
        <w:rPr>
          <w:sz w:val="28"/>
          <w:szCs w:val="28"/>
        </w:rPr>
        <w:t>Об </w:t>
      </w:r>
      <w:r w:rsidR="00356090" w:rsidRPr="0094023A">
        <w:rPr>
          <w:sz w:val="28"/>
          <w:szCs w:val="28"/>
        </w:rPr>
        <w:t xml:space="preserve">утверждении </w:t>
      </w:r>
      <w:r w:rsidR="000A5EC0" w:rsidRPr="0094023A">
        <w:rPr>
          <w:sz w:val="28"/>
          <w:szCs w:val="28"/>
        </w:rPr>
        <w:t>стратегических приоритетов и Паспорта</w:t>
      </w:r>
      <w:r w:rsidR="000A5EC0" w:rsidRPr="0094023A">
        <w:t xml:space="preserve"> </w:t>
      </w:r>
      <w:r w:rsidR="00356090" w:rsidRPr="0094023A">
        <w:rPr>
          <w:sz w:val="28"/>
          <w:szCs w:val="28"/>
        </w:rPr>
        <w:t>муниципальной программы «Поддержка и развитие малого и среднего предпринимательства в моногороде Трехгорном» следующие изменения</w:t>
      </w:r>
    </w:p>
    <w:p w:rsidR="00356090" w:rsidRPr="0094023A" w:rsidRDefault="00DA3920" w:rsidP="000414DA">
      <w:pPr>
        <w:ind w:firstLine="709"/>
        <w:jc w:val="both"/>
        <w:rPr>
          <w:sz w:val="28"/>
          <w:szCs w:val="28"/>
        </w:rPr>
      </w:pPr>
      <w:r w:rsidRPr="0094023A">
        <w:rPr>
          <w:sz w:val="28"/>
          <w:szCs w:val="28"/>
        </w:rPr>
        <w:t>1)</w:t>
      </w:r>
      <w:r w:rsidR="00356090" w:rsidRPr="0094023A">
        <w:rPr>
          <w:sz w:val="28"/>
          <w:szCs w:val="28"/>
        </w:rPr>
        <w:t xml:space="preserve"> наименование изложить в следующей редакции:</w:t>
      </w:r>
    </w:p>
    <w:p w:rsidR="00356090" w:rsidRDefault="00356090" w:rsidP="000414DA">
      <w:pPr>
        <w:ind w:firstLine="709"/>
        <w:jc w:val="both"/>
        <w:rPr>
          <w:sz w:val="28"/>
          <w:szCs w:val="28"/>
        </w:rPr>
      </w:pPr>
      <w:r w:rsidRPr="0094023A">
        <w:rPr>
          <w:sz w:val="28"/>
          <w:szCs w:val="28"/>
        </w:rPr>
        <w:t>«</w:t>
      </w:r>
      <w:r w:rsidR="000A5EC0" w:rsidRPr="0094023A">
        <w:rPr>
          <w:sz w:val="28"/>
          <w:szCs w:val="28"/>
        </w:rPr>
        <w:t>Об утверждении муниципальной программы «</w:t>
      </w:r>
      <w:r w:rsidRPr="0094023A">
        <w:rPr>
          <w:sz w:val="28"/>
          <w:szCs w:val="28"/>
        </w:rPr>
        <w:t>По</w:t>
      </w:r>
      <w:r>
        <w:rPr>
          <w:sz w:val="28"/>
          <w:szCs w:val="28"/>
        </w:rPr>
        <w:t>ддержка и развитие программы малого и среднего предпринимательства в моногороде Трехгорном»</w:t>
      </w:r>
    </w:p>
    <w:p w:rsidR="00DA3920" w:rsidRDefault="00DA3920" w:rsidP="000414DA">
      <w:pPr>
        <w:ind w:firstLine="709"/>
        <w:jc w:val="both"/>
        <w:rPr>
          <w:sz w:val="28"/>
          <w:szCs w:val="28"/>
        </w:rPr>
      </w:pPr>
    </w:p>
    <w:p w:rsidR="00356090" w:rsidRDefault="00DA392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AE5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="00356090">
        <w:rPr>
          <w:sz w:val="28"/>
          <w:szCs w:val="28"/>
        </w:rPr>
        <w:t>ункт 1 изложить в следующей редакции:</w:t>
      </w:r>
    </w:p>
    <w:p w:rsidR="00356090" w:rsidRDefault="0035609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муниципальную программу «</w:t>
      </w:r>
      <w:r w:rsidRPr="00356090">
        <w:rPr>
          <w:sz w:val="28"/>
          <w:szCs w:val="28"/>
        </w:rPr>
        <w:t>Поддержка и развитие малого и среднего предпринимательства в моногороде Трехгорном</w:t>
      </w:r>
      <w:r>
        <w:rPr>
          <w:sz w:val="28"/>
          <w:szCs w:val="28"/>
        </w:rPr>
        <w:t>»</w:t>
      </w:r>
      <w:r w:rsidR="000A5EC0">
        <w:rPr>
          <w:sz w:val="28"/>
          <w:szCs w:val="28"/>
        </w:rPr>
        <w:t xml:space="preserve"> </w:t>
      </w:r>
      <w:r w:rsidR="000A5EC0" w:rsidRPr="00A85010">
        <w:rPr>
          <w:sz w:val="28"/>
          <w:szCs w:val="28"/>
        </w:rPr>
        <w:t>в составе:</w:t>
      </w:r>
    </w:p>
    <w:p w:rsidR="00C34B99" w:rsidRDefault="0035609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стратегические приоритеты муниципальной программы  </w:t>
      </w:r>
      <w:r w:rsidRPr="00356090">
        <w:rPr>
          <w:sz w:val="28"/>
          <w:szCs w:val="28"/>
        </w:rPr>
        <w:t xml:space="preserve"> «Поддержка и развитие малого и среднего предпринимательства в моногороде Трехгорном»</w:t>
      </w:r>
      <w:r w:rsidR="002F1C96">
        <w:rPr>
          <w:sz w:val="28"/>
          <w:szCs w:val="28"/>
        </w:rPr>
        <w:t xml:space="preserve"> </w:t>
      </w:r>
      <w:r w:rsidR="00DA3920">
        <w:rPr>
          <w:sz w:val="28"/>
          <w:szCs w:val="28"/>
        </w:rPr>
        <w:t xml:space="preserve"> (прило</w:t>
      </w:r>
      <w:r w:rsidR="0073253B">
        <w:rPr>
          <w:sz w:val="28"/>
          <w:szCs w:val="28"/>
        </w:rPr>
        <w:t xml:space="preserve">жение </w:t>
      </w:r>
      <w:r w:rsidR="00CE53C0">
        <w:rPr>
          <w:sz w:val="28"/>
          <w:szCs w:val="28"/>
        </w:rPr>
        <w:t>1</w:t>
      </w:r>
      <w:r w:rsidR="002F1C96">
        <w:rPr>
          <w:sz w:val="28"/>
          <w:szCs w:val="28"/>
        </w:rPr>
        <w:t>)</w:t>
      </w:r>
      <w:r w:rsidR="0073253B">
        <w:rPr>
          <w:sz w:val="28"/>
          <w:szCs w:val="28"/>
        </w:rPr>
        <w:t>;</w:t>
      </w:r>
    </w:p>
    <w:p w:rsidR="00CE53C0" w:rsidRDefault="00CE53C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53B">
        <w:rPr>
          <w:sz w:val="28"/>
          <w:szCs w:val="28"/>
        </w:rPr>
        <w:t>)</w:t>
      </w:r>
      <w:r w:rsidR="002F1C96"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муниципальной программы </w:t>
      </w:r>
      <w:r w:rsidRPr="00CE53C0">
        <w:rPr>
          <w:sz w:val="28"/>
          <w:szCs w:val="28"/>
        </w:rPr>
        <w:t>«Поддержка и развитие малого и среднего предпринимательства в моногороде Трехгорном»</w:t>
      </w:r>
      <w:r>
        <w:rPr>
          <w:sz w:val="28"/>
          <w:szCs w:val="28"/>
        </w:rPr>
        <w:t xml:space="preserve"> (приложение 2);</w:t>
      </w:r>
    </w:p>
    <w:p w:rsidR="00CE53C0" w:rsidRDefault="00CE53C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паспорт комплекса </w:t>
      </w:r>
      <w:r w:rsidR="002F1C96">
        <w:rPr>
          <w:sz w:val="28"/>
          <w:szCs w:val="28"/>
        </w:rPr>
        <w:t xml:space="preserve"> процессных мероприятий  </w:t>
      </w:r>
      <w:r w:rsidRPr="00CE53C0">
        <w:rPr>
          <w:sz w:val="28"/>
          <w:szCs w:val="28"/>
        </w:rPr>
        <w:t>«</w:t>
      </w:r>
      <w:r w:rsidR="00E93105">
        <w:rPr>
          <w:sz w:val="28"/>
          <w:szCs w:val="28"/>
        </w:rPr>
        <w:t>Создание благоприятных условий ведения бизнеса на территории Трехгорного городского округа Челябинской области</w:t>
      </w:r>
      <w:r w:rsidR="001D70BC">
        <w:rPr>
          <w:sz w:val="28"/>
          <w:szCs w:val="28"/>
        </w:rPr>
        <w:t>»</w:t>
      </w:r>
      <w:r w:rsidR="00E93105">
        <w:rPr>
          <w:sz w:val="28"/>
          <w:szCs w:val="28"/>
        </w:rPr>
        <w:t xml:space="preserve"> направления «Малое и среднее предпринимательство и поддержка индивидуальной предпринимательской инициативы» </w:t>
      </w:r>
      <w:r w:rsidRPr="00CE53C0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3); </w:t>
      </w:r>
    </w:p>
    <w:p w:rsidR="00CE53C0" w:rsidRDefault="0073253B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F1C96">
        <w:rPr>
          <w:sz w:val="28"/>
          <w:szCs w:val="28"/>
        </w:rPr>
        <w:t xml:space="preserve"> методика расчета и источники информации о значениях показателей муниципальной программы «Поддержка и развитие малого и среднего предпринимательства в моногороде Трехгорном»</w:t>
      </w:r>
      <w:r w:rsidR="001F3562">
        <w:rPr>
          <w:sz w:val="28"/>
          <w:szCs w:val="28"/>
        </w:rPr>
        <w:t xml:space="preserve"> (приложение 4)</w:t>
      </w:r>
      <w:r w:rsidR="00E93105">
        <w:rPr>
          <w:sz w:val="28"/>
          <w:szCs w:val="28"/>
        </w:rPr>
        <w:t>.»;</w:t>
      </w:r>
    </w:p>
    <w:p w:rsidR="0073253B" w:rsidRDefault="00CE53C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1 изложить в редакции согласно приложению 1 к настоящему постановлению;</w:t>
      </w:r>
    </w:p>
    <w:p w:rsidR="00CE53C0" w:rsidRDefault="00CE53C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E53C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CE53C0">
        <w:rPr>
          <w:sz w:val="28"/>
          <w:szCs w:val="28"/>
        </w:rPr>
        <w:t xml:space="preserve"> изложить в редакции согласно приложению </w:t>
      </w:r>
      <w:r w:rsidR="00E93105">
        <w:rPr>
          <w:sz w:val="28"/>
          <w:szCs w:val="28"/>
        </w:rPr>
        <w:t>2</w:t>
      </w:r>
      <w:r w:rsidRPr="00CE53C0">
        <w:rPr>
          <w:sz w:val="28"/>
          <w:szCs w:val="28"/>
        </w:rPr>
        <w:t xml:space="preserve"> к настоящему постановлению;</w:t>
      </w:r>
    </w:p>
    <w:p w:rsidR="00CE53C0" w:rsidRDefault="00CE53C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дополнить приложением 3 согласно приложению 3 к настоящему постановлению;</w:t>
      </w:r>
    </w:p>
    <w:p w:rsidR="00CE53C0" w:rsidRDefault="00CE53C0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E53C0">
        <w:rPr>
          <w:sz w:val="28"/>
          <w:szCs w:val="28"/>
        </w:rPr>
        <w:t xml:space="preserve">дополнить приложением </w:t>
      </w:r>
      <w:r>
        <w:rPr>
          <w:sz w:val="28"/>
          <w:szCs w:val="28"/>
        </w:rPr>
        <w:t>4</w:t>
      </w:r>
      <w:r w:rsidRPr="00CE53C0">
        <w:rPr>
          <w:sz w:val="28"/>
          <w:szCs w:val="28"/>
        </w:rPr>
        <w:t xml:space="preserve"> согласно приложению </w:t>
      </w:r>
      <w:r w:rsidR="00AB3320" w:rsidRPr="0094023A">
        <w:rPr>
          <w:sz w:val="28"/>
          <w:szCs w:val="28"/>
        </w:rPr>
        <w:t>4</w:t>
      </w:r>
      <w:r w:rsidRPr="00CE53C0">
        <w:rPr>
          <w:sz w:val="28"/>
          <w:szCs w:val="28"/>
        </w:rPr>
        <w:t xml:space="preserve"> к настоящему постановлению</w:t>
      </w:r>
      <w:r w:rsidR="00E93105">
        <w:rPr>
          <w:sz w:val="28"/>
          <w:szCs w:val="28"/>
        </w:rPr>
        <w:t>.</w:t>
      </w:r>
    </w:p>
    <w:p w:rsidR="004751B7" w:rsidRDefault="00E93105" w:rsidP="00633234">
      <w:pPr>
        <w:pStyle w:val="ab"/>
      </w:pPr>
      <w:r>
        <w:t>2</w:t>
      </w:r>
      <w:r w:rsidR="004751B7" w:rsidRPr="006A7A67">
        <w:t xml:space="preserve">. Настоящее постановление подлежит </w:t>
      </w:r>
      <w:r w:rsidR="001F3562">
        <w:t>опубликованию в сетевом издании</w:t>
      </w:r>
      <w:r w:rsidR="0073253B">
        <w:t xml:space="preserve"> </w:t>
      </w:r>
      <w:r w:rsidR="001F3562">
        <w:t>«</w:t>
      </w:r>
      <w:r w:rsidR="0073253B" w:rsidRPr="001F3562">
        <w:t>Трехгорный инфо</w:t>
      </w:r>
      <w:r w:rsidR="001F3562" w:rsidRPr="001F3562">
        <w:t>»</w:t>
      </w:r>
      <w:r w:rsidR="0073253B">
        <w:t xml:space="preserve"> </w:t>
      </w:r>
      <w:r w:rsidR="006508E2">
        <w:t xml:space="preserve">и размещению в </w:t>
      </w:r>
      <w:r w:rsidR="004751B7" w:rsidRPr="006A7A67">
        <w:t>информационно - телекоммуникационной сети «Интернет» на официальном сайте органов местного самоуправления города Трехгорного</w:t>
      </w:r>
      <w:r w:rsidR="006508E2">
        <w:t>.</w:t>
      </w:r>
    </w:p>
    <w:p w:rsidR="00AC4D3D" w:rsidRDefault="00E93105" w:rsidP="00633234">
      <w:pPr>
        <w:pStyle w:val="ab"/>
      </w:pPr>
      <w:r>
        <w:t>3</w:t>
      </w:r>
      <w:r w:rsidR="00AC4D3D">
        <w:t xml:space="preserve">. </w:t>
      </w:r>
      <w:r w:rsidR="00AC4D3D" w:rsidRPr="00D93A2C">
        <w:t>Настоящее постановление вступает в силу с</w:t>
      </w:r>
      <w:r w:rsidR="00A94FD6">
        <w:t xml:space="preserve"> момента </w:t>
      </w:r>
      <w:r w:rsidR="00CE53C0">
        <w:t>подписания и распространяется на</w:t>
      </w:r>
      <w:r w:rsidR="00A94FD6">
        <w:t xml:space="preserve"> правоотношения, возникши</w:t>
      </w:r>
      <w:r w:rsidR="00CE53C0">
        <w:t>е</w:t>
      </w:r>
      <w:r w:rsidR="00A94FD6">
        <w:t xml:space="preserve"> с </w:t>
      </w:r>
      <w:r w:rsidR="00AC4D3D" w:rsidRPr="00D93A2C">
        <w:t xml:space="preserve"> </w:t>
      </w:r>
      <w:r w:rsidR="00DD02D2" w:rsidRPr="00B62F8B">
        <w:t>01.01.2026.</w:t>
      </w:r>
    </w:p>
    <w:p w:rsidR="004E7574" w:rsidRPr="006A7A67" w:rsidRDefault="00E93105" w:rsidP="00AE50C0">
      <w:pPr>
        <w:pStyle w:val="ab"/>
      </w:pPr>
      <w:r>
        <w:t>4</w:t>
      </w:r>
      <w:r w:rsidR="002B0F59" w:rsidRPr="006A7A67">
        <w:t>. Контроль</w:t>
      </w:r>
      <w:r w:rsidR="00633234">
        <w:t xml:space="preserve"> </w:t>
      </w:r>
      <w:r w:rsidR="002B0F59" w:rsidRPr="006A7A67">
        <w:t xml:space="preserve">за исполнением настоящего постановления возложить </w:t>
      </w:r>
      <w:proofErr w:type="gramStart"/>
      <w:r w:rsidR="002B0F59" w:rsidRPr="006A7A67">
        <w:t>на</w:t>
      </w:r>
      <w:proofErr w:type="gramEnd"/>
      <w:r w:rsidR="002B0F59" w:rsidRPr="006A7A67">
        <w:t xml:space="preserve"> заместителя главы города по экономике и финансам</w:t>
      </w:r>
      <w:r w:rsidR="00CD5607">
        <w:t xml:space="preserve"> </w:t>
      </w:r>
      <w:r w:rsidR="00F31978" w:rsidRPr="006A7A67">
        <w:t>Понявину Л.В.</w:t>
      </w:r>
    </w:p>
    <w:p w:rsidR="004E7574" w:rsidRDefault="004E7574" w:rsidP="004E7574">
      <w:pPr>
        <w:pStyle w:val="a8"/>
      </w:pPr>
    </w:p>
    <w:p w:rsidR="00633234" w:rsidRDefault="00633234" w:rsidP="004E7574">
      <w:pPr>
        <w:pStyle w:val="a8"/>
      </w:pPr>
    </w:p>
    <w:p w:rsidR="006508E2" w:rsidRPr="006A7A67" w:rsidRDefault="006508E2" w:rsidP="004E7574">
      <w:pPr>
        <w:pStyle w:val="a8"/>
      </w:pPr>
    </w:p>
    <w:p w:rsidR="0094023A" w:rsidRDefault="0094023A" w:rsidP="004E7574">
      <w:pPr>
        <w:pStyle w:val="aa"/>
        <w:spacing w:before="0"/>
      </w:pPr>
    </w:p>
    <w:p w:rsidR="00532F97" w:rsidRPr="006A7A67" w:rsidRDefault="00AA24D4" w:rsidP="004E7574">
      <w:pPr>
        <w:pStyle w:val="aa"/>
        <w:spacing w:before="0"/>
      </w:pPr>
      <w:r>
        <w:t>Г</w:t>
      </w:r>
      <w:r w:rsidR="00FC077A" w:rsidRPr="006A7A67">
        <w:t>лав</w:t>
      </w:r>
      <w:r>
        <w:t>а</w:t>
      </w:r>
      <w:r w:rsidR="00FC077A" w:rsidRPr="006A7A67">
        <w:t xml:space="preserve"> города</w:t>
      </w:r>
      <w:r w:rsidR="006803BD" w:rsidRPr="006A7A67">
        <w:tab/>
      </w:r>
      <w:r>
        <w:t>Д.А. Громенко</w:t>
      </w:r>
    </w:p>
    <w:p w:rsidR="00A2588B" w:rsidRPr="006A7A67" w:rsidRDefault="00A2588B">
      <w:pPr>
        <w:sectPr w:rsidR="00A2588B" w:rsidRPr="006A7A67" w:rsidSect="00DA3920">
          <w:headerReference w:type="default" r:id="rId9"/>
          <w:headerReference w:type="first" r:id="rId10"/>
          <w:pgSz w:w="11906" w:h="16838" w:code="9"/>
          <w:pgMar w:top="567" w:right="851" w:bottom="567" w:left="1701" w:header="709" w:footer="720" w:gutter="0"/>
          <w:pgNumType w:chapStyle="1"/>
          <w:cols w:space="720"/>
          <w:titlePg/>
          <w:docGrid w:linePitch="272"/>
        </w:sectPr>
      </w:pPr>
      <w:r w:rsidRPr="006A7A67">
        <w:t xml:space="preserve"> </w:t>
      </w:r>
    </w:p>
    <w:tbl>
      <w:tblPr>
        <w:tblStyle w:val="af1"/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F57CEF" w:rsidRPr="006A7A67" w:rsidTr="002768E6">
        <w:trPr>
          <w:trHeight w:val="112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0C7192" w:rsidRDefault="000C7192" w:rsidP="002768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5E83" w:rsidRDefault="00F57CEF" w:rsidP="002768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A7A67">
              <w:rPr>
                <w:sz w:val="28"/>
                <w:szCs w:val="28"/>
              </w:rPr>
              <w:t>Приложение 1</w:t>
            </w:r>
            <w:r w:rsidRPr="006A7A67">
              <w:rPr>
                <w:sz w:val="28"/>
                <w:szCs w:val="28"/>
              </w:rPr>
              <w:br/>
            </w:r>
          </w:p>
          <w:p w:rsidR="00F57CEF" w:rsidRPr="006A7A67" w:rsidRDefault="00F57CEF" w:rsidP="002768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A7A67">
              <w:rPr>
                <w:sz w:val="28"/>
                <w:szCs w:val="28"/>
              </w:rPr>
              <w:t>к постановлению администрации</w:t>
            </w:r>
          </w:p>
          <w:p w:rsidR="00F57CEF" w:rsidRPr="006A7A67" w:rsidRDefault="00F57CEF" w:rsidP="002768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A7A67">
              <w:rPr>
                <w:sz w:val="28"/>
                <w:szCs w:val="28"/>
              </w:rPr>
              <w:t xml:space="preserve">от </w:t>
            </w:r>
            <w:r w:rsidR="00A77B7B">
              <w:rPr>
                <w:sz w:val="28"/>
                <w:szCs w:val="28"/>
              </w:rPr>
              <w:t xml:space="preserve">17.02.2026 </w:t>
            </w:r>
            <w:r w:rsidRPr="006A7A67">
              <w:rPr>
                <w:sz w:val="28"/>
                <w:szCs w:val="28"/>
              </w:rPr>
              <w:t>№</w:t>
            </w:r>
            <w:r w:rsidR="00A77B7B">
              <w:rPr>
                <w:sz w:val="28"/>
                <w:szCs w:val="28"/>
              </w:rPr>
              <w:t xml:space="preserve"> 158</w:t>
            </w:r>
          </w:p>
          <w:p w:rsidR="00F57CEF" w:rsidRPr="006A7A67" w:rsidRDefault="00F57CEF" w:rsidP="008F764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241215" w:rsidRDefault="0094023A" w:rsidP="00F57CE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4023A" w:rsidRPr="0094023A" w:rsidRDefault="0094023A" w:rsidP="0094023A">
      <w:pPr>
        <w:shd w:val="clear" w:color="auto" w:fill="FFFFFF"/>
        <w:jc w:val="center"/>
        <w:rPr>
          <w:sz w:val="28"/>
          <w:szCs w:val="28"/>
        </w:rPr>
      </w:pPr>
    </w:p>
    <w:p w:rsidR="0094023A" w:rsidRPr="0094023A" w:rsidRDefault="0094023A" w:rsidP="0094023A">
      <w:pPr>
        <w:shd w:val="clear" w:color="auto" w:fill="FFFFFF"/>
        <w:ind w:left="5245"/>
        <w:jc w:val="both"/>
        <w:rPr>
          <w:sz w:val="28"/>
          <w:szCs w:val="28"/>
        </w:rPr>
      </w:pPr>
      <w:r w:rsidRPr="0094023A">
        <w:rPr>
          <w:sz w:val="28"/>
          <w:szCs w:val="28"/>
        </w:rPr>
        <w:t>Приложение 1</w:t>
      </w:r>
    </w:p>
    <w:p w:rsidR="0094023A" w:rsidRPr="0094023A" w:rsidRDefault="0094023A" w:rsidP="0094023A">
      <w:pPr>
        <w:shd w:val="clear" w:color="auto" w:fill="FFFFFF"/>
        <w:ind w:left="5245"/>
        <w:jc w:val="both"/>
        <w:rPr>
          <w:sz w:val="28"/>
          <w:szCs w:val="28"/>
        </w:rPr>
      </w:pPr>
      <w:r w:rsidRPr="0094023A">
        <w:rPr>
          <w:sz w:val="28"/>
          <w:szCs w:val="28"/>
        </w:rPr>
        <w:t>к постановлению администрации</w:t>
      </w:r>
    </w:p>
    <w:p w:rsidR="0094023A" w:rsidRPr="0094023A" w:rsidRDefault="0094023A" w:rsidP="0094023A">
      <w:pPr>
        <w:shd w:val="clear" w:color="auto" w:fill="FFFFFF"/>
        <w:ind w:left="5245"/>
        <w:jc w:val="both"/>
        <w:rPr>
          <w:sz w:val="28"/>
          <w:szCs w:val="28"/>
        </w:rPr>
      </w:pPr>
      <w:r w:rsidRPr="0094023A">
        <w:rPr>
          <w:sz w:val="28"/>
          <w:szCs w:val="28"/>
        </w:rPr>
        <w:t xml:space="preserve">от </w:t>
      </w:r>
      <w:r>
        <w:rPr>
          <w:sz w:val="28"/>
          <w:szCs w:val="28"/>
        </w:rPr>
        <w:t>23.01.2025 № 69</w:t>
      </w:r>
    </w:p>
    <w:p w:rsidR="0094023A" w:rsidRDefault="0094023A" w:rsidP="0094023A">
      <w:pPr>
        <w:shd w:val="clear" w:color="auto" w:fill="FFFFFF"/>
        <w:jc w:val="both"/>
        <w:rPr>
          <w:sz w:val="28"/>
          <w:szCs w:val="28"/>
        </w:rPr>
      </w:pPr>
    </w:p>
    <w:p w:rsidR="0094023A" w:rsidRPr="006A7A67" w:rsidRDefault="0094023A" w:rsidP="00F57CEF">
      <w:pPr>
        <w:shd w:val="clear" w:color="auto" w:fill="FFFFFF"/>
        <w:jc w:val="center"/>
        <w:rPr>
          <w:sz w:val="28"/>
          <w:szCs w:val="28"/>
        </w:rPr>
      </w:pPr>
    </w:p>
    <w:p w:rsidR="00F57CEF" w:rsidRPr="006A7A67" w:rsidRDefault="00F57CEF" w:rsidP="00F57CEF">
      <w:pPr>
        <w:shd w:val="clear" w:color="auto" w:fill="FFFFFF"/>
        <w:jc w:val="center"/>
      </w:pPr>
      <w:r w:rsidRPr="006A7A67">
        <w:rPr>
          <w:sz w:val="28"/>
          <w:szCs w:val="28"/>
        </w:rPr>
        <w:t>Стратегические приоритеты муниципальной программы «Поддержка и развитие малого и среднего предпринимательства в моногороде Трехгорном</w:t>
      </w:r>
      <w:r w:rsidRPr="006A7A67">
        <w:t>»</w:t>
      </w:r>
    </w:p>
    <w:p w:rsidR="00212C18" w:rsidRDefault="00212C18" w:rsidP="00F57CEF">
      <w:pPr>
        <w:shd w:val="clear" w:color="auto" w:fill="FFFFFF"/>
        <w:jc w:val="center"/>
        <w:rPr>
          <w:bCs/>
          <w:sz w:val="28"/>
          <w:szCs w:val="28"/>
        </w:rPr>
      </w:pPr>
    </w:p>
    <w:p w:rsidR="00241215" w:rsidRDefault="00241215" w:rsidP="00F57CEF">
      <w:pPr>
        <w:shd w:val="clear" w:color="auto" w:fill="FFFFFF"/>
        <w:jc w:val="center"/>
        <w:rPr>
          <w:bCs/>
          <w:sz w:val="28"/>
          <w:szCs w:val="28"/>
        </w:rPr>
      </w:pPr>
    </w:p>
    <w:p w:rsidR="00695E83" w:rsidRPr="006A7A67" w:rsidRDefault="00695E83" w:rsidP="00F57CEF">
      <w:pPr>
        <w:shd w:val="clear" w:color="auto" w:fill="FFFFFF"/>
        <w:jc w:val="center"/>
        <w:rPr>
          <w:bCs/>
          <w:sz w:val="28"/>
          <w:szCs w:val="28"/>
        </w:rPr>
      </w:pPr>
    </w:p>
    <w:p w:rsidR="00F57CEF" w:rsidRPr="006A7A67" w:rsidRDefault="00F57CEF" w:rsidP="00F57CEF">
      <w:pPr>
        <w:jc w:val="both"/>
        <w:rPr>
          <w:sz w:val="28"/>
          <w:szCs w:val="28"/>
        </w:rPr>
      </w:pPr>
      <w:bookmarkStart w:id="0" w:name="sub_1002"/>
      <w:r w:rsidRPr="006A7A67">
        <w:rPr>
          <w:sz w:val="28"/>
          <w:szCs w:val="28"/>
        </w:rPr>
        <w:tab/>
        <w:t>1. Оценка текущего состояния</w:t>
      </w:r>
      <w:r w:rsidR="002F30DC">
        <w:rPr>
          <w:sz w:val="28"/>
          <w:szCs w:val="28"/>
        </w:rPr>
        <w:t xml:space="preserve"> малого и среднего бизнеса, его влияние на социально-экономическое развитие</w:t>
      </w:r>
      <w:r w:rsidR="005C205F">
        <w:rPr>
          <w:sz w:val="28"/>
          <w:szCs w:val="28"/>
        </w:rPr>
        <w:t xml:space="preserve"> Трехгорного городского округа</w:t>
      </w:r>
      <w:r w:rsidR="00A5685C">
        <w:rPr>
          <w:sz w:val="28"/>
          <w:szCs w:val="28"/>
        </w:rPr>
        <w:t xml:space="preserve"> Челябинской области</w:t>
      </w:r>
      <w:r w:rsidR="002F30DC">
        <w:rPr>
          <w:sz w:val="28"/>
          <w:szCs w:val="28"/>
        </w:rPr>
        <w:t>.</w:t>
      </w:r>
    </w:p>
    <w:p w:rsidR="00F57CEF" w:rsidRPr="006A7A67" w:rsidRDefault="00F57CEF" w:rsidP="00F57CEF">
      <w:pPr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  <w:t>Малый и средний бизнес играет значительную роль в решении экономических и социальных задач Трехгорного городского округа</w:t>
      </w:r>
      <w:r w:rsidR="00A5685C">
        <w:rPr>
          <w:sz w:val="28"/>
          <w:szCs w:val="28"/>
        </w:rPr>
        <w:t xml:space="preserve"> Челябинской области</w:t>
      </w:r>
      <w:r w:rsidRPr="006A7A67">
        <w:rPr>
          <w:sz w:val="28"/>
          <w:szCs w:val="28"/>
        </w:rPr>
        <w:t>, способствует формированию конкурентной среды, обеспечивает занятость и экономическую самостоятельность населения города Трехгорного, стабильность налоговых поступлений в бюджеты всех уровней.</w:t>
      </w:r>
    </w:p>
    <w:p w:rsidR="00280E9A" w:rsidRPr="006A7A67" w:rsidRDefault="00F57CEF" w:rsidP="00280E9A">
      <w:pPr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</w:r>
      <w:r w:rsidR="00280E9A" w:rsidRPr="006A7A67">
        <w:rPr>
          <w:sz w:val="28"/>
          <w:szCs w:val="28"/>
        </w:rPr>
        <w:t xml:space="preserve">Стремительно меняющаяся внешняя среда, нестабильность в международных контактах, перебои в логистике, прерывание налаженных цепочек формируют новую экономическую реальность. Предприниматели вынуждены в условиях неопределенности оптимизировать организацию работы бизнеса и искать новые рынки. В связи с этим возникла острая потребность бизнеса в поддержке со стороны власти, налаженном и позитивном взаимодействии. </w:t>
      </w:r>
    </w:p>
    <w:p w:rsidR="00280E9A" w:rsidRPr="006A7A67" w:rsidRDefault="002B16DC" w:rsidP="00AC7DC6">
      <w:pPr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>О</w:t>
      </w:r>
      <w:r w:rsidR="00280E9A" w:rsidRPr="006A7A67">
        <w:rPr>
          <w:sz w:val="28"/>
          <w:szCs w:val="28"/>
        </w:rPr>
        <w:t xml:space="preserve">рганы местного самоуправления Трехгорного городского округа </w:t>
      </w:r>
      <w:r w:rsidR="00A5685C">
        <w:rPr>
          <w:sz w:val="28"/>
          <w:szCs w:val="28"/>
        </w:rPr>
        <w:t xml:space="preserve">Челябинской области </w:t>
      </w:r>
      <w:r w:rsidR="00280E9A" w:rsidRPr="006A7A67">
        <w:rPr>
          <w:sz w:val="28"/>
          <w:szCs w:val="28"/>
        </w:rPr>
        <w:t>готовы оказывать различные виды поддержки бизнеса, участвовать в продвижении их услуг (товаров, работ), решать актуальные проблемы</w:t>
      </w:r>
      <w:r w:rsidRPr="006A7A67">
        <w:rPr>
          <w:sz w:val="28"/>
          <w:szCs w:val="28"/>
        </w:rPr>
        <w:t xml:space="preserve"> в условиях закрытого административно-территориального образования</w:t>
      </w:r>
      <w:r w:rsidR="00280E9A" w:rsidRPr="006A7A67">
        <w:rPr>
          <w:sz w:val="28"/>
          <w:szCs w:val="28"/>
        </w:rPr>
        <w:t>.</w:t>
      </w:r>
    </w:p>
    <w:p w:rsidR="00F2556F" w:rsidRPr="006A7A67" w:rsidRDefault="00F2556F" w:rsidP="00AC7DC6">
      <w:pPr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 xml:space="preserve">Доверительное взаимодействие бизнеса с властью способствует созданию благоприятной </w:t>
      </w:r>
      <w:proofErr w:type="gramStart"/>
      <w:r w:rsidRPr="006A7A67">
        <w:rPr>
          <w:sz w:val="28"/>
          <w:szCs w:val="28"/>
        </w:rPr>
        <w:t>бизнес-среды</w:t>
      </w:r>
      <w:proofErr w:type="gramEnd"/>
      <w:r w:rsidRPr="006A7A67">
        <w:rPr>
          <w:sz w:val="28"/>
          <w:szCs w:val="28"/>
        </w:rPr>
        <w:t>, привлечению инвестиций, росту рабочих мест и повышению уровня жизни населения.</w:t>
      </w:r>
    </w:p>
    <w:p w:rsidR="00280E9A" w:rsidRPr="006A7A67" w:rsidRDefault="00280E9A" w:rsidP="00280E9A">
      <w:pPr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>В целях обеспечения максимально высоких темпов сбалансированного экономического роста необходимо, в том числе и комплекс</w:t>
      </w:r>
      <w:r w:rsidR="00464828" w:rsidRPr="006A7A67">
        <w:rPr>
          <w:sz w:val="28"/>
          <w:szCs w:val="28"/>
        </w:rPr>
        <w:t xml:space="preserve">ное развитие </w:t>
      </w:r>
      <w:r w:rsidR="00464828" w:rsidRPr="006A7A67">
        <w:rPr>
          <w:sz w:val="28"/>
          <w:szCs w:val="28"/>
        </w:rPr>
        <w:lastRenderedPageBreak/>
        <w:t xml:space="preserve">системы поддержки субъектов </w:t>
      </w:r>
      <w:r w:rsidR="008A17E8" w:rsidRPr="006A7A67">
        <w:rPr>
          <w:sz w:val="28"/>
          <w:szCs w:val="28"/>
        </w:rPr>
        <w:t>малого и среднего предпринимательства</w:t>
      </w:r>
      <w:r w:rsidRPr="006A7A67">
        <w:rPr>
          <w:sz w:val="28"/>
          <w:szCs w:val="28"/>
        </w:rPr>
        <w:t>, активизации бизнес среды.</w:t>
      </w:r>
    </w:p>
    <w:p w:rsidR="003969C1" w:rsidRPr="006A7A67" w:rsidRDefault="003969C1" w:rsidP="003969C1">
      <w:pPr>
        <w:autoSpaceDE w:val="0"/>
        <w:spacing w:line="100" w:lineRule="atLeast"/>
        <w:ind w:firstLine="851"/>
        <w:jc w:val="both"/>
        <w:rPr>
          <w:sz w:val="28"/>
          <w:szCs w:val="28"/>
        </w:rPr>
      </w:pPr>
      <w:r w:rsidRPr="006A7A67">
        <w:rPr>
          <w:sz w:val="28"/>
          <w:szCs w:val="28"/>
        </w:rPr>
        <w:t xml:space="preserve">Субъекты </w:t>
      </w:r>
      <w:r w:rsidR="008A17E8" w:rsidRPr="006A7A67">
        <w:rPr>
          <w:sz w:val="28"/>
          <w:szCs w:val="28"/>
        </w:rPr>
        <w:t xml:space="preserve">малого и среднего </w:t>
      </w:r>
      <w:r w:rsidR="008A17E8" w:rsidRPr="0009300B">
        <w:rPr>
          <w:sz w:val="28"/>
          <w:szCs w:val="28"/>
        </w:rPr>
        <w:t>предпринимательства</w:t>
      </w:r>
      <w:r w:rsidR="0009300B" w:rsidRPr="0009300B">
        <w:rPr>
          <w:sz w:val="28"/>
          <w:szCs w:val="28"/>
        </w:rPr>
        <w:t xml:space="preserve"> </w:t>
      </w:r>
      <w:r w:rsidRPr="0009300B">
        <w:rPr>
          <w:sz w:val="28"/>
          <w:szCs w:val="28"/>
        </w:rPr>
        <w:t xml:space="preserve"> являются</w:t>
      </w:r>
      <w:r w:rsidRPr="006A7A67">
        <w:rPr>
          <w:sz w:val="28"/>
          <w:szCs w:val="28"/>
        </w:rPr>
        <w:t xml:space="preserve"> одной из «точек роста» экономики города по причине их мобильности, способности быстро адаптироваться к ситуации, создавать новые рабочие места практически во всех отраслях экономики Трехгорного городского округа</w:t>
      </w:r>
      <w:r w:rsidR="00A5685C">
        <w:rPr>
          <w:sz w:val="28"/>
          <w:szCs w:val="28"/>
        </w:rPr>
        <w:t xml:space="preserve"> Челябинской области</w:t>
      </w:r>
      <w:r w:rsidRPr="006A7A67">
        <w:rPr>
          <w:sz w:val="28"/>
          <w:szCs w:val="28"/>
        </w:rPr>
        <w:t>.</w:t>
      </w:r>
    </w:p>
    <w:p w:rsidR="00C14CC0" w:rsidRPr="006A7A67" w:rsidRDefault="00C14CC0" w:rsidP="00F57CEF">
      <w:pPr>
        <w:ind w:firstLine="720"/>
        <w:jc w:val="both"/>
        <w:rPr>
          <w:sz w:val="28"/>
          <w:szCs w:val="28"/>
        </w:rPr>
      </w:pPr>
      <w:r w:rsidRPr="006A7A67">
        <w:rPr>
          <w:sz w:val="28"/>
          <w:szCs w:val="28"/>
        </w:rPr>
        <w:t xml:space="preserve">Одним из механизмов поддержки бизнеса является муниципальная </w:t>
      </w:r>
      <w:r w:rsidRPr="0009300B">
        <w:rPr>
          <w:sz w:val="28"/>
          <w:szCs w:val="28"/>
        </w:rPr>
        <w:t>программа</w:t>
      </w:r>
      <w:r w:rsidR="0009300B" w:rsidRPr="0009300B">
        <w:rPr>
          <w:sz w:val="28"/>
          <w:szCs w:val="28"/>
        </w:rPr>
        <w:t xml:space="preserve"> </w:t>
      </w:r>
      <w:r w:rsidRPr="0009300B">
        <w:rPr>
          <w:sz w:val="28"/>
          <w:szCs w:val="28"/>
        </w:rPr>
        <w:t>«Поддержка</w:t>
      </w:r>
      <w:r w:rsidRPr="006A7A67">
        <w:rPr>
          <w:sz w:val="28"/>
          <w:szCs w:val="28"/>
        </w:rPr>
        <w:t xml:space="preserve"> и развитие малого и среднего предпринимательства в моногороде Трехгорном» (далее - </w:t>
      </w:r>
      <w:r w:rsidR="00AC7DC6" w:rsidRPr="006A7A67">
        <w:rPr>
          <w:sz w:val="28"/>
          <w:szCs w:val="28"/>
        </w:rPr>
        <w:t>М</w:t>
      </w:r>
      <w:r w:rsidRPr="006A7A67">
        <w:rPr>
          <w:sz w:val="28"/>
          <w:szCs w:val="28"/>
        </w:rPr>
        <w:t>униципальная программа).</w:t>
      </w:r>
    </w:p>
    <w:p w:rsidR="00F57CEF" w:rsidRPr="006A7A67" w:rsidRDefault="00F57CEF" w:rsidP="00F57CEF">
      <w:pPr>
        <w:ind w:firstLine="720"/>
        <w:jc w:val="both"/>
        <w:rPr>
          <w:sz w:val="28"/>
          <w:szCs w:val="28"/>
        </w:rPr>
      </w:pPr>
      <w:proofErr w:type="gramStart"/>
      <w:r w:rsidRPr="006A7A67">
        <w:rPr>
          <w:sz w:val="28"/>
          <w:szCs w:val="28"/>
        </w:rPr>
        <w:t>Муниципальная программа направлена на осуществление государственной и муниципальной политики в области развития малого и среднего предпринимательства на территории Трехгорного городского округа</w:t>
      </w:r>
      <w:r w:rsidR="009E25F0" w:rsidRPr="009E25F0">
        <w:rPr>
          <w:sz w:val="28"/>
          <w:szCs w:val="28"/>
        </w:rPr>
        <w:t xml:space="preserve"> </w:t>
      </w:r>
      <w:r w:rsidR="009E25F0" w:rsidRPr="00B62F8B">
        <w:rPr>
          <w:sz w:val="28"/>
          <w:szCs w:val="28"/>
        </w:rPr>
        <w:t>Челябинской области</w:t>
      </w:r>
      <w:r w:rsidRPr="006A7A67">
        <w:rPr>
          <w:sz w:val="28"/>
          <w:szCs w:val="28"/>
        </w:rPr>
        <w:t xml:space="preserve">, решение проблем социально-экономического развития Трехгорного городского округа </w:t>
      </w:r>
      <w:r w:rsidR="00110DD9" w:rsidRPr="00B62F8B">
        <w:rPr>
          <w:sz w:val="28"/>
          <w:szCs w:val="28"/>
        </w:rPr>
        <w:t>Челябинской области</w:t>
      </w:r>
      <w:r w:rsidR="00110DD9" w:rsidRPr="006A7A67">
        <w:rPr>
          <w:sz w:val="28"/>
          <w:szCs w:val="28"/>
        </w:rPr>
        <w:t xml:space="preserve"> </w:t>
      </w:r>
      <w:r w:rsidRPr="006A7A67">
        <w:rPr>
          <w:sz w:val="28"/>
          <w:szCs w:val="28"/>
        </w:rPr>
        <w:t>путем содействия созданию благоприятных условий для развития субъектов малого и среднего предпринимательства и физических лиц</w:t>
      </w:r>
      <w:r w:rsidR="003969C1" w:rsidRPr="006A7A67">
        <w:rPr>
          <w:sz w:val="28"/>
          <w:szCs w:val="28"/>
        </w:rPr>
        <w:t>,</w:t>
      </w:r>
      <w:r w:rsidR="000D6659" w:rsidRPr="006A7A67">
        <w:rPr>
          <w:sz w:val="28"/>
          <w:szCs w:val="28"/>
        </w:rPr>
        <w:t xml:space="preserve"> не являющихся индивидуальными предпринимателями</w:t>
      </w:r>
      <w:r w:rsidR="003969C1" w:rsidRPr="006A7A67">
        <w:rPr>
          <w:sz w:val="28"/>
          <w:szCs w:val="28"/>
        </w:rPr>
        <w:t xml:space="preserve"> и </w:t>
      </w:r>
      <w:r w:rsidRPr="006A7A67">
        <w:rPr>
          <w:sz w:val="28"/>
          <w:szCs w:val="28"/>
        </w:rPr>
        <w:t>применяющих специальный налоговый режим</w:t>
      </w:r>
      <w:r w:rsidR="000B32F5" w:rsidRPr="006A7A67">
        <w:rPr>
          <w:sz w:val="28"/>
          <w:szCs w:val="28"/>
        </w:rPr>
        <w:t xml:space="preserve"> (далее - Субъекты МСП)</w:t>
      </w:r>
      <w:r w:rsidRPr="006A7A67">
        <w:rPr>
          <w:sz w:val="28"/>
          <w:szCs w:val="28"/>
        </w:rPr>
        <w:t>, в</w:t>
      </w:r>
      <w:proofErr w:type="gramEnd"/>
      <w:r w:rsidRPr="006A7A67">
        <w:rPr>
          <w:sz w:val="28"/>
          <w:szCs w:val="28"/>
        </w:rPr>
        <w:t xml:space="preserve"> </w:t>
      </w:r>
      <w:proofErr w:type="gramStart"/>
      <w:r w:rsidRPr="006A7A67">
        <w:rPr>
          <w:sz w:val="28"/>
          <w:szCs w:val="28"/>
        </w:rPr>
        <w:t>Трехгорном городском округе</w:t>
      </w:r>
      <w:r w:rsidR="00A5685C">
        <w:rPr>
          <w:sz w:val="28"/>
          <w:szCs w:val="28"/>
        </w:rPr>
        <w:t xml:space="preserve"> Челябинской области</w:t>
      </w:r>
      <w:r w:rsidRPr="006A7A67">
        <w:rPr>
          <w:sz w:val="28"/>
          <w:szCs w:val="28"/>
        </w:rPr>
        <w:t>.</w:t>
      </w:r>
      <w:proofErr w:type="gramEnd"/>
    </w:p>
    <w:p w:rsidR="00F57CEF" w:rsidRDefault="00F57CEF" w:rsidP="00F57CEF">
      <w:pPr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  <w:t xml:space="preserve">Реализация </w:t>
      </w:r>
      <w:r w:rsidR="000B32F5" w:rsidRPr="006A7A67">
        <w:rPr>
          <w:sz w:val="28"/>
          <w:szCs w:val="28"/>
        </w:rPr>
        <w:t>М</w:t>
      </w:r>
      <w:r w:rsidRPr="006A7A67">
        <w:rPr>
          <w:sz w:val="28"/>
          <w:szCs w:val="28"/>
        </w:rPr>
        <w:t>униципальн</w:t>
      </w:r>
      <w:r w:rsidR="000B32F5" w:rsidRPr="006A7A67">
        <w:rPr>
          <w:sz w:val="28"/>
          <w:szCs w:val="28"/>
        </w:rPr>
        <w:t>ой</w:t>
      </w:r>
      <w:r w:rsidRPr="006A7A67">
        <w:rPr>
          <w:sz w:val="28"/>
          <w:szCs w:val="28"/>
        </w:rPr>
        <w:t xml:space="preserve"> программ</w:t>
      </w:r>
      <w:r w:rsidR="000B32F5" w:rsidRPr="006A7A67">
        <w:rPr>
          <w:sz w:val="28"/>
          <w:szCs w:val="28"/>
        </w:rPr>
        <w:t>ы</w:t>
      </w:r>
      <w:r w:rsidRPr="006A7A67">
        <w:rPr>
          <w:sz w:val="28"/>
          <w:szCs w:val="28"/>
        </w:rPr>
        <w:t xml:space="preserve"> за прошедший период обеспечила достижение следующих результатов.</w:t>
      </w:r>
    </w:p>
    <w:p w:rsidR="009C47C6" w:rsidRPr="008D5E33" w:rsidRDefault="009C47C6" w:rsidP="009C47C6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8D5E33">
        <w:rPr>
          <w:sz w:val="28"/>
          <w:szCs w:val="28"/>
        </w:rPr>
        <w:t>По данным официального сайта ФНС по состоянию на 31 декабря 2025 года в едином реестре субъектов малого и среднего предпринимательства по Трехгорному городскому округу зарегистрировано 1 008 субъекта малого и среднего предпринимательства</w:t>
      </w:r>
      <w:r>
        <w:rPr>
          <w:sz w:val="28"/>
          <w:szCs w:val="28"/>
        </w:rPr>
        <w:t>.</w:t>
      </w:r>
    </w:p>
    <w:p w:rsidR="00A94FD6" w:rsidRDefault="00F57CEF" w:rsidP="00F57CEF">
      <w:pPr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</w:r>
      <w:bookmarkEnd w:id="0"/>
      <w:r w:rsidR="00A94FD6" w:rsidRPr="00C01E95">
        <w:rPr>
          <w:noProof/>
          <w:sz w:val="24"/>
          <w:szCs w:val="24"/>
        </w:rPr>
        <w:drawing>
          <wp:inline distT="0" distB="0" distL="0" distR="0">
            <wp:extent cx="5939790" cy="3254379"/>
            <wp:effectExtent l="0" t="19050" r="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C47C6" w:rsidRDefault="009C47C6" w:rsidP="00F57CEF">
      <w:pPr>
        <w:jc w:val="both"/>
        <w:rPr>
          <w:color w:val="FF0000"/>
          <w:sz w:val="28"/>
          <w:szCs w:val="28"/>
        </w:rPr>
      </w:pPr>
    </w:p>
    <w:p w:rsidR="009C47C6" w:rsidRPr="009C47C6" w:rsidRDefault="009C47C6" w:rsidP="009C47C6">
      <w:pPr>
        <w:ind w:firstLine="720"/>
        <w:jc w:val="both"/>
        <w:rPr>
          <w:sz w:val="28"/>
          <w:szCs w:val="28"/>
        </w:rPr>
      </w:pPr>
      <w:r w:rsidRPr="009C47C6">
        <w:rPr>
          <w:sz w:val="28"/>
          <w:szCs w:val="28"/>
        </w:rPr>
        <w:lastRenderedPageBreak/>
        <w:t xml:space="preserve">Количество субъектов малого и среднего </w:t>
      </w:r>
      <w:r w:rsidR="00833E6B" w:rsidRPr="008C258D">
        <w:rPr>
          <w:sz w:val="28"/>
          <w:szCs w:val="28"/>
        </w:rPr>
        <w:t>предпринимательства</w:t>
      </w:r>
      <w:r w:rsidR="00833E6B" w:rsidRPr="009C47C6">
        <w:rPr>
          <w:sz w:val="28"/>
          <w:szCs w:val="28"/>
        </w:rPr>
        <w:t xml:space="preserve"> </w:t>
      </w:r>
      <w:r w:rsidRPr="009C47C6">
        <w:rPr>
          <w:sz w:val="28"/>
          <w:szCs w:val="28"/>
        </w:rPr>
        <w:t xml:space="preserve">увеличилось в сравнении с 2024 годом на 8,0% благодаря открытию бизнеса индивидуальными предпринимателями, входящими в реестр субъектов малого и среднего предпринимательства. </w:t>
      </w:r>
    </w:p>
    <w:p w:rsidR="009C47C6" w:rsidRDefault="009C47C6" w:rsidP="009C47C6">
      <w:pPr>
        <w:ind w:firstLine="720"/>
        <w:jc w:val="both"/>
        <w:rPr>
          <w:sz w:val="28"/>
          <w:szCs w:val="28"/>
        </w:rPr>
      </w:pPr>
      <w:r w:rsidRPr="006A7A67">
        <w:rPr>
          <w:sz w:val="28"/>
          <w:szCs w:val="28"/>
        </w:rPr>
        <w:t>В рамках проводимого с 2020 года в Российской Федерации эксперимента по установлению специального налогового режима «Налог на профессиональный доход» численность физических лиц, не являющихся индивидуальными предпринимателями и применяющими специальный налоговый режим «Налог на профессиональный доход» (далее - самозанятые граждане) в Трехгорном городском округе</w:t>
      </w:r>
      <w:r>
        <w:rPr>
          <w:sz w:val="28"/>
          <w:szCs w:val="28"/>
        </w:rPr>
        <w:t xml:space="preserve"> Челябинской области</w:t>
      </w:r>
      <w:r w:rsidRPr="006A7A67">
        <w:rPr>
          <w:sz w:val="28"/>
          <w:szCs w:val="28"/>
        </w:rPr>
        <w:t xml:space="preserve"> </w:t>
      </w:r>
      <w:r w:rsidRPr="009C47C6">
        <w:rPr>
          <w:sz w:val="28"/>
          <w:szCs w:val="28"/>
        </w:rPr>
        <w:t xml:space="preserve">продолжается </w:t>
      </w:r>
      <w:r>
        <w:rPr>
          <w:sz w:val="28"/>
          <w:szCs w:val="28"/>
        </w:rPr>
        <w:t xml:space="preserve">увеличиваться. По состоянию на 01.01.2026 их численность составила 2 699 человек. </w:t>
      </w:r>
      <w:r w:rsidRPr="009C47C6">
        <w:rPr>
          <w:sz w:val="28"/>
          <w:szCs w:val="28"/>
        </w:rPr>
        <w:t>Увеличение за 2025 год составило 27,8%.</w:t>
      </w:r>
    </w:p>
    <w:p w:rsidR="000B65D6" w:rsidRDefault="00F57CEF" w:rsidP="00DB5017">
      <w:pPr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  <w:t xml:space="preserve">Оборот малых предприятий </w:t>
      </w:r>
      <w:r w:rsidR="000B32F5" w:rsidRPr="006A7A67">
        <w:rPr>
          <w:sz w:val="28"/>
          <w:szCs w:val="28"/>
        </w:rPr>
        <w:t>Трехгорного городского округа</w:t>
      </w:r>
      <w:r w:rsidR="00A5685C">
        <w:rPr>
          <w:sz w:val="28"/>
          <w:szCs w:val="28"/>
        </w:rPr>
        <w:t xml:space="preserve"> Челябинской области</w:t>
      </w:r>
      <w:r w:rsidR="000B32F5" w:rsidRPr="006A7A67">
        <w:rPr>
          <w:sz w:val="28"/>
          <w:szCs w:val="28"/>
        </w:rPr>
        <w:t xml:space="preserve"> </w:t>
      </w:r>
      <w:r w:rsidR="009A252C" w:rsidRPr="009C47C6">
        <w:rPr>
          <w:sz w:val="28"/>
          <w:szCs w:val="28"/>
        </w:rPr>
        <w:t>в 202</w:t>
      </w:r>
      <w:r w:rsidR="00274766" w:rsidRPr="009C47C6">
        <w:rPr>
          <w:sz w:val="28"/>
          <w:szCs w:val="28"/>
        </w:rPr>
        <w:t>5</w:t>
      </w:r>
      <w:r w:rsidR="009A252C" w:rsidRPr="009C47C6">
        <w:rPr>
          <w:sz w:val="28"/>
          <w:szCs w:val="28"/>
        </w:rPr>
        <w:t> </w:t>
      </w:r>
      <w:r w:rsidRPr="009C47C6">
        <w:rPr>
          <w:sz w:val="28"/>
          <w:szCs w:val="28"/>
        </w:rPr>
        <w:t xml:space="preserve">году </w:t>
      </w:r>
      <w:r w:rsidR="003969C1" w:rsidRPr="009C47C6">
        <w:rPr>
          <w:sz w:val="28"/>
          <w:szCs w:val="28"/>
        </w:rPr>
        <w:t>составил</w:t>
      </w:r>
      <w:r w:rsidR="009C47C6" w:rsidRPr="009C47C6">
        <w:rPr>
          <w:sz w:val="28"/>
          <w:szCs w:val="28"/>
        </w:rPr>
        <w:t xml:space="preserve"> 7 876,9 </w:t>
      </w:r>
      <w:proofErr w:type="gramStart"/>
      <w:r w:rsidRPr="009C47C6">
        <w:rPr>
          <w:sz w:val="28"/>
          <w:szCs w:val="28"/>
        </w:rPr>
        <w:t>млн</w:t>
      </w:r>
      <w:proofErr w:type="gramEnd"/>
      <w:r w:rsidRPr="009C47C6">
        <w:rPr>
          <w:sz w:val="28"/>
          <w:szCs w:val="28"/>
        </w:rPr>
        <w:t xml:space="preserve"> рублей</w:t>
      </w:r>
      <w:r w:rsidR="003969C1" w:rsidRPr="009C47C6">
        <w:rPr>
          <w:sz w:val="28"/>
          <w:szCs w:val="28"/>
        </w:rPr>
        <w:t xml:space="preserve"> или</w:t>
      </w:r>
      <w:r w:rsidR="00274766" w:rsidRPr="009C47C6">
        <w:rPr>
          <w:sz w:val="28"/>
          <w:szCs w:val="28"/>
        </w:rPr>
        <w:t xml:space="preserve"> 10</w:t>
      </w:r>
      <w:r w:rsidR="009C47C6" w:rsidRPr="009C47C6">
        <w:rPr>
          <w:sz w:val="28"/>
          <w:szCs w:val="28"/>
        </w:rPr>
        <w:t>2</w:t>
      </w:r>
      <w:r w:rsidR="003969C1" w:rsidRPr="009C47C6">
        <w:rPr>
          <w:sz w:val="28"/>
          <w:szCs w:val="28"/>
        </w:rPr>
        <w:t xml:space="preserve">% </w:t>
      </w:r>
      <w:r w:rsidR="00AC7DC6" w:rsidRPr="009C47C6">
        <w:rPr>
          <w:sz w:val="28"/>
          <w:szCs w:val="28"/>
        </w:rPr>
        <w:t>к 202</w:t>
      </w:r>
      <w:r w:rsidR="00274766" w:rsidRPr="009C47C6">
        <w:rPr>
          <w:sz w:val="28"/>
          <w:szCs w:val="28"/>
        </w:rPr>
        <w:t>4</w:t>
      </w:r>
      <w:r w:rsidR="00AC7DC6" w:rsidRPr="009C47C6">
        <w:rPr>
          <w:sz w:val="28"/>
          <w:szCs w:val="28"/>
        </w:rPr>
        <w:t xml:space="preserve"> году. </w:t>
      </w:r>
    </w:p>
    <w:p w:rsidR="00F57CEF" w:rsidRDefault="00F57CEF" w:rsidP="00833E6B">
      <w:pPr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  <w:t xml:space="preserve">Основным компонентом доходов населения является оплата труда. За </w:t>
      </w:r>
      <w:r w:rsidRPr="009C47C6">
        <w:rPr>
          <w:sz w:val="28"/>
          <w:szCs w:val="28"/>
        </w:rPr>
        <w:t>202</w:t>
      </w:r>
      <w:r w:rsidR="009C47C6" w:rsidRPr="009C47C6">
        <w:rPr>
          <w:sz w:val="28"/>
          <w:szCs w:val="28"/>
        </w:rPr>
        <w:t>5</w:t>
      </w:r>
      <w:r w:rsidRPr="009C47C6">
        <w:rPr>
          <w:sz w:val="28"/>
          <w:szCs w:val="28"/>
        </w:rPr>
        <w:t xml:space="preserve"> год среднемесячная заработная плата </w:t>
      </w:r>
      <w:r w:rsidR="008A17E8" w:rsidRPr="009C47C6">
        <w:rPr>
          <w:sz w:val="28"/>
          <w:szCs w:val="28"/>
        </w:rPr>
        <w:t>С</w:t>
      </w:r>
      <w:r w:rsidRPr="009C47C6">
        <w:rPr>
          <w:sz w:val="28"/>
          <w:szCs w:val="28"/>
        </w:rPr>
        <w:t xml:space="preserve">убъектов МСП составила </w:t>
      </w:r>
      <w:r w:rsidR="003969C1" w:rsidRPr="009C47C6">
        <w:rPr>
          <w:sz w:val="28"/>
          <w:szCs w:val="28"/>
        </w:rPr>
        <w:br/>
      </w:r>
      <w:r w:rsidR="004F7CBF" w:rsidRPr="009C47C6">
        <w:rPr>
          <w:sz w:val="28"/>
          <w:szCs w:val="28"/>
        </w:rPr>
        <w:t>82,0</w:t>
      </w:r>
      <w:r w:rsidRPr="009C47C6">
        <w:rPr>
          <w:sz w:val="28"/>
          <w:szCs w:val="28"/>
        </w:rPr>
        <w:t xml:space="preserve"> тыс. рублей</w:t>
      </w:r>
      <w:r w:rsidR="00212C18" w:rsidRPr="009C47C6">
        <w:rPr>
          <w:sz w:val="28"/>
          <w:szCs w:val="28"/>
        </w:rPr>
        <w:t xml:space="preserve"> или 1</w:t>
      </w:r>
      <w:r w:rsidR="000B65D6" w:rsidRPr="009C47C6">
        <w:rPr>
          <w:sz w:val="28"/>
          <w:szCs w:val="28"/>
        </w:rPr>
        <w:t>33</w:t>
      </w:r>
      <w:r w:rsidR="00212C18" w:rsidRPr="009C47C6">
        <w:rPr>
          <w:sz w:val="28"/>
          <w:szCs w:val="28"/>
        </w:rPr>
        <w:t>%</w:t>
      </w:r>
      <w:r w:rsidR="00212C18" w:rsidRPr="00FC5916">
        <w:rPr>
          <w:sz w:val="28"/>
          <w:szCs w:val="28"/>
        </w:rPr>
        <w:t xml:space="preserve"> к </w:t>
      </w:r>
      <w:r w:rsidRPr="00FC5916">
        <w:rPr>
          <w:sz w:val="28"/>
          <w:szCs w:val="28"/>
        </w:rPr>
        <w:t>уровн</w:t>
      </w:r>
      <w:r w:rsidR="00212C18" w:rsidRPr="00FC5916">
        <w:rPr>
          <w:sz w:val="28"/>
          <w:szCs w:val="28"/>
        </w:rPr>
        <w:t>ю</w:t>
      </w:r>
      <w:r w:rsidRPr="00FC5916">
        <w:rPr>
          <w:sz w:val="28"/>
          <w:szCs w:val="28"/>
        </w:rPr>
        <w:t xml:space="preserve"> прошлого года.</w:t>
      </w:r>
      <w:r w:rsidR="002A38A0" w:rsidRPr="009C47C6">
        <w:rPr>
          <w:sz w:val="28"/>
          <w:szCs w:val="28"/>
        </w:rPr>
        <w:t xml:space="preserve"> 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На территории города Трехгорного финансовая поддержка оказывается Субъектам МСП, осуществляющим приоритетные виды деятельности на территории города Трехгорного, установленные Порядком.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 xml:space="preserve">За 2023-2025 годы оказана поддержка Субъектам СМП города: 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- на приобретение оборудования в целях создания и (или) развития и (или) модернизации производства товаров (работ, услуг);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- на уплату лизинговых платежей по договорам лизинга, а также первого взноса (аванса) по договорам лизинга в целях создания и (или) развития и (или) модернизации производства товаров (работ, услуг);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- на возмещение затрат самозанятым гражданам.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 xml:space="preserve"> Дополнительно оказывается имущественная поддержка Субъектов МСП - заключение договоров аренды муниципального имущества с Субъектами МСП со сроком не менее пяти лет, стоимость капитального ремонта арендуемых помещений засчитывается в счет арендной платы.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 xml:space="preserve">С Фондом развития предпринимательства Челябинской области - Центром «Мой бизнес» осуществляется сотрудничество по обучению основам ведения бизнеса, финансовой, правовой грамотности и иным навыкам в рамках обучающих программ.  В 2025 году Субъекты МСП воспользовались правом и получили займы на возвратной основе под льготный процент от 8 до 9% </w:t>
      </w:r>
      <w:proofErr w:type="gramStart"/>
      <w:r w:rsidRPr="004447DC">
        <w:rPr>
          <w:sz w:val="28"/>
          <w:szCs w:val="28"/>
        </w:rPr>
        <w:t>годовых</w:t>
      </w:r>
      <w:proofErr w:type="gramEnd"/>
      <w:r w:rsidRPr="004447DC">
        <w:rPr>
          <w:sz w:val="28"/>
          <w:szCs w:val="28"/>
        </w:rPr>
        <w:t>, поручительства и гарантии, а также  субсидии</w:t>
      </w:r>
      <w:r w:rsidR="00833E6B">
        <w:rPr>
          <w:sz w:val="28"/>
          <w:szCs w:val="28"/>
        </w:rPr>
        <w:t>.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На постоянной основе существует информационная поддержка Субъектов МСП: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- размещение на официальном сайте органов местного самоуправления, в информационно-телекоммуникационной сети Интернет актуальных информационных материалов для Субъектов МСП;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lastRenderedPageBreak/>
        <w:t>- в целях обеспечения благоприятных условий ведения предпринимательской и инвестиционной деятельности, гарантии защиты прав и законных интересов предпринимателей в Трехгорном городском округе Челябинской области назначен Общественный представитель Уполномоченного по защите прав предпринимателей в Челябинской области;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- с 2010 года функционирует Общественный координационный совет по поддержке и развития малого и среднего предпринимательства Трехгорного городского округа Челябинской области;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- осуществлена интеграция данных для Субъектов МСП города Трехгорного. На базе портала «</w:t>
      </w:r>
      <w:proofErr w:type="spellStart"/>
      <w:proofErr w:type="gramStart"/>
      <w:r w:rsidRPr="004447DC">
        <w:rPr>
          <w:sz w:val="28"/>
          <w:szCs w:val="28"/>
        </w:rPr>
        <w:t>T</w:t>
      </w:r>
      <w:proofErr w:type="gramEnd"/>
      <w:r w:rsidRPr="004447DC">
        <w:rPr>
          <w:sz w:val="28"/>
          <w:szCs w:val="28"/>
        </w:rPr>
        <w:t>елеграмм</w:t>
      </w:r>
      <w:proofErr w:type="spellEnd"/>
      <w:r w:rsidRPr="004447DC">
        <w:rPr>
          <w:sz w:val="28"/>
          <w:szCs w:val="28"/>
        </w:rPr>
        <w:t>-канал» создан чат «Бизнес-сообщество Трехгорного»;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- организация и проведение обучающих и консультационных семинаров, тренингов, «круглых столов»;</w:t>
      </w:r>
    </w:p>
    <w:p w:rsidR="004447DC" w:rsidRPr="004447DC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 xml:space="preserve">С 2020 года для всех желающих жителей Трехгорного Союз организаций атомной отрасли «Атомные города» совместно с администрацией города и ФГУП «Приборостроительный завод» реализует проекты Акселератора социальных проектов. За шесть лет участия в проектах прошли обучение 109 человека, из которых 16 участникам оказана поддержка на сумму около 6 </w:t>
      </w:r>
      <w:proofErr w:type="gramStart"/>
      <w:r w:rsidRPr="004447DC">
        <w:rPr>
          <w:sz w:val="28"/>
          <w:szCs w:val="28"/>
        </w:rPr>
        <w:t>млн</w:t>
      </w:r>
      <w:proofErr w:type="gramEnd"/>
      <w:r w:rsidRPr="004447DC">
        <w:rPr>
          <w:sz w:val="28"/>
          <w:szCs w:val="28"/>
        </w:rPr>
        <w:t xml:space="preserve">  рублей.</w:t>
      </w:r>
    </w:p>
    <w:p w:rsidR="004447DC" w:rsidRPr="006A7A67" w:rsidRDefault="004447DC" w:rsidP="00833E6B">
      <w:pPr>
        <w:ind w:firstLine="709"/>
        <w:jc w:val="both"/>
        <w:rPr>
          <w:sz w:val="28"/>
          <w:szCs w:val="28"/>
        </w:rPr>
      </w:pPr>
      <w:r w:rsidRPr="004447DC">
        <w:rPr>
          <w:sz w:val="28"/>
          <w:szCs w:val="28"/>
        </w:rPr>
        <w:t>Кроме того, Субъектам МСП предоставляется пониженная ставка налога в размере 1,5% на объекты имущества физическим лицам, имеющим в собственности объекты в соответствии с пунктом 7 статьи 378.2 налогового кодекса Российской Федерации. В 2025 году данной мерой поддержки воспользовались 3 Субъекта МСП.</w:t>
      </w:r>
    </w:p>
    <w:p w:rsidR="0066032D" w:rsidRDefault="0066032D" w:rsidP="00F57CE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57CEF" w:rsidRPr="006A7A67" w:rsidRDefault="00F57CEF" w:rsidP="00F57CEF">
      <w:pPr>
        <w:shd w:val="clear" w:color="auto" w:fill="FFFFFF"/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>2. Описание приоритетов и целей государственной политики в сфере реализации муниципальной программы.</w:t>
      </w:r>
    </w:p>
    <w:p w:rsidR="00485332" w:rsidRPr="004D0F17" w:rsidRDefault="00485332" w:rsidP="00F57CEF">
      <w:pPr>
        <w:autoSpaceDE w:val="0"/>
        <w:spacing w:line="100" w:lineRule="atLeast"/>
        <w:ind w:firstLine="709"/>
        <w:jc w:val="both"/>
        <w:rPr>
          <w:sz w:val="28"/>
          <w:szCs w:val="28"/>
          <w:highlight w:val="yellow"/>
        </w:rPr>
      </w:pPr>
      <w:bookmarkStart w:id="1" w:name="anchor0"/>
      <w:bookmarkEnd w:id="1"/>
    </w:p>
    <w:p w:rsidR="004D0F17" w:rsidRPr="004D0F17" w:rsidRDefault="004D0F17" w:rsidP="009C5C84">
      <w:pPr>
        <w:autoSpaceDE w:val="0"/>
        <w:spacing w:line="100" w:lineRule="atLeast"/>
        <w:ind w:firstLine="426"/>
        <w:jc w:val="both"/>
        <w:rPr>
          <w:sz w:val="28"/>
          <w:szCs w:val="28"/>
        </w:rPr>
      </w:pPr>
      <w:r w:rsidRPr="004D0F17">
        <w:rPr>
          <w:sz w:val="28"/>
          <w:szCs w:val="28"/>
        </w:rPr>
        <w:t xml:space="preserve">        Приоритеты </w:t>
      </w:r>
      <w:r>
        <w:rPr>
          <w:sz w:val="28"/>
          <w:szCs w:val="28"/>
        </w:rPr>
        <w:t>Му</w:t>
      </w:r>
      <w:r w:rsidRPr="004D0F17">
        <w:rPr>
          <w:sz w:val="28"/>
          <w:szCs w:val="28"/>
        </w:rPr>
        <w:t>ниципальной программы определены:</w:t>
      </w:r>
    </w:p>
    <w:p w:rsidR="00F24437" w:rsidRDefault="009C5C84" w:rsidP="009C5C84">
      <w:pPr>
        <w:pStyle w:val="af0"/>
        <w:numPr>
          <w:ilvl w:val="0"/>
          <w:numId w:val="13"/>
        </w:numPr>
        <w:autoSpaceDE w:val="0"/>
        <w:spacing w:line="100" w:lineRule="atLeast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F17" w:rsidRPr="004D0F17">
        <w:rPr>
          <w:sz w:val="28"/>
          <w:szCs w:val="28"/>
        </w:rPr>
        <w:t>Указом Президента Российской Ф</w:t>
      </w:r>
      <w:r w:rsidR="00833E6B">
        <w:rPr>
          <w:sz w:val="28"/>
          <w:szCs w:val="28"/>
        </w:rPr>
        <w:t>едерации от 07.05.2024 № 309 «О </w:t>
      </w:r>
      <w:r w:rsidR="004D0F17" w:rsidRPr="004D0F17">
        <w:rPr>
          <w:sz w:val="28"/>
          <w:szCs w:val="28"/>
        </w:rPr>
        <w:t>национальных целях развития Российс</w:t>
      </w:r>
      <w:r w:rsidR="00833E6B">
        <w:rPr>
          <w:sz w:val="28"/>
          <w:szCs w:val="28"/>
        </w:rPr>
        <w:t>кой Федерации на период до 2030 </w:t>
      </w:r>
      <w:r w:rsidR="004D0F17" w:rsidRPr="004D0F17">
        <w:rPr>
          <w:sz w:val="28"/>
          <w:szCs w:val="28"/>
        </w:rPr>
        <w:t>года и на перспективу до 2036 года» (далее - Указ Президента РФ от 07.05.2024 № 309);</w:t>
      </w:r>
    </w:p>
    <w:p w:rsidR="00833E6B" w:rsidRDefault="00833E6B" w:rsidP="009C5C84">
      <w:pPr>
        <w:pStyle w:val="af0"/>
        <w:numPr>
          <w:ilvl w:val="0"/>
          <w:numId w:val="13"/>
        </w:numPr>
        <w:autoSpaceDE w:val="0"/>
        <w:spacing w:line="100" w:lineRule="atLeast"/>
        <w:ind w:left="0" w:firstLine="426"/>
        <w:jc w:val="both"/>
        <w:rPr>
          <w:sz w:val="28"/>
          <w:szCs w:val="28"/>
        </w:rPr>
      </w:pPr>
      <w:r w:rsidRPr="004D0F17">
        <w:rPr>
          <w:sz w:val="28"/>
          <w:szCs w:val="28"/>
        </w:rPr>
        <w:t xml:space="preserve">Единым планом по достижению национальных целей развития Российской Федерации до 2030 года и на перспективу до 2036 года, утвержденного резолюцией Правительства Российской Федерации от 30.12.2024 </w:t>
      </w:r>
      <w:r w:rsidRPr="009C5C84">
        <w:rPr>
          <w:sz w:val="28"/>
          <w:szCs w:val="28"/>
        </w:rPr>
        <w:t>№ ММ-П13-47086</w:t>
      </w:r>
      <w:r w:rsidR="002D3AC6">
        <w:rPr>
          <w:sz w:val="28"/>
          <w:szCs w:val="28"/>
        </w:rPr>
        <w:t>;</w:t>
      </w:r>
    </w:p>
    <w:p w:rsidR="002D3AC6" w:rsidRDefault="002D3AC6" w:rsidP="009C5C84">
      <w:pPr>
        <w:pStyle w:val="af0"/>
        <w:numPr>
          <w:ilvl w:val="0"/>
          <w:numId w:val="13"/>
        </w:numPr>
        <w:autoSpaceDE w:val="0"/>
        <w:spacing w:line="100" w:lineRule="atLeast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Стратегией</w:t>
      </w:r>
      <w:r w:rsidRPr="009C5C84">
        <w:rPr>
          <w:sz w:val="28"/>
          <w:szCs w:val="28"/>
        </w:rPr>
        <w:t xml:space="preserve"> развития малого и среднего предпринимательства в Российской Федерации на период до</w:t>
      </w:r>
      <w:r>
        <w:rPr>
          <w:sz w:val="28"/>
          <w:szCs w:val="28"/>
        </w:rPr>
        <w:t xml:space="preserve"> </w:t>
      </w:r>
      <w:r w:rsidRPr="009C5C84">
        <w:rPr>
          <w:sz w:val="28"/>
          <w:szCs w:val="28"/>
        </w:rPr>
        <w:t>2030 года</w:t>
      </w:r>
      <w:r>
        <w:rPr>
          <w:sz w:val="28"/>
          <w:szCs w:val="28"/>
        </w:rPr>
        <w:t>, утвержденной р</w:t>
      </w:r>
      <w:r w:rsidRPr="009C5C84">
        <w:rPr>
          <w:sz w:val="28"/>
          <w:szCs w:val="28"/>
        </w:rPr>
        <w:t>аспоряжением Правительства Российской Федерации от 02.06.2016</w:t>
      </w:r>
      <w:r>
        <w:rPr>
          <w:sz w:val="28"/>
          <w:szCs w:val="28"/>
        </w:rPr>
        <w:t xml:space="preserve">            </w:t>
      </w:r>
      <w:r w:rsidRPr="009C5C84">
        <w:rPr>
          <w:sz w:val="28"/>
          <w:szCs w:val="28"/>
        </w:rPr>
        <w:t xml:space="preserve"> № 1083-р</w:t>
      </w:r>
      <w:r>
        <w:rPr>
          <w:sz w:val="28"/>
          <w:szCs w:val="28"/>
        </w:rPr>
        <w:t>;</w:t>
      </w:r>
    </w:p>
    <w:p w:rsidR="009C5C84" w:rsidRPr="008C258D" w:rsidRDefault="009C5C84" w:rsidP="002D3AC6">
      <w:pPr>
        <w:pStyle w:val="af0"/>
        <w:numPr>
          <w:ilvl w:val="0"/>
          <w:numId w:val="13"/>
        </w:numPr>
        <w:autoSpaceDE w:val="0"/>
        <w:spacing w:line="100" w:lineRule="atLeast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F17" w:rsidRPr="008C258D">
        <w:rPr>
          <w:sz w:val="28"/>
          <w:szCs w:val="28"/>
        </w:rPr>
        <w:t>Государственной программой Челя</w:t>
      </w:r>
      <w:r w:rsidR="00833E6B" w:rsidRPr="008C258D">
        <w:rPr>
          <w:sz w:val="28"/>
          <w:szCs w:val="28"/>
        </w:rPr>
        <w:t xml:space="preserve">бинской области </w:t>
      </w:r>
      <w:r w:rsidR="004D0F17" w:rsidRPr="008C258D">
        <w:rPr>
          <w:sz w:val="28"/>
          <w:szCs w:val="28"/>
        </w:rPr>
        <w:t>«Экономическое развитие и инновационная экономика Челябинской области»</w:t>
      </w:r>
      <w:r w:rsidR="002D3AC6" w:rsidRPr="008C258D">
        <w:rPr>
          <w:sz w:val="28"/>
          <w:szCs w:val="28"/>
        </w:rPr>
        <w:t>, утвержденной постановлением Правительства Челябинской области</w:t>
      </w:r>
      <w:r w:rsidR="004D0F17" w:rsidRPr="008C258D">
        <w:rPr>
          <w:sz w:val="28"/>
          <w:szCs w:val="28"/>
        </w:rPr>
        <w:t xml:space="preserve"> </w:t>
      </w:r>
      <w:r w:rsidR="002D3AC6" w:rsidRPr="008C258D">
        <w:rPr>
          <w:sz w:val="28"/>
          <w:szCs w:val="28"/>
        </w:rPr>
        <w:t xml:space="preserve">от 12.11.2020 № 577-П </w:t>
      </w:r>
      <w:r w:rsidR="004D0F17" w:rsidRPr="008C258D">
        <w:rPr>
          <w:sz w:val="28"/>
          <w:szCs w:val="28"/>
        </w:rPr>
        <w:t>(далее - Государственная программа)</w:t>
      </w:r>
      <w:r w:rsidRPr="008C258D">
        <w:rPr>
          <w:sz w:val="28"/>
          <w:szCs w:val="28"/>
        </w:rPr>
        <w:t>;</w:t>
      </w:r>
    </w:p>
    <w:p w:rsidR="004D0F17" w:rsidRDefault="004D0F17" w:rsidP="009C5C84">
      <w:pPr>
        <w:pStyle w:val="af0"/>
        <w:numPr>
          <w:ilvl w:val="0"/>
          <w:numId w:val="13"/>
        </w:numPr>
        <w:autoSpaceDE w:val="0"/>
        <w:spacing w:line="100" w:lineRule="atLeast"/>
        <w:ind w:left="0" w:firstLine="426"/>
        <w:jc w:val="both"/>
        <w:rPr>
          <w:sz w:val="28"/>
          <w:szCs w:val="28"/>
        </w:rPr>
      </w:pPr>
      <w:r w:rsidRPr="004D0F17">
        <w:rPr>
          <w:sz w:val="28"/>
          <w:szCs w:val="28"/>
        </w:rPr>
        <w:lastRenderedPageBreak/>
        <w:t>стратегией социально-экономического развития Трехгорного городского округа на период до 2035 года, утвержденной решением Собрания депутатов города Тре</w:t>
      </w:r>
      <w:r w:rsidR="002D3AC6">
        <w:rPr>
          <w:sz w:val="28"/>
          <w:szCs w:val="28"/>
        </w:rPr>
        <w:t>хгорного от 30.10.2018 № 91 «Об </w:t>
      </w:r>
      <w:r w:rsidRPr="004D0F17">
        <w:rPr>
          <w:sz w:val="28"/>
          <w:szCs w:val="28"/>
        </w:rPr>
        <w:t>утверждении стратегии социально-экономического развития Трехгорного городского округа на период до 2035 года» (далее - Стратегия).</w:t>
      </w:r>
    </w:p>
    <w:p w:rsidR="004D0F17" w:rsidRDefault="00793B8C" w:rsidP="004D0F17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 приоритетом Муниципальной программы является п</w:t>
      </w:r>
      <w:r w:rsidRPr="00793B8C">
        <w:rPr>
          <w:sz w:val="28"/>
          <w:szCs w:val="28"/>
        </w:rPr>
        <w:t>овышение качества жизни и достижение высокого уровня благосостояния населения на основе развития конкурентоспособной и сбалансированной экономики, обладающей долгосрочным потенциалом динамичного роста.</w:t>
      </w:r>
    </w:p>
    <w:p w:rsidR="00141DA5" w:rsidRDefault="00141DA5" w:rsidP="004D0F17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1DA5">
        <w:rPr>
          <w:sz w:val="28"/>
          <w:szCs w:val="28"/>
        </w:rPr>
        <w:t>Целью муниципальной программы является создание условий для обеспечения роста благосостояния населения за счет развития экономики Трехгорного городского округа Челябинской области опережающими темпами</w:t>
      </w:r>
      <w:r>
        <w:rPr>
          <w:sz w:val="28"/>
          <w:szCs w:val="28"/>
        </w:rPr>
        <w:t>.</w:t>
      </w:r>
    </w:p>
    <w:p w:rsidR="004D0F17" w:rsidRPr="004D0F17" w:rsidRDefault="004D0F17" w:rsidP="004D0F17">
      <w:pPr>
        <w:autoSpaceDE w:val="0"/>
        <w:spacing w:line="100" w:lineRule="atLeast"/>
        <w:jc w:val="both"/>
        <w:rPr>
          <w:sz w:val="28"/>
          <w:szCs w:val="28"/>
        </w:rPr>
      </w:pPr>
    </w:p>
    <w:p w:rsidR="00F57CEF" w:rsidRPr="006A7A67" w:rsidRDefault="00F57CEF" w:rsidP="00F57CEF">
      <w:pPr>
        <w:autoSpaceDE w:val="0"/>
        <w:spacing w:line="100" w:lineRule="atLeast"/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>3. Сведения о взаимосвязи со стратегическими приоритетами, целями и показателями государственных программ Российской Федерации, Челябинской области.</w:t>
      </w:r>
    </w:p>
    <w:p w:rsidR="00F57CEF" w:rsidRDefault="00F57CEF" w:rsidP="00F57CEF">
      <w:pPr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</w:r>
      <w:r w:rsidR="00030C2F" w:rsidRPr="00030C2F">
        <w:rPr>
          <w:sz w:val="28"/>
          <w:szCs w:val="28"/>
        </w:rPr>
        <w:t xml:space="preserve">        Цель, задача и срок реализации муниципальной программы сформированы с целью достижения:</w:t>
      </w:r>
    </w:p>
    <w:p w:rsidR="00030C2F" w:rsidRDefault="00030C2F" w:rsidP="00F57CE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показателя «</w:t>
      </w:r>
      <w:r w:rsidRPr="00030C2F">
        <w:rPr>
          <w:sz w:val="28"/>
          <w:szCs w:val="28"/>
        </w:rPr>
        <w:t>обеспечение в 2024 - 2030 годах реального роста дохода на одного работника субъекта малого и сре</w:t>
      </w:r>
      <w:r w:rsidR="002D3AC6">
        <w:rPr>
          <w:sz w:val="28"/>
          <w:szCs w:val="28"/>
        </w:rPr>
        <w:t xml:space="preserve">днего предпринимательства в 1,2 </w:t>
      </w:r>
      <w:r w:rsidRPr="00030C2F">
        <w:rPr>
          <w:sz w:val="28"/>
          <w:szCs w:val="28"/>
        </w:rPr>
        <w:t>раза выше, чем рост валового внутреннего продукта</w:t>
      </w:r>
      <w:r>
        <w:rPr>
          <w:sz w:val="28"/>
          <w:szCs w:val="28"/>
        </w:rPr>
        <w:t>» национальной цели «у</w:t>
      </w:r>
      <w:r w:rsidRPr="00030C2F">
        <w:rPr>
          <w:sz w:val="28"/>
          <w:szCs w:val="28"/>
        </w:rPr>
        <w:t>стойчивая и динамичная экономика</w:t>
      </w:r>
      <w:r>
        <w:rPr>
          <w:sz w:val="28"/>
          <w:szCs w:val="28"/>
        </w:rPr>
        <w:t>»</w:t>
      </w:r>
      <w:r w:rsidRPr="00030C2F">
        <w:t xml:space="preserve"> </w:t>
      </w:r>
      <w:r w:rsidRPr="00030C2F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="002D3AC6">
        <w:rPr>
          <w:sz w:val="28"/>
          <w:szCs w:val="28"/>
        </w:rPr>
        <w:t xml:space="preserve"> Президента РФ от 07.05.2024 № </w:t>
      </w:r>
      <w:r w:rsidRPr="00030C2F">
        <w:rPr>
          <w:sz w:val="28"/>
          <w:szCs w:val="28"/>
        </w:rPr>
        <w:t>309);</w:t>
      </w:r>
      <w:r>
        <w:rPr>
          <w:sz w:val="28"/>
          <w:szCs w:val="28"/>
        </w:rPr>
        <w:t xml:space="preserve"> </w:t>
      </w:r>
      <w:proofErr w:type="gramEnd"/>
    </w:p>
    <w:p w:rsidR="00030C2F" w:rsidRDefault="00030C2F" w:rsidP="00F5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показателей </w:t>
      </w:r>
      <w:r w:rsidRPr="00030C2F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Pr="00030C2F">
        <w:rPr>
          <w:sz w:val="28"/>
          <w:szCs w:val="28"/>
        </w:rPr>
        <w:t>аловый региональный продукт» и «</w:t>
      </w:r>
      <w:r>
        <w:rPr>
          <w:sz w:val="28"/>
          <w:szCs w:val="28"/>
        </w:rPr>
        <w:t>т</w:t>
      </w:r>
      <w:r w:rsidRPr="00030C2F">
        <w:rPr>
          <w:sz w:val="28"/>
          <w:szCs w:val="28"/>
        </w:rPr>
        <w:t>емп роста (индекс роста) реальной среднемесячной платы</w:t>
      </w:r>
      <w:r w:rsidR="002D3AC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30C2F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>;</w:t>
      </w:r>
    </w:p>
    <w:p w:rsidR="00030C2F" w:rsidRPr="006A7A67" w:rsidRDefault="00030C2F" w:rsidP="00F57CE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направлением «создание конкурентоспособной сбалансированной экономики»</w:t>
      </w:r>
      <w:r w:rsidR="00C10D59">
        <w:rPr>
          <w:sz w:val="28"/>
          <w:szCs w:val="28"/>
        </w:rPr>
        <w:t xml:space="preserve"> Стратегии</w:t>
      </w:r>
      <w:r w:rsidR="002D3AC6">
        <w:rPr>
          <w:sz w:val="28"/>
          <w:szCs w:val="28"/>
        </w:rPr>
        <w:t>.</w:t>
      </w:r>
    </w:p>
    <w:p w:rsidR="00F57CEF" w:rsidRPr="006A7A67" w:rsidRDefault="00F57CEF" w:rsidP="00F57CEF">
      <w:pPr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  <w:t xml:space="preserve">В дополнение к федеральным и региональным мерам поддержки администрация Трехгорного городского </w:t>
      </w:r>
      <w:r w:rsidRPr="00B62F8B">
        <w:rPr>
          <w:sz w:val="28"/>
          <w:szCs w:val="28"/>
        </w:rPr>
        <w:t>округа</w:t>
      </w:r>
      <w:r w:rsidR="00F24437" w:rsidRPr="00B62F8B">
        <w:rPr>
          <w:sz w:val="28"/>
          <w:szCs w:val="28"/>
        </w:rPr>
        <w:t xml:space="preserve"> Челябинской области</w:t>
      </w:r>
      <w:r w:rsidRPr="006A7A67">
        <w:rPr>
          <w:sz w:val="28"/>
          <w:szCs w:val="28"/>
        </w:rPr>
        <w:t xml:space="preserve"> оказывает </w:t>
      </w:r>
      <w:proofErr w:type="gramStart"/>
      <w:r w:rsidRPr="006A7A67">
        <w:rPr>
          <w:sz w:val="28"/>
          <w:szCs w:val="28"/>
        </w:rPr>
        <w:t>прямую</w:t>
      </w:r>
      <w:proofErr w:type="gramEnd"/>
      <w:r w:rsidRPr="006A7A67">
        <w:rPr>
          <w:sz w:val="28"/>
          <w:szCs w:val="28"/>
        </w:rPr>
        <w:t xml:space="preserve"> финансовую, имущественную и информационную поддержки, </w:t>
      </w:r>
      <w:r w:rsidR="00EC653F" w:rsidRPr="006A7A67">
        <w:rPr>
          <w:sz w:val="28"/>
          <w:szCs w:val="28"/>
        </w:rPr>
        <w:t>С</w:t>
      </w:r>
      <w:r w:rsidRPr="006A7A67">
        <w:rPr>
          <w:sz w:val="28"/>
          <w:szCs w:val="28"/>
        </w:rPr>
        <w:t xml:space="preserve">убъектам МСП в рамках настоящей </w:t>
      </w:r>
      <w:r w:rsidR="00664AED" w:rsidRPr="006A7A67">
        <w:rPr>
          <w:sz w:val="28"/>
          <w:szCs w:val="28"/>
        </w:rPr>
        <w:t>М</w:t>
      </w:r>
      <w:r w:rsidRPr="006A7A67">
        <w:rPr>
          <w:sz w:val="28"/>
          <w:szCs w:val="28"/>
        </w:rPr>
        <w:t>униципальной программы.</w:t>
      </w:r>
    </w:p>
    <w:p w:rsidR="007E789C" w:rsidRDefault="00190AEA" w:rsidP="003969C1">
      <w:pPr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  <w:t xml:space="preserve">При формировании структурных элементов </w:t>
      </w:r>
      <w:r w:rsidR="00664AED" w:rsidRPr="006A7A67">
        <w:rPr>
          <w:sz w:val="28"/>
          <w:szCs w:val="28"/>
        </w:rPr>
        <w:t>М</w:t>
      </w:r>
      <w:r w:rsidRPr="006A7A67">
        <w:rPr>
          <w:sz w:val="28"/>
          <w:szCs w:val="28"/>
        </w:rPr>
        <w:t xml:space="preserve">униципальной </w:t>
      </w:r>
      <w:r w:rsidRPr="00ED4304">
        <w:rPr>
          <w:sz w:val="28"/>
          <w:szCs w:val="28"/>
        </w:rPr>
        <w:t>программы учтены</w:t>
      </w:r>
      <w:r w:rsidRPr="006A7A67">
        <w:rPr>
          <w:sz w:val="28"/>
          <w:szCs w:val="28"/>
        </w:rPr>
        <w:t xml:space="preserve"> задачи в соответствии с Порядком предоставления субсидии субъектам малого и среднего предпринимательства, утверждаемым постановлением администрации Трехгорного от 20.03.2024 № 778 (далее – Порядок)</w:t>
      </w:r>
      <w:r w:rsidR="00446820" w:rsidRPr="006A7A67">
        <w:rPr>
          <w:sz w:val="28"/>
          <w:szCs w:val="28"/>
        </w:rPr>
        <w:t>.</w:t>
      </w:r>
    </w:p>
    <w:p w:rsidR="008F7649" w:rsidRPr="006A7A67" w:rsidRDefault="008F7649" w:rsidP="003969C1">
      <w:pPr>
        <w:ind w:firstLine="709"/>
        <w:jc w:val="both"/>
        <w:rPr>
          <w:sz w:val="28"/>
          <w:szCs w:val="28"/>
        </w:rPr>
      </w:pPr>
    </w:p>
    <w:p w:rsidR="00F57CEF" w:rsidRPr="006A7A67" w:rsidRDefault="00F57CEF" w:rsidP="00F57CEF">
      <w:pPr>
        <w:jc w:val="both"/>
        <w:rPr>
          <w:sz w:val="28"/>
          <w:szCs w:val="28"/>
        </w:rPr>
      </w:pPr>
      <w:r w:rsidRPr="006A7A67">
        <w:rPr>
          <w:sz w:val="28"/>
          <w:szCs w:val="28"/>
        </w:rPr>
        <w:tab/>
        <w:t>4. Задачи муниципального управления, способы их эффективного решения программным методом.</w:t>
      </w:r>
    </w:p>
    <w:p w:rsidR="000B65D6" w:rsidRPr="000B65D6" w:rsidRDefault="000B65D6" w:rsidP="008F4BAD">
      <w:pPr>
        <w:autoSpaceDE w:val="0"/>
        <w:spacing w:line="100" w:lineRule="atLeast"/>
        <w:ind w:firstLine="709"/>
        <w:jc w:val="both"/>
        <w:rPr>
          <w:sz w:val="28"/>
          <w:szCs w:val="28"/>
        </w:rPr>
      </w:pPr>
      <w:r w:rsidRPr="000B65D6">
        <w:rPr>
          <w:sz w:val="28"/>
          <w:szCs w:val="28"/>
        </w:rPr>
        <w:t>Решение задач осуществляется посредством реализац</w:t>
      </w:r>
      <w:r w:rsidR="008F7649">
        <w:rPr>
          <w:sz w:val="28"/>
          <w:szCs w:val="28"/>
        </w:rPr>
        <w:t>ии мероприятия</w:t>
      </w:r>
      <w:r w:rsidRPr="000B65D6">
        <w:rPr>
          <w:sz w:val="28"/>
          <w:szCs w:val="28"/>
        </w:rPr>
        <w:t>, что позволяет обеспечить результативность и целевое использование бюджетных сре</w:t>
      </w:r>
      <w:proofErr w:type="gramStart"/>
      <w:r w:rsidRPr="000B65D6">
        <w:rPr>
          <w:sz w:val="28"/>
          <w:szCs w:val="28"/>
        </w:rPr>
        <w:t>дств в с</w:t>
      </w:r>
      <w:proofErr w:type="gramEnd"/>
      <w:r w:rsidRPr="000B65D6">
        <w:rPr>
          <w:sz w:val="28"/>
          <w:szCs w:val="28"/>
        </w:rPr>
        <w:t>оответствии с утвержденными лимитами бюджетных обязательств.</w:t>
      </w:r>
    </w:p>
    <w:p w:rsidR="00AA51D8" w:rsidRDefault="00B31EAF" w:rsidP="00946703">
      <w:pPr>
        <w:ind w:firstLine="709"/>
        <w:jc w:val="both"/>
        <w:rPr>
          <w:bCs/>
          <w:sz w:val="28"/>
          <w:szCs w:val="28"/>
        </w:rPr>
      </w:pPr>
      <w:r w:rsidRPr="00141DA5">
        <w:rPr>
          <w:bCs/>
          <w:sz w:val="28"/>
          <w:szCs w:val="28"/>
        </w:rPr>
        <w:lastRenderedPageBreak/>
        <w:t>Цель муниципальной программы достигается через направление «Малое и среднее предпринимательство и поддержка индивидуальной предпринимательской</w:t>
      </w:r>
      <w:r w:rsidR="00AA51D8" w:rsidRPr="00141DA5">
        <w:rPr>
          <w:bCs/>
          <w:sz w:val="28"/>
          <w:szCs w:val="28"/>
        </w:rPr>
        <w:t xml:space="preserve"> инициативы».</w:t>
      </w:r>
    </w:p>
    <w:p w:rsidR="00AA51D8" w:rsidRPr="00F65C6C" w:rsidRDefault="00AA51D8" w:rsidP="00AA51D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65C6C">
        <w:rPr>
          <w:rFonts w:ascii="Times New Roman CYR" w:hAnsi="Times New Roman CYR" w:cs="Times New Roman CYR"/>
          <w:sz w:val="28"/>
          <w:szCs w:val="28"/>
        </w:rPr>
        <w:t>Муниципальная программа предусматривает исполнение задач</w:t>
      </w:r>
      <w:r w:rsidR="007E3DCB" w:rsidRPr="00F65C6C">
        <w:rPr>
          <w:rFonts w:ascii="Times New Roman CYR" w:hAnsi="Times New Roman CYR" w:cs="Times New Roman CYR"/>
          <w:sz w:val="28"/>
          <w:szCs w:val="28"/>
        </w:rPr>
        <w:t xml:space="preserve">и по </w:t>
      </w:r>
      <w:r w:rsidRPr="00F65C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3DCB" w:rsidRPr="00F65C6C">
        <w:rPr>
          <w:rFonts w:ascii="Times New Roman CYR" w:hAnsi="Times New Roman CYR" w:cs="Times New Roman CYR"/>
          <w:sz w:val="28"/>
          <w:szCs w:val="28"/>
        </w:rPr>
        <w:t>о</w:t>
      </w:r>
      <w:r w:rsidR="00B62F8B" w:rsidRPr="00F65C6C">
        <w:rPr>
          <w:rFonts w:ascii="Times New Roman CYR" w:hAnsi="Times New Roman CYR" w:cs="Times New Roman CYR"/>
          <w:sz w:val="28"/>
          <w:szCs w:val="28"/>
        </w:rPr>
        <w:t>беспечени</w:t>
      </w:r>
      <w:r w:rsidR="007E3DCB" w:rsidRPr="00F65C6C">
        <w:rPr>
          <w:rFonts w:ascii="Times New Roman CYR" w:hAnsi="Times New Roman CYR" w:cs="Times New Roman CYR"/>
          <w:sz w:val="28"/>
          <w:szCs w:val="28"/>
        </w:rPr>
        <w:t>ю</w:t>
      </w:r>
      <w:r w:rsidR="00B62F8B" w:rsidRPr="00F65C6C">
        <w:rPr>
          <w:rFonts w:ascii="Times New Roman CYR" w:hAnsi="Times New Roman CYR" w:cs="Times New Roman CYR"/>
          <w:sz w:val="28"/>
          <w:szCs w:val="28"/>
        </w:rPr>
        <w:t xml:space="preserve"> благоприятных условий для развития Субъектов МСП</w:t>
      </w:r>
      <w:r w:rsidR="00C434CC">
        <w:rPr>
          <w:rFonts w:ascii="Times New Roman CYR" w:hAnsi="Times New Roman CYR" w:cs="Times New Roman CYR"/>
          <w:sz w:val="28"/>
          <w:szCs w:val="28"/>
        </w:rPr>
        <w:t>.</w:t>
      </w:r>
    </w:p>
    <w:p w:rsidR="00AA51D8" w:rsidRDefault="00AA51D8" w:rsidP="00AA51D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65C6C">
        <w:rPr>
          <w:rFonts w:ascii="Times New Roman CYR" w:hAnsi="Times New Roman CYR" w:cs="Times New Roman CYR"/>
          <w:color w:val="1A1A1A"/>
          <w:sz w:val="28"/>
          <w:szCs w:val="28"/>
        </w:rPr>
        <w:t>Решение задач</w:t>
      </w:r>
      <w:r w:rsidR="007E3DCB" w:rsidRPr="00F65C6C">
        <w:rPr>
          <w:rFonts w:ascii="Times New Roman CYR" w:hAnsi="Times New Roman CYR" w:cs="Times New Roman CYR"/>
          <w:color w:val="1A1A1A"/>
          <w:sz w:val="28"/>
          <w:szCs w:val="28"/>
        </w:rPr>
        <w:t>и</w:t>
      </w:r>
      <w:r w:rsidRPr="00F65C6C">
        <w:rPr>
          <w:rFonts w:ascii="Times New Roman CYR" w:hAnsi="Times New Roman CYR" w:cs="Times New Roman CYR"/>
          <w:color w:val="1A1A1A"/>
          <w:sz w:val="28"/>
          <w:szCs w:val="28"/>
        </w:rPr>
        <w:t xml:space="preserve"> осуществляется посредством реализации мероприятий и освоения бюджетных средств.</w:t>
      </w:r>
    </w:p>
    <w:p w:rsidR="00AA51D8" w:rsidRPr="00AA51D8" w:rsidRDefault="00AA51D8" w:rsidP="00AA51D8">
      <w:pPr>
        <w:jc w:val="both"/>
        <w:rPr>
          <w:bCs/>
          <w:sz w:val="28"/>
          <w:szCs w:val="28"/>
        </w:rPr>
        <w:sectPr w:rsidR="00AA51D8" w:rsidRPr="00AA51D8" w:rsidSect="00E26BDA">
          <w:pgSz w:w="11906" w:h="16838" w:code="9"/>
          <w:pgMar w:top="1134" w:right="851" w:bottom="1134" w:left="1701" w:header="907" w:footer="720" w:gutter="0"/>
          <w:pgNumType w:start="1"/>
          <w:cols w:space="720"/>
          <w:docGrid w:linePitch="272"/>
        </w:sectPr>
      </w:pPr>
    </w:p>
    <w:tbl>
      <w:tblPr>
        <w:tblStyle w:val="af1"/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136358" w:rsidRPr="006A7A67" w:rsidTr="00F44AC6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136358" w:rsidRPr="006A7A67" w:rsidRDefault="00136358" w:rsidP="00F44AC6">
            <w:pPr>
              <w:jc w:val="center"/>
              <w:rPr>
                <w:sz w:val="28"/>
                <w:szCs w:val="28"/>
              </w:rPr>
            </w:pPr>
            <w:r w:rsidRPr="006A7A67">
              <w:rPr>
                <w:sz w:val="28"/>
                <w:szCs w:val="28"/>
              </w:rPr>
              <w:lastRenderedPageBreak/>
              <w:t>Приложение 2</w:t>
            </w:r>
            <w:r w:rsidR="00F44AC6" w:rsidRPr="006A7A67">
              <w:rPr>
                <w:sz w:val="28"/>
                <w:szCs w:val="28"/>
              </w:rPr>
              <w:br/>
            </w:r>
            <w:r w:rsidRPr="006A7A67">
              <w:rPr>
                <w:sz w:val="28"/>
                <w:szCs w:val="28"/>
              </w:rPr>
              <w:t xml:space="preserve"> к постановлению администрации</w:t>
            </w:r>
          </w:p>
          <w:p w:rsidR="00F44AC6" w:rsidRPr="006A7A67" w:rsidRDefault="00F44AC6" w:rsidP="00A77B7B">
            <w:pPr>
              <w:jc w:val="center"/>
              <w:rPr>
                <w:sz w:val="28"/>
                <w:szCs w:val="28"/>
              </w:rPr>
            </w:pPr>
            <w:r w:rsidRPr="006A7A67">
              <w:rPr>
                <w:sz w:val="28"/>
                <w:szCs w:val="28"/>
              </w:rPr>
              <w:t xml:space="preserve">от </w:t>
            </w:r>
            <w:r w:rsidR="00A77B7B">
              <w:rPr>
                <w:sz w:val="28"/>
                <w:szCs w:val="28"/>
              </w:rPr>
              <w:t xml:space="preserve">17.02.2026 </w:t>
            </w:r>
            <w:r w:rsidRPr="006A7A67">
              <w:rPr>
                <w:sz w:val="28"/>
                <w:szCs w:val="28"/>
              </w:rPr>
              <w:t>№</w:t>
            </w:r>
            <w:r w:rsidR="00A77B7B">
              <w:rPr>
                <w:sz w:val="28"/>
                <w:szCs w:val="28"/>
              </w:rPr>
              <w:t xml:space="preserve"> 158</w:t>
            </w:r>
          </w:p>
        </w:tc>
      </w:tr>
    </w:tbl>
    <w:p w:rsidR="0094023A" w:rsidRDefault="0094023A" w:rsidP="0094023A">
      <w:pPr>
        <w:shd w:val="clear" w:color="auto" w:fill="FFFFFF"/>
        <w:ind w:left="5245"/>
        <w:jc w:val="both"/>
        <w:rPr>
          <w:sz w:val="28"/>
          <w:szCs w:val="28"/>
        </w:rPr>
      </w:pPr>
    </w:p>
    <w:p w:rsidR="0094023A" w:rsidRPr="0094023A" w:rsidRDefault="0094023A" w:rsidP="0094023A">
      <w:pPr>
        <w:shd w:val="clear" w:color="auto" w:fill="FFFFFF"/>
        <w:ind w:left="5245"/>
        <w:jc w:val="both"/>
        <w:rPr>
          <w:sz w:val="28"/>
          <w:szCs w:val="28"/>
        </w:rPr>
      </w:pPr>
      <w:r w:rsidRPr="0094023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94023A" w:rsidRPr="0094023A" w:rsidRDefault="0094023A" w:rsidP="0094023A">
      <w:pPr>
        <w:shd w:val="clear" w:color="auto" w:fill="FFFFFF"/>
        <w:ind w:left="5245"/>
        <w:jc w:val="both"/>
        <w:rPr>
          <w:sz w:val="28"/>
          <w:szCs w:val="28"/>
        </w:rPr>
      </w:pPr>
      <w:r w:rsidRPr="0094023A">
        <w:rPr>
          <w:sz w:val="28"/>
          <w:szCs w:val="28"/>
        </w:rPr>
        <w:t>к постановлению администрации</w:t>
      </w:r>
    </w:p>
    <w:p w:rsidR="0094023A" w:rsidRPr="0094023A" w:rsidRDefault="0094023A" w:rsidP="0094023A">
      <w:pPr>
        <w:shd w:val="clear" w:color="auto" w:fill="FFFFFF"/>
        <w:ind w:left="5245"/>
        <w:jc w:val="both"/>
        <w:rPr>
          <w:sz w:val="28"/>
          <w:szCs w:val="28"/>
        </w:rPr>
      </w:pPr>
      <w:r w:rsidRPr="0094023A">
        <w:rPr>
          <w:sz w:val="28"/>
          <w:szCs w:val="28"/>
        </w:rPr>
        <w:t xml:space="preserve">от </w:t>
      </w:r>
      <w:r>
        <w:rPr>
          <w:sz w:val="28"/>
          <w:szCs w:val="28"/>
        </w:rPr>
        <w:t>23.01.2025 № 69</w:t>
      </w:r>
    </w:p>
    <w:p w:rsidR="00052987" w:rsidRPr="006A7A67" w:rsidRDefault="00052987" w:rsidP="00136358">
      <w:pPr>
        <w:ind w:firstLine="709"/>
        <w:jc w:val="right"/>
        <w:rPr>
          <w:sz w:val="28"/>
          <w:szCs w:val="28"/>
        </w:rPr>
      </w:pPr>
    </w:p>
    <w:p w:rsidR="008D2EDA" w:rsidRPr="006A7A67" w:rsidRDefault="008D2EDA" w:rsidP="00136358">
      <w:pPr>
        <w:ind w:firstLine="709"/>
        <w:jc w:val="right"/>
        <w:rPr>
          <w:sz w:val="28"/>
          <w:szCs w:val="28"/>
        </w:rPr>
      </w:pPr>
    </w:p>
    <w:p w:rsidR="00F44AC6" w:rsidRPr="006A7A67" w:rsidRDefault="00F44AC6" w:rsidP="00F44AC6">
      <w:pPr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 xml:space="preserve">Паспорт муниципальной программы </w:t>
      </w:r>
      <w:r w:rsidR="006E028B" w:rsidRPr="006A7A67">
        <w:rPr>
          <w:sz w:val="28"/>
          <w:szCs w:val="28"/>
        </w:rPr>
        <w:t>«Поддержка и развитие малого и среднего предпринимательства в моногороде Трехгорном</w:t>
      </w:r>
      <w:r w:rsidR="006E028B" w:rsidRPr="006A7A67">
        <w:t>»</w:t>
      </w:r>
    </w:p>
    <w:p w:rsidR="00F44AC6" w:rsidRPr="006A7A67" w:rsidRDefault="00F44AC6" w:rsidP="00F44AC6">
      <w:pPr>
        <w:ind w:firstLine="709"/>
        <w:jc w:val="center"/>
        <w:rPr>
          <w:sz w:val="28"/>
          <w:szCs w:val="28"/>
        </w:rPr>
      </w:pPr>
    </w:p>
    <w:p w:rsidR="00F44AC6" w:rsidRPr="006A7A67" w:rsidRDefault="00F44AC6" w:rsidP="00F44AC6">
      <w:pPr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>1. Основные положения</w:t>
      </w:r>
    </w:p>
    <w:p w:rsidR="00F44AC6" w:rsidRPr="006A7A67" w:rsidRDefault="00F44AC6" w:rsidP="00F44AC6">
      <w:pPr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F44AC6" w:rsidRPr="006A7A67" w:rsidTr="00510BB5">
        <w:tc>
          <w:tcPr>
            <w:tcW w:w="3794" w:type="dxa"/>
            <w:vAlign w:val="center"/>
          </w:tcPr>
          <w:p w:rsidR="00F44AC6" w:rsidRPr="006A7A67" w:rsidRDefault="00F44AC6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776" w:type="dxa"/>
            <w:vAlign w:val="center"/>
          </w:tcPr>
          <w:p w:rsidR="00F44AC6" w:rsidRPr="006A7A67" w:rsidRDefault="005B0BEA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Понявина Лариса Владимировна - заместитель главы города по экономике и финансам</w:t>
            </w:r>
          </w:p>
        </w:tc>
      </w:tr>
      <w:tr w:rsidR="00F44AC6" w:rsidRPr="006A7A67" w:rsidTr="00510BB5">
        <w:tc>
          <w:tcPr>
            <w:tcW w:w="3794" w:type="dxa"/>
            <w:vAlign w:val="center"/>
          </w:tcPr>
          <w:p w:rsidR="00F44AC6" w:rsidRPr="006A7A67" w:rsidRDefault="00F44AC6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776" w:type="dxa"/>
            <w:vAlign w:val="center"/>
          </w:tcPr>
          <w:p w:rsidR="00F44AC6" w:rsidRPr="006A7A67" w:rsidRDefault="00505534" w:rsidP="002F50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3C5A6B" w:rsidRPr="006A7A67">
              <w:rPr>
                <w:sz w:val="26"/>
                <w:szCs w:val="26"/>
              </w:rPr>
              <w:t>правление</w:t>
            </w:r>
            <w:r w:rsidR="00FE0B49" w:rsidRPr="006A7A67">
              <w:rPr>
                <w:sz w:val="26"/>
                <w:szCs w:val="26"/>
              </w:rPr>
              <w:t xml:space="preserve"> экономики</w:t>
            </w:r>
            <w:r w:rsidR="002F5094">
              <w:rPr>
                <w:sz w:val="26"/>
                <w:szCs w:val="26"/>
              </w:rPr>
              <w:t xml:space="preserve"> </w:t>
            </w:r>
            <w:r w:rsidR="003C5A6B" w:rsidRPr="006A7A67">
              <w:rPr>
                <w:sz w:val="26"/>
                <w:szCs w:val="26"/>
              </w:rPr>
              <w:t>администрации</w:t>
            </w:r>
          </w:p>
        </w:tc>
      </w:tr>
      <w:tr w:rsidR="00F44AC6" w:rsidRPr="006A7A67" w:rsidTr="00510BB5">
        <w:tc>
          <w:tcPr>
            <w:tcW w:w="3794" w:type="dxa"/>
            <w:vAlign w:val="center"/>
          </w:tcPr>
          <w:p w:rsidR="00F44AC6" w:rsidRPr="006A7A67" w:rsidRDefault="00F44AC6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776" w:type="dxa"/>
            <w:vAlign w:val="center"/>
          </w:tcPr>
          <w:p w:rsidR="003C5A6B" w:rsidRPr="006A7A67" w:rsidRDefault="00684F7C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о</w:t>
            </w:r>
            <w:r w:rsidR="003C5A6B" w:rsidRPr="006A7A67">
              <w:rPr>
                <w:sz w:val="26"/>
                <w:szCs w:val="26"/>
              </w:rPr>
              <w:t>тдел инвестиций и предпринимательской деятельности управлени</w:t>
            </w:r>
            <w:r w:rsidR="00C434CC">
              <w:rPr>
                <w:sz w:val="26"/>
                <w:szCs w:val="26"/>
              </w:rPr>
              <w:t>я</w:t>
            </w:r>
            <w:r w:rsidR="003C5A6B" w:rsidRPr="006A7A67">
              <w:rPr>
                <w:sz w:val="26"/>
                <w:szCs w:val="26"/>
              </w:rPr>
              <w:t xml:space="preserve"> экономики администрации</w:t>
            </w:r>
            <w:r w:rsidR="005C6A8C" w:rsidRPr="006A7A67">
              <w:rPr>
                <w:sz w:val="26"/>
                <w:szCs w:val="26"/>
              </w:rPr>
              <w:t xml:space="preserve"> (далее – отдел инвестиций)</w:t>
            </w:r>
            <w:r w:rsidR="00EF419B" w:rsidRPr="006A7A67">
              <w:rPr>
                <w:sz w:val="26"/>
                <w:szCs w:val="26"/>
              </w:rPr>
              <w:t>;</w:t>
            </w:r>
          </w:p>
          <w:p w:rsidR="00D00BE3" w:rsidRPr="006A7A67" w:rsidRDefault="00FB718C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 xml:space="preserve">Комитет по управлению имуществом и земельным отношениям администрации </w:t>
            </w:r>
            <w:r w:rsidR="005C6A8C" w:rsidRPr="006A7A67">
              <w:rPr>
                <w:sz w:val="26"/>
                <w:szCs w:val="26"/>
              </w:rPr>
              <w:t>(далее – КУИ</w:t>
            </w:r>
            <w:r w:rsidR="00741541">
              <w:rPr>
                <w:sz w:val="26"/>
                <w:szCs w:val="26"/>
              </w:rPr>
              <w:t xml:space="preserve"> </w:t>
            </w:r>
            <w:r w:rsidR="005C6A8C" w:rsidRPr="006A7A67">
              <w:rPr>
                <w:sz w:val="26"/>
                <w:szCs w:val="26"/>
              </w:rPr>
              <w:t>и</w:t>
            </w:r>
            <w:r w:rsidR="00741541">
              <w:rPr>
                <w:sz w:val="26"/>
                <w:szCs w:val="26"/>
              </w:rPr>
              <w:t xml:space="preserve"> </w:t>
            </w:r>
            <w:r w:rsidR="005C6A8C" w:rsidRPr="006A7A67">
              <w:rPr>
                <w:sz w:val="26"/>
                <w:szCs w:val="26"/>
              </w:rPr>
              <w:t>ЗО)</w:t>
            </w:r>
            <w:r w:rsidR="00EF419B" w:rsidRPr="006A7A67">
              <w:rPr>
                <w:sz w:val="26"/>
                <w:szCs w:val="26"/>
              </w:rPr>
              <w:t>;</w:t>
            </w:r>
          </w:p>
          <w:p w:rsidR="00EF419B" w:rsidRPr="006A7A67" w:rsidRDefault="00684F7C" w:rsidP="00510BB5">
            <w:pPr>
              <w:jc w:val="both"/>
              <w:rPr>
                <w:sz w:val="26"/>
                <w:szCs w:val="26"/>
              </w:rPr>
            </w:pPr>
            <w:r w:rsidRPr="00C434CC">
              <w:rPr>
                <w:sz w:val="26"/>
                <w:szCs w:val="26"/>
              </w:rPr>
              <w:t>и</w:t>
            </w:r>
            <w:r w:rsidR="00EF419B" w:rsidRPr="00C434CC">
              <w:rPr>
                <w:sz w:val="26"/>
                <w:szCs w:val="26"/>
              </w:rPr>
              <w:t xml:space="preserve">нформационно-аналитический отдел </w:t>
            </w:r>
            <w:r w:rsidR="00C434CC">
              <w:rPr>
                <w:sz w:val="26"/>
                <w:szCs w:val="26"/>
              </w:rPr>
              <w:t>а</w:t>
            </w:r>
            <w:r w:rsidR="00EF419B" w:rsidRPr="00C434CC">
              <w:rPr>
                <w:sz w:val="26"/>
                <w:szCs w:val="26"/>
              </w:rPr>
              <w:t>дминистрации</w:t>
            </w:r>
            <w:r w:rsidR="00C434CC">
              <w:rPr>
                <w:sz w:val="26"/>
                <w:szCs w:val="26"/>
              </w:rPr>
              <w:t xml:space="preserve"> г.Трехгорный</w:t>
            </w:r>
            <w:r w:rsidR="005C6A8C" w:rsidRPr="006A7A67">
              <w:rPr>
                <w:sz w:val="26"/>
                <w:szCs w:val="26"/>
              </w:rPr>
              <w:t xml:space="preserve"> (далее – информационный отдел)</w:t>
            </w:r>
          </w:p>
          <w:p w:rsidR="001B77AF" w:rsidRPr="00AF5BF8" w:rsidRDefault="001B77AF" w:rsidP="000B47EE">
            <w:pPr>
              <w:jc w:val="both"/>
              <w:rPr>
                <w:strike/>
                <w:color w:val="FF0000"/>
                <w:sz w:val="26"/>
                <w:szCs w:val="26"/>
              </w:rPr>
            </w:pPr>
          </w:p>
        </w:tc>
      </w:tr>
      <w:tr w:rsidR="00F44AC6" w:rsidRPr="006A7A67" w:rsidTr="00510BB5">
        <w:tc>
          <w:tcPr>
            <w:tcW w:w="3794" w:type="dxa"/>
            <w:vAlign w:val="center"/>
          </w:tcPr>
          <w:p w:rsidR="00F44AC6" w:rsidRPr="006A7A67" w:rsidRDefault="00F44AC6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776" w:type="dxa"/>
            <w:vAlign w:val="center"/>
          </w:tcPr>
          <w:p w:rsidR="00F44AC6" w:rsidRPr="006A7A67" w:rsidRDefault="00B7572F" w:rsidP="00815F37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2025-</w:t>
            </w:r>
            <w:r w:rsidR="00815F37" w:rsidRPr="006A7A67">
              <w:rPr>
                <w:sz w:val="26"/>
                <w:szCs w:val="26"/>
              </w:rPr>
              <w:t>2030</w:t>
            </w:r>
          </w:p>
        </w:tc>
      </w:tr>
      <w:tr w:rsidR="00F44AC6" w:rsidRPr="006A7A67" w:rsidTr="00510BB5">
        <w:tc>
          <w:tcPr>
            <w:tcW w:w="3794" w:type="dxa"/>
            <w:vAlign w:val="center"/>
          </w:tcPr>
          <w:p w:rsidR="00F44AC6" w:rsidRPr="006A7A67" w:rsidRDefault="00F44AC6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776" w:type="dxa"/>
            <w:vAlign w:val="center"/>
          </w:tcPr>
          <w:p w:rsidR="00F44AC6" w:rsidRPr="006A7A67" w:rsidRDefault="00495D3C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Создание условий для обеспечения роста благосостояния населения за счет развития экономики Трехгорного городского округа</w:t>
            </w:r>
            <w:r w:rsidR="00B064EB">
              <w:rPr>
                <w:sz w:val="28"/>
                <w:szCs w:val="28"/>
                <w:highlight w:val="yellow"/>
              </w:rPr>
              <w:t xml:space="preserve"> </w:t>
            </w:r>
            <w:r w:rsidR="00B064EB" w:rsidRPr="00F04790">
              <w:rPr>
                <w:sz w:val="26"/>
                <w:szCs w:val="26"/>
              </w:rPr>
              <w:t>Челябинской области</w:t>
            </w:r>
            <w:r w:rsidRPr="006A7A67">
              <w:rPr>
                <w:sz w:val="26"/>
                <w:szCs w:val="26"/>
              </w:rPr>
              <w:t xml:space="preserve"> опережающими темпами</w:t>
            </w:r>
          </w:p>
        </w:tc>
      </w:tr>
      <w:tr w:rsidR="00F44AC6" w:rsidRPr="006A7A67" w:rsidTr="00510BB5">
        <w:tc>
          <w:tcPr>
            <w:tcW w:w="3794" w:type="dxa"/>
            <w:vAlign w:val="center"/>
          </w:tcPr>
          <w:p w:rsidR="00F44AC6" w:rsidRPr="006A7A67" w:rsidRDefault="00F44AC6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Перечень направлений муниципальной программы</w:t>
            </w:r>
          </w:p>
        </w:tc>
        <w:tc>
          <w:tcPr>
            <w:tcW w:w="5776" w:type="dxa"/>
            <w:vAlign w:val="center"/>
          </w:tcPr>
          <w:p w:rsidR="00743E07" w:rsidRPr="006A7A67" w:rsidRDefault="00495D3C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 xml:space="preserve">Малое и среднее предпринимательство и поддержка </w:t>
            </w:r>
            <w:r w:rsidR="00CD4F87" w:rsidRPr="006A7A67">
              <w:rPr>
                <w:sz w:val="26"/>
                <w:szCs w:val="26"/>
              </w:rPr>
              <w:t>индивидуальной предпринимательской</w:t>
            </w:r>
            <w:r w:rsidR="00F968D9" w:rsidRPr="006A7A67">
              <w:rPr>
                <w:sz w:val="26"/>
                <w:szCs w:val="26"/>
              </w:rPr>
              <w:t xml:space="preserve"> инициативы</w:t>
            </w:r>
          </w:p>
        </w:tc>
      </w:tr>
      <w:tr w:rsidR="00F44AC6" w:rsidRPr="006A7A67" w:rsidTr="00510BB5">
        <w:tc>
          <w:tcPr>
            <w:tcW w:w="3794" w:type="dxa"/>
            <w:vAlign w:val="center"/>
          </w:tcPr>
          <w:p w:rsidR="00F44AC6" w:rsidRPr="006A7A67" w:rsidRDefault="005B0BEA" w:rsidP="00F80DE2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 xml:space="preserve">Связь с </w:t>
            </w:r>
            <w:r w:rsidR="00F80DE2">
              <w:rPr>
                <w:sz w:val="26"/>
                <w:szCs w:val="26"/>
              </w:rPr>
              <w:t>государственной программой</w:t>
            </w:r>
          </w:p>
        </w:tc>
        <w:tc>
          <w:tcPr>
            <w:tcW w:w="5776" w:type="dxa"/>
            <w:vAlign w:val="center"/>
          </w:tcPr>
          <w:p w:rsidR="00F44AC6" w:rsidRPr="006A7A67" w:rsidRDefault="00C438D2" w:rsidP="00510BB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Государственная программа Челябинской области «Экономическое развитие и инновационная экономика Челябинской области», утвержденная постановлением Правительства Челяб</w:t>
            </w:r>
            <w:r w:rsidR="004B4795" w:rsidRPr="006A7A67">
              <w:rPr>
                <w:sz w:val="26"/>
                <w:szCs w:val="26"/>
              </w:rPr>
              <w:t xml:space="preserve">инской области от 12.11.2020 </w:t>
            </w:r>
            <w:r w:rsidRPr="006A7A67">
              <w:rPr>
                <w:sz w:val="26"/>
                <w:szCs w:val="26"/>
              </w:rPr>
              <w:t>№ 577-П</w:t>
            </w:r>
          </w:p>
        </w:tc>
      </w:tr>
    </w:tbl>
    <w:p w:rsidR="00F44AC6" w:rsidRPr="006A7A67" w:rsidRDefault="00F44AC6" w:rsidP="005B0BEA">
      <w:pPr>
        <w:ind w:firstLine="709"/>
        <w:jc w:val="both"/>
        <w:rPr>
          <w:sz w:val="26"/>
          <w:szCs w:val="26"/>
        </w:rPr>
      </w:pPr>
    </w:p>
    <w:p w:rsidR="00F23D44" w:rsidRPr="006A7A67" w:rsidRDefault="00F23D44" w:rsidP="00CE78C2">
      <w:pPr>
        <w:rPr>
          <w:sz w:val="26"/>
          <w:szCs w:val="26"/>
        </w:rPr>
      </w:pPr>
    </w:p>
    <w:p w:rsidR="00F23D44" w:rsidRPr="006A7A67" w:rsidRDefault="00F23D44" w:rsidP="006B54A3">
      <w:pPr>
        <w:ind w:firstLine="709"/>
        <w:jc w:val="center"/>
        <w:rPr>
          <w:sz w:val="26"/>
          <w:szCs w:val="26"/>
        </w:rPr>
      </w:pPr>
    </w:p>
    <w:p w:rsidR="00F23D44" w:rsidRPr="006A7A67" w:rsidRDefault="00F23D44" w:rsidP="006B54A3">
      <w:pPr>
        <w:ind w:firstLine="709"/>
        <w:jc w:val="center"/>
        <w:rPr>
          <w:sz w:val="28"/>
          <w:szCs w:val="28"/>
        </w:rPr>
        <w:sectPr w:rsidR="00F23D44" w:rsidRPr="006A7A67" w:rsidSect="00E26BDA">
          <w:pgSz w:w="11906" w:h="16838" w:code="9"/>
          <w:pgMar w:top="1134" w:right="851" w:bottom="1134" w:left="1701" w:header="907" w:footer="720" w:gutter="0"/>
          <w:pgNumType w:start="1"/>
          <w:cols w:space="720"/>
          <w:docGrid w:linePitch="272"/>
        </w:sectPr>
      </w:pPr>
    </w:p>
    <w:p w:rsidR="00D627AF" w:rsidRPr="006A7A67" w:rsidRDefault="00F60E35" w:rsidP="006B54A3">
      <w:pPr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lastRenderedPageBreak/>
        <w:t>2. Показатели муниципальной программы</w:t>
      </w:r>
    </w:p>
    <w:p w:rsidR="00F23D44" w:rsidRPr="006A7A67" w:rsidRDefault="00F23D44" w:rsidP="006B54A3">
      <w:pPr>
        <w:ind w:firstLine="709"/>
        <w:jc w:val="center"/>
        <w:rPr>
          <w:sz w:val="28"/>
          <w:szCs w:val="28"/>
        </w:rPr>
      </w:pPr>
    </w:p>
    <w:tbl>
      <w:tblPr>
        <w:tblStyle w:val="af1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418"/>
        <w:gridCol w:w="1275"/>
        <w:gridCol w:w="1134"/>
        <w:gridCol w:w="851"/>
        <w:gridCol w:w="850"/>
        <w:gridCol w:w="851"/>
        <w:gridCol w:w="850"/>
        <w:gridCol w:w="993"/>
        <w:gridCol w:w="992"/>
        <w:gridCol w:w="2126"/>
      </w:tblGrid>
      <w:tr w:rsidR="00AC7DC6" w:rsidRPr="006A7A67" w:rsidTr="006444DC">
        <w:tc>
          <w:tcPr>
            <w:tcW w:w="534" w:type="dxa"/>
            <w:vMerge w:val="restart"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№ </w:t>
            </w:r>
            <w:proofErr w:type="gramStart"/>
            <w:r w:rsidRPr="006A7A67">
              <w:rPr>
                <w:sz w:val="22"/>
                <w:szCs w:val="22"/>
              </w:rPr>
              <w:t>п</w:t>
            </w:r>
            <w:proofErr w:type="gramEnd"/>
            <w:r w:rsidRPr="006A7A67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</w:tcPr>
          <w:p w:rsidR="00AC7DC6" w:rsidRPr="006A7A67" w:rsidRDefault="001B118B" w:rsidP="005F0946">
            <w:pPr>
              <w:jc w:val="center"/>
              <w:rPr>
                <w:sz w:val="22"/>
                <w:szCs w:val="22"/>
              </w:rPr>
            </w:pPr>
            <w:r w:rsidRPr="008279CB">
              <w:rPr>
                <w:sz w:val="22"/>
                <w:szCs w:val="22"/>
              </w:rPr>
              <w:t>Н</w:t>
            </w:r>
            <w:r w:rsidR="005F0946" w:rsidRPr="008279CB">
              <w:rPr>
                <w:sz w:val="22"/>
                <w:szCs w:val="22"/>
              </w:rPr>
              <w:t>аименование</w:t>
            </w:r>
          </w:p>
        </w:tc>
        <w:tc>
          <w:tcPr>
            <w:tcW w:w="1701" w:type="dxa"/>
            <w:vMerge w:val="restart"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  <w:proofErr w:type="gramStart"/>
            <w:r w:rsidRPr="006A7A67">
              <w:rPr>
                <w:sz w:val="22"/>
                <w:szCs w:val="22"/>
              </w:rPr>
              <w:t>Уровень показателя (региональный/</w:t>
            </w:r>
            <w:proofErr w:type="gramEnd"/>
          </w:p>
          <w:p w:rsidR="00AC7DC6" w:rsidRPr="006A7A67" w:rsidRDefault="00F80DE2" w:rsidP="002A6F99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C7DC6" w:rsidRPr="006A7A67">
              <w:rPr>
                <w:sz w:val="22"/>
                <w:szCs w:val="22"/>
              </w:rPr>
              <w:t>униципал</w:t>
            </w:r>
            <w:r w:rsidR="002A6F99" w:rsidRPr="006A7A67">
              <w:rPr>
                <w:sz w:val="22"/>
                <w:szCs w:val="22"/>
              </w:rPr>
              <w:t>ьный</w:t>
            </w:r>
            <w:r w:rsidR="00AC7DC6" w:rsidRPr="006A7A67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Признак возрастания/</w:t>
            </w:r>
            <w:r w:rsidRPr="006A7A67">
              <w:rPr>
                <w:sz w:val="22"/>
                <w:szCs w:val="22"/>
              </w:rPr>
              <w:br/>
              <w:t>убывания</w:t>
            </w:r>
          </w:p>
        </w:tc>
        <w:tc>
          <w:tcPr>
            <w:tcW w:w="1275" w:type="dxa"/>
            <w:vMerge w:val="restart"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Единица измерения по (ОКЕИ)</w:t>
            </w:r>
          </w:p>
        </w:tc>
        <w:tc>
          <w:tcPr>
            <w:tcW w:w="1134" w:type="dxa"/>
          </w:tcPr>
          <w:p w:rsidR="00AC7DC6" w:rsidRPr="006A7A67" w:rsidRDefault="00AC7DC6" w:rsidP="00BF2153">
            <w:pPr>
              <w:ind w:right="-108"/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Базовое значение</w:t>
            </w:r>
            <w:r w:rsidR="000C07FB" w:rsidRPr="006A7A67">
              <w:rPr>
                <w:sz w:val="22"/>
                <w:szCs w:val="22"/>
              </w:rPr>
              <w:t>*</w:t>
            </w:r>
          </w:p>
        </w:tc>
        <w:tc>
          <w:tcPr>
            <w:tcW w:w="5387" w:type="dxa"/>
            <w:gridSpan w:val="6"/>
            <w:vAlign w:val="center"/>
          </w:tcPr>
          <w:p w:rsidR="00AC7DC6" w:rsidRPr="006A7A67" w:rsidRDefault="00DA34EE" w:rsidP="0089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F2C98">
              <w:rPr>
                <w:sz w:val="22"/>
                <w:szCs w:val="22"/>
              </w:rPr>
              <w:t>Значение</w:t>
            </w:r>
            <w:r w:rsidR="00AC7DC6" w:rsidRPr="006A7A67">
              <w:rPr>
                <w:sz w:val="22"/>
                <w:szCs w:val="22"/>
              </w:rPr>
              <w:t xml:space="preserve"> показателя по годам</w:t>
            </w:r>
          </w:p>
        </w:tc>
        <w:tc>
          <w:tcPr>
            <w:tcW w:w="2126" w:type="dxa"/>
            <w:vMerge w:val="restart"/>
            <w:vAlign w:val="center"/>
          </w:tcPr>
          <w:p w:rsidR="00AC7DC6" w:rsidRPr="006A7A67" w:rsidRDefault="00AC7DC6" w:rsidP="00F04790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Связь с </w:t>
            </w:r>
            <w:r w:rsidR="00F04790">
              <w:rPr>
                <w:sz w:val="22"/>
                <w:szCs w:val="22"/>
              </w:rPr>
              <w:t xml:space="preserve"> </w:t>
            </w:r>
            <w:r w:rsidR="00011ED5" w:rsidRPr="00F04790">
              <w:rPr>
                <w:sz w:val="22"/>
                <w:szCs w:val="22"/>
              </w:rPr>
              <w:t>показателем</w:t>
            </w:r>
            <w:r w:rsidR="00011ED5">
              <w:rPr>
                <w:sz w:val="22"/>
                <w:szCs w:val="22"/>
              </w:rPr>
              <w:t xml:space="preserve"> </w:t>
            </w:r>
            <w:r w:rsidR="00F80DE2">
              <w:rPr>
                <w:sz w:val="22"/>
                <w:szCs w:val="22"/>
              </w:rPr>
              <w:t>государственной</w:t>
            </w:r>
            <w:r w:rsidRPr="006A7A67">
              <w:rPr>
                <w:sz w:val="22"/>
                <w:szCs w:val="22"/>
              </w:rPr>
              <w:t xml:space="preserve"> программы </w:t>
            </w:r>
          </w:p>
        </w:tc>
      </w:tr>
      <w:tr w:rsidR="00AC7DC6" w:rsidRPr="006A7A67" w:rsidTr="00845A65">
        <w:tc>
          <w:tcPr>
            <w:tcW w:w="534" w:type="dxa"/>
            <w:vMerge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C7DC6" w:rsidRPr="006A7A67" w:rsidRDefault="00AC7DC6" w:rsidP="000C07FB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</w:t>
            </w:r>
            <w:r w:rsidR="000C07FB" w:rsidRPr="006A7A6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AC7DC6" w:rsidRPr="006A7A67" w:rsidRDefault="00AC7DC6" w:rsidP="00815F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vAlign w:val="center"/>
          </w:tcPr>
          <w:p w:rsidR="00AC7DC6" w:rsidRPr="006A7A67" w:rsidRDefault="00AC7DC6" w:rsidP="00815F3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vAlign w:val="center"/>
          </w:tcPr>
          <w:p w:rsidR="00AC7DC6" w:rsidRPr="006A7A67" w:rsidRDefault="00AC7DC6" w:rsidP="009F5F8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vAlign w:val="center"/>
          </w:tcPr>
          <w:p w:rsidR="00AC7DC6" w:rsidRPr="006A7A67" w:rsidRDefault="00AC7DC6" w:rsidP="009F5F8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2028</w:t>
            </w:r>
          </w:p>
        </w:tc>
        <w:tc>
          <w:tcPr>
            <w:tcW w:w="993" w:type="dxa"/>
            <w:vAlign w:val="center"/>
          </w:tcPr>
          <w:p w:rsidR="00AC7DC6" w:rsidRPr="006A7A67" w:rsidRDefault="00AC7DC6" w:rsidP="009F5F8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2029</w:t>
            </w:r>
          </w:p>
        </w:tc>
        <w:tc>
          <w:tcPr>
            <w:tcW w:w="992" w:type="dxa"/>
            <w:vAlign w:val="center"/>
          </w:tcPr>
          <w:p w:rsidR="00AC7DC6" w:rsidRPr="006A7A67" w:rsidRDefault="00AC7DC6" w:rsidP="009F5F8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2030</w:t>
            </w:r>
          </w:p>
        </w:tc>
        <w:tc>
          <w:tcPr>
            <w:tcW w:w="2126" w:type="dxa"/>
            <w:vMerge/>
          </w:tcPr>
          <w:p w:rsidR="00AC7DC6" w:rsidRPr="006A7A67" w:rsidRDefault="00AC7DC6" w:rsidP="006B54A3">
            <w:pPr>
              <w:jc w:val="center"/>
              <w:rPr>
                <w:sz w:val="22"/>
                <w:szCs w:val="22"/>
              </w:rPr>
            </w:pPr>
          </w:p>
        </w:tc>
      </w:tr>
      <w:tr w:rsidR="009F5F8C" w:rsidRPr="006A7A67" w:rsidTr="00845A65">
        <w:tc>
          <w:tcPr>
            <w:tcW w:w="534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 w:rsidR="009F5F8C" w:rsidRPr="006A7A67" w:rsidRDefault="009F5F8C" w:rsidP="006B54A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13</w:t>
            </w:r>
          </w:p>
        </w:tc>
      </w:tr>
      <w:tr w:rsidR="00D55F97" w:rsidRPr="006A7A67" w:rsidTr="00620B29">
        <w:tc>
          <w:tcPr>
            <w:tcW w:w="15559" w:type="dxa"/>
            <w:gridSpan w:val="13"/>
          </w:tcPr>
          <w:p w:rsidR="00D55F97" w:rsidRPr="006A7A67" w:rsidRDefault="00D55F97" w:rsidP="00A95803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Цель муниципальной программы «Создание условий для обеспечения роста благосостояния населения за счет развития экономики Трехгорного городского округа опережающими темпами»</w:t>
            </w:r>
          </w:p>
        </w:tc>
      </w:tr>
      <w:tr w:rsidR="00B05359" w:rsidRPr="006A7A67" w:rsidTr="00845A65">
        <w:trPr>
          <w:trHeight w:val="613"/>
        </w:trPr>
        <w:tc>
          <w:tcPr>
            <w:tcW w:w="534" w:type="dxa"/>
            <w:vAlign w:val="center"/>
          </w:tcPr>
          <w:p w:rsidR="00B05359" w:rsidRPr="006A7A67" w:rsidRDefault="00B05359" w:rsidP="00BF668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B05359" w:rsidRPr="006A7A67" w:rsidRDefault="00B05359" w:rsidP="00BF6683">
            <w:pPr>
              <w:jc w:val="both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Оборот С</w:t>
            </w:r>
            <w:r w:rsidR="00464828" w:rsidRPr="006A7A67">
              <w:rPr>
                <w:sz w:val="22"/>
                <w:szCs w:val="22"/>
              </w:rPr>
              <w:t xml:space="preserve">убъектов </w:t>
            </w:r>
            <w:r w:rsidRPr="006A7A67">
              <w:rPr>
                <w:sz w:val="22"/>
                <w:szCs w:val="22"/>
              </w:rPr>
              <w:t xml:space="preserve">МСП </w:t>
            </w:r>
          </w:p>
        </w:tc>
        <w:tc>
          <w:tcPr>
            <w:tcW w:w="1701" w:type="dxa"/>
            <w:vAlign w:val="center"/>
          </w:tcPr>
          <w:p w:rsidR="00B05359" w:rsidRPr="006A7A67" w:rsidRDefault="00B05359" w:rsidP="00BF668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B05359" w:rsidRPr="006A7A67" w:rsidRDefault="00B05359" w:rsidP="00BF668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vAlign w:val="center"/>
          </w:tcPr>
          <w:p w:rsidR="00B05359" w:rsidRPr="006A7A67" w:rsidRDefault="00E937DC" w:rsidP="007D3764">
            <w:pPr>
              <w:jc w:val="center"/>
              <w:rPr>
                <w:sz w:val="22"/>
                <w:szCs w:val="22"/>
              </w:rPr>
            </w:pPr>
            <w:proofErr w:type="gramStart"/>
            <w:r w:rsidRPr="007D3764">
              <w:rPr>
                <w:sz w:val="22"/>
                <w:szCs w:val="22"/>
              </w:rPr>
              <w:t>м</w:t>
            </w:r>
            <w:r w:rsidR="009F3F2C" w:rsidRPr="007D3764">
              <w:rPr>
                <w:sz w:val="22"/>
                <w:szCs w:val="22"/>
              </w:rPr>
              <w:t>лн</w:t>
            </w:r>
            <w:proofErr w:type="gramEnd"/>
            <w:r w:rsidR="00B05359" w:rsidRPr="006A7A67">
              <w:rPr>
                <w:sz w:val="22"/>
                <w:szCs w:val="22"/>
              </w:rPr>
              <w:t xml:space="preserve"> руб</w:t>
            </w:r>
            <w:r w:rsidR="003737B6" w:rsidRPr="006A7A67">
              <w:rPr>
                <w:sz w:val="22"/>
                <w:szCs w:val="22"/>
              </w:rPr>
              <w:t>лей</w:t>
            </w:r>
          </w:p>
        </w:tc>
        <w:tc>
          <w:tcPr>
            <w:tcW w:w="1134" w:type="dxa"/>
            <w:vAlign w:val="center"/>
          </w:tcPr>
          <w:p w:rsidR="00B05359" w:rsidRPr="00741541" w:rsidRDefault="00422FCE" w:rsidP="00BF6683">
            <w:pPr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7 727,0</w:t>
            </w:r>
          </w:p>
        </w:tc>
        <w:tc>
          <w:tcPr>
            <w:tcW w:w="851" w:type="dxa"/>
            <w:vAlign w:val="center"/>
          </w:tcPr>
          <w:p w:rsidR="00B05359" w:rsidRPr="00741541" w:rsidRDefault="00E95EAE" w:rsidP="00BF668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8 240,0</w:t>
            </w:r>
          </w:p>
        </w:tc>
        <w:tc>
          <w:tcPr>
            <w:tcW w:w="850" w:type="dxa"/>
            <w:vAlign w:val="center"/>
          </w:tcPr>
          <w:p w:rsidR="00B05359" w:rsidRPr="00C041CF" w:rsidRDefault="00491420" w:rsidP="00421CD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041CF">
              <w:rPr>
                <w:sz w:val="22"/>
                <w:szCs w:val="22"/>
              </w:rPr>
              <w:t>-</w:t>
            </w:r>
            <w:r w:rsidR="00D37951" w:rsidRPr="00C041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05359" w:rsidRPr="00741541" w:rsidRDefault="00EC686E" w:rsidP="006932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9</w:t>
            </w:r>
            <w:r w:rsidR="006932A7">
              <w:rPr>
                <w:sz w:val="22"/>
                <w:szCs w:val="22"/>
              </w:rPr>
              <w:t>363</w:t>
            </w:r>
            <w:r w:rsidRPr="00741541">
              <w:rPr>
                <w:sz w:val="22"/>
                <w:szCs w:val="22"/>
              </w:rPr>
              <w:t>,</w:t>
            </w:r>
            <w:r w:rsidR="006932A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05359" w:rsidRPr="00741541" w:rsidRDefault="00EC686E" w:rsidP="00845A65">
            <w:pPr>
              <w:ind w:left="-114" w:right="-105"/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9508,3</w:t>
            </w:r>
          </w:p>
        </w:tc>
        <w:tc>
          <w:tcPr>
            <w:tcW w:w="993" w:type="dxa"/>
            <w:vAlign w:val="center"/>
          </w:tcPr>
          <w:p w:rsidR="00B05359" w:rsidRPr="00741541" w:rsidRDefault="00EC686E" w:rsidP="00EC686E">
            <w:pPr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9888,7</w:t>
            </w:r>
          </w:p>
        </w:tc>
        <w:tc>
          <w:tcPr>
            <w:tcW w:w="992" w:type="dxa"/>
            <w:vAlign w:val="center"/>
          </w:tcPr>
          <w:p w:rsidR="00B05359" w:rsidRPr="00741541" w:rsidRDefault="00EC686E" w:rsidP="006932A7">
            <w:pPr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1</w:t>
            </w:r>
            <w:r w:rsidR="006932A7">
              <w:rPr>
                <w:sz w:val="22"/>
                <w:szCs w:val="22"/>
              </w:rPr>
              <w:t>2 400</w:t>
            </w:r>
            <w:r w:rsidRPr="00741541">
              <w:rPr>
                <w:sz w:val="22"/>
                <w:szCs w:val="22"/>
              </w:rPr>
              <w:t>,</w:t>
            </w:r>
            <w:r w:rsidR="006932A7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B05359" w:rsidRPr="006A7A67" w:rsidRDefault="00B05359" w:rsidP="00422FCE">
            <w:pPr>
              <w:ind w:right="-108"/>
              <w:jc w:val="both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Валовый региональный продукт </w:t>
            </w:r>
          </w:p>
        </w:tc>
      </w:tr>
      <w:tr w:rsidR="000F243B" w:rsidRPr="006A7A67" w:rsidTr="00845A65">
        <w:trPr>
          <w:trHeight w:val="613"/>
        </w:trPr>
        <w:tc>
          <w:tcPr>
            <w:tcW w:w="534" w:type="dxa"/>
            <w:vAlign w:val="center"/>
          </w:tcPr>
          <w:p w:rsidR="000F243B" w:rsidRPr="006A7A67" w:rsidRDefault="000F243B" w:rsidP="00BF668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0F243B" w:rsidRPr="006A7A67" w:rsidRDefault="000F243B" w:rsidP="00AD57DE">
            <w:pPr>
              <w:jc w:val="both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Среднемесячная заработная плата работников С</w:t>
            </w:r>
            <w:r w:rsidR="00464828" w:rsidRPr="006A7A67">
              <w:rPr>
                <w:sz w:val="22"/>
                <w:szCs w:val="22"/>
              </w:rPr>
              <w:t xml:space="preserve">убъектов </w:t>
            </w:r>
            <w:r w:rsidRPr="006A7A67">
              <w:rPr>
                <w:sz w:val="22"/>
                <w:szCs w:val="22"/>
              </w:rPr>
              <w:t xml:space="preserve">МСП </w:t>
            </w:r>
          </w:p>
        </w:tc>
        <w:tc>
          <w:tcPr>
            <w:tcW w:w="1701" w:type="dxa"/>
            <w:vAlign w:val="center"/>
          </w:tcPr>
          <w:p w:rsidR="000F243B" w:rsidRPr="006A7A67" w:rsidRDefault="000F243B" w:rsidP="00BF668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0F243B" w:rsidRPr="006A7A67" w:rsidRDefault="000F243B" w:rsidP="00BF668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vAlign w:val="center"/>
          </w:tcPr>
          <w:p w:rsidR="000F243B" w:rsidRPr="006A7A67" w:rsidRDefault="003737B6" w:rsidP="00396BF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т</w:t>
            </w:r>
            <w:r w:rsidR="000F243B" w:rsidRPr="006A7A67">
              <w:rPr>
                <w:sz w:val="22"/>
                <w:szCs w:val="22"/>
              </w:rPr>
              <w:t>ыс</w:t>
            </w:r>
            <w:r w:rsidRPr="006A7A67">
              <w:rPr>
                <w:sz w:val="22"/>
                <w:szCs w:val="22"/>
              </w:rPr>
              <w:t>.</w:t>
            </w:r>
            <w:r w:rsidR="000F243B" w:rsidRPr="006A7A67">
              <w:rPr>
                <w:sz w:val="22"/>
                <w:szCs w:val="22"/>
              </w:rPr>
              <w:t xml:space="preserve"> руб</w:t>
            </w:r>
            <w:r w:rsidRPr="006A7A67">
              <w:rPr>
                <w:sz w:val="22"/>
                <w:szCs w:val="22"/>
              </w:rPr>
              <w:t>лей</w:t>
            </w:r>
          </w:p>
        </w:tc>
        <w:tc>
          <w:tcPr>
            <w:tcW w:w="1134" w:type="dxa"/>
            <w:vAlign w:val="center"/>
          </w:tcPr>
          <w:p w:rsidR="000F243B" w:rsidRPr="00741541" w:rsidRDefault="0073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60,20</w:t>
            </w:r>
          </w:p>
        </w:tc>
        <w:tc>
          <w:tcPr>
            <w:tcW w:w="851" w:type="dxa"/>
            <w:vAlign w:val="center"/>
          </w:tcPr>
          <w:p w:rsidR="000F243B" w:rsidRPr="00741541" w:rsidRDefault="000F243B">
            <w:pPr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63,22</w:t>
            </w:r>
          </w:p>
        </w:tc>
        <w:tc>
          <w:tcPr>
            <w:tcW w:w="850" w:type="dxa"/>
            <w:vAlign w:val="center"/>
          </w:tcPr>
          <w:p w:rsidR="000F243B" w:rsidRPr="00C041CF" w:rsidRDefault="00D37951" w:rsidP="00421CD6">
            <w:pPr>
              <w:jc w:val="center"/>
              <w:rPr>
                <w:sz w:val="22"/>
                <w:szCs w:val="22"/>
              </w:rPr>
            </w:pPr>
            <w:r w:rsidRPr="00C041CF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1" w:type="dxa"/>
            <w:vAlign w:val="center"/>
          </w:tcPr>
          <w:p w:rsidR="000F243B" w:rsidRPr="00741541" w:rsidRDefault="000F243B">
            <w:pPr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69,40</w:t>
            </w:r>
          </w:p>
        </w:tc>
        <w:tc>
          <w:tcPr>
            <w:tcW w:w="850" w:type="dxa"/>
            <w:vAlign w:val="center"/>
          </w:tcPr>
          <w:p w:rsidR="000F243B" w:rsidRPr="00741541" w:rsidRDefault="000F243B">
            <w:pPr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74,20</w:t>
            </w:r>
          </w:p>
        </w:tc>
        <w:tc>
          <w:tcPr>
            <w:tcW w:w="993" w:type="dxa"/>
            <w:vAlign w:val="center"/>
          </w:tcPr>
          <w:p w:rsidR="000F243B" w:rsidRPr="00741541" w:rsidRDefault="000F243B">
            <w:pPr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79,00</w:t>
            </w:r>
          </w:p>
        </w:tc>
        <w:tc>
          <w:tcPr>
            <w:tcW w:w="992" w:type="dxa"/>
            <w:vAlign w:val="center"/>
          </w:tcPr>
          <w:p w:rsidR="000F243B" w:rsidRPr="00741541" w:rsidRDefault="000F243B">
            <w:pPr>
              <w:jc w:val="center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83,80</w:t>
            </w:r>
          </w:p>
        </w:tc>
        <w:tc>
          <w:tcPr>
            <w:tcW w:w="2126" w:type="dxa"/>
          </w:tcPr>
          <w:p w:rsidR="000F243B" w:rsidRPr="006A7A67" w:rsidRDefault="000F243B" w:rsidP="00AF0633">
            <w:pPr>
              <w:jc w:val="both"/>
              <w:rPr>
                <w:sz w:val="22"/>
                <w:szCs w:val="22"/>
              </w:rPr>
            </w:pPr>
            <w:r w:rsidRPr="006A7A67">
              <w:rPr>
                <w:rStyle w:val="fontstyle01"/>
                <w:color w:val="auto"/>
                <w:sz w:val="22"/>
                <w:szCs w:val="22"/>
              </w:rPr>
              <w:t>Темп роста (индекс роста) реальной среднемесячной заработной платы (процентов к 2020 году)</w:t>
            </w:r>
          </w:p>
        </w:tc>
      </w:tr>
    </w:tbl>
    <w:p w:rsidR="00043383" w:rsidRPr="00751BF0" w:rsidRDefault="00751BF0" w:rsidP="00751BF0">
      <w:pPr>
        <w:pStyle w:val="af0"/>
        <w:ind w:left="1429"/>
        <w:rPr>
          <w:sz w:val="22"/>
          <w:szCs w:val="22"/>
        </w:rPr>
      </w:pPr>
      <w:r w:rsidRPr="008C258D">
        <w:rPr>
          <w:sz w:val="22"/>
          <w:szCs w:val="22"/>
        </w:rPr>
        <w:t>*  оценочный показатель</w:t>
      </w:r>
    </w:p>
    <w:p w:rsidR="006444DC" w:rsidRDefault="006444DC" w:rsidP="002C0148">
      <w:pPr>
        <w:ind w:firstLine="709"/>
        <w:jc w:val="center"/>
        <w:rPr>
          <w:sz w:val="28"/>
          <w:szCs w:val="28"/>
        </w:rPr>
      </w:pPr>
    </w:p>
    <w:p w:rsidR="0073253B" w:rsidRPr="006A7A67" w:rsidRDefault="0073253B" w:rsidP="002C0148">
      <w:pPr>
        <w:ind w:firstLine="709"/>
        <w:jc w:val="center"/>
        <w:rPr>
          <w:sz w:val="28"/>
          <w:szCs w:val="28"/>
        </w:rPr>
      </w:pPr>
    </w:p>
    <w:p w:rsidR="006D4CCD" w:rsidRPr="006A7A67" w:rsidRDefault="006D4CCD" w:rsidP="002C0148">
      <w:pPr>
        <w:ind w:firstLine="709"/>
        <w:jc w:val="center"/>
        <w:rPr>
          <w:sz w:val="28"/>
          <w:szCs w:val="28"/>
        </w:rPr>
      </w:pPr>
    </w:p>
    <w:p w:rsidR="006D4CCD" w:rsidRPr="006A7A67" w:rsidRDefault="006D4CCD" w:rsidP="002C0148">
      <w:pPr>
        <w:ind w:firstLine="709"/>
        <w:jc w:val="center"/>
        <w:rPr>
          <w:sz w:val="28"/>
          <w:szCs w:val="28"/>
        </w:rPr>
      </w:pPr>
    </w:p>
    <w:p w:rsidR="00B31EAF" w:rsidRPr="006A7A67" w:rsidRDefault="00B31EAF" w:rsidP="002C0148">
      <w:pPr>
        <w:ind w:firstLine="709"/>
        <w:jc w:val="center"/>
        <w:rPr>
          <w:sz w:val="28"/>
          <w:szCs w:val="28"/>
        </w:rPr>
      </w:pPr>
    </w:p>
    <w:p w:rsidR="00B31EAF" w:rsidRPr="006A7A67" w:rsidRDefault="00B31EAF" w:rsidP="002C0148">
      <w:pPr>
        <w:ind w:firstLine="709"/>
        <w:jc w:val="center"/>
        <w:rPr>
          <w:sz w:val="28"/>
          <w:szCs w:val="28"/>
        </w:rPr>
      </w:pPr>
    </w:p>
    <w:p w:rsidR="00B31EAF" w:rsidRPr="006A7A67" w:rsidRDefault="00B31EAF" w:rsidP="002C0148">
      <w:pPr>
        <w:ind w:firstLine="709"/>
        <w:jc w:val="center"/>
        <w:rPr>
          <w:sz w:val="28"/>
          <w:szCs w:val="28"/>
        </w:rPr>
      </w:pPr>
    </w:p>
    <w:p w:rsidR="00B31EAF" w:rsidRPr="006A7A67" w:rsidRDefault="00B31EAF" w:rsidP="002C0148">
      <w:pPr>
        <w:ind w:firstLine="709"/>
        <w:jc w:val="center"/>
        <w:rPr>
          <w:sz w:val="28"/>
          <w:szCs w:val="28"/>
        </w:rPr>
      </w:pPr>
    </w:p>
    <w:p w:rsidR="00B31EAF" w:rsidRPr="006A7A67" w:rsidRDefault="00B31EAF" w:rsidP="002C0148">
      <w:pPr>
        <w:ind w:firstLine="709"/>
        <w:jc w:val="center"/>
        <w:rPr>
          <w:sz w:val="28"/>
          <w:szCs w:val="28"/>
        </w:rPr>
      </w:pPr>
    </w:p>
    <w:p w:rsidR="006D4CCD" w:rsidRPr="006A7A67" w:rsidRDefault="006D4CCD" w:rsidP="002C0148">
      <w:pPr>
        <w:ind w:firstLine="709"/>
        <w:jc w:val="center"/>
        <w:rPr>
          <w:sz w:val="28"/>
          <w:szCs w:val="28"/>
        </w:rPr>
      </w:pPr>
    </w:p>
    <w:p w:rsidR="006D4CCD" w:rsidRPr="006A7A67" w:rsidRDefault="006D4CCD" w:rsidP="002C0148">
      <w:pPr>
        <w:ind w:firstLine="709"/>
        <w:jc w:val="center"/>
        <w:rPr>
          <w:sz w:val="28"/>
          <w:szCs w:val="28"/>
        </w:rPr>
      </w:pPr>
    </w:p>
    <w:p w:rsidR="006D4CCD" w:rsidRPr="006A7A67" w:rsidRDefault="006D4CCD" w:rsidP="002C0148">
      <w:pPr>
        <w:ind w:firstLine="709"/>
        <w:jc w:val="center"/>
        <w:rPr>
          <w:sz w:val="28"/>
          <w:szCs w:val="28"/>
        </w:rPr>
      </w:pPr>
    </w:p>
    <w:p w:rsidR="006D4CCD" w:rsidRPr="006A7A67" w:rsidRDefault="006D4CCD" w:rsidP="002C0148">
      <w:pPr>
        <w:ind w:firstLine="709"/>
        <w:jc w:val="center"/>
        <w:rPr>
          <w:sz w:val="28"/>
          <w:szCs w:val="28"/>
        </w:rPr>
      </w:pPr>
    </w:p>
    <w:tbl>
      <w:tblPr>
        <w:tblW w:w="15278" w:type="dxa"/>
        <w:tblInd w:w="93" w:type="dxa"/>
        <w:tblLook w:val="04A0" w:firstRow="1" w:lastRow="0" w:firstColumn="1" w:lastColumn="0" w:noHBand="0" w:noVBand="1"/>
      </w:tblPr>
      <w:tblGrid>
        <w:gridCol w:w="513"/>
        <w:gridCol w:w="1060"/>
        <w:gridCol w:w="2698"/>
        <w:gridCol w:w="1559"/>
        <w:gridCol w:w="1441"/>
        <w:gridCol w:w="1060"/>
        <w:gridCol w:w="672"/>
        <w:gridCol w:w="1147"/>
        <w:gridCol w:w="1040"/>
        <w:gridCol w:w="920"/>
        <w:gridCol w:w="1339"/>
        <w:gridCol w:w="1061"/>
        <w:gridCol w:w="768"/>
      </w:tblGrid>
      <w:tr w:rsidR="006D4CCD" w:rsidRPr="006A7A67" w:rsidTr="00CA6A18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D4CCD" w:rsidRPr="006A7A67" w:rsidRDefault="006D4CCD" w:rsidP="00C777B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6D4CCD" w:rsidRPr="006A7A67" w:rsidRDefault="006D4CCD" w:rsidP="00C777B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B26511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6D4CCD" w:rsidRPr="006A7A67" w:rsidTr="00CA6A18">
        <w:trPr>
          <w:gridAfter w:val="1"/>
          <w:wAfter w:w="768" w:type="dxa"/>
          <w:trHeight w:val="255"/>
        </w:trPr>
        <w:tc>
          <w:tcPr>
            <w:tcW w:w="513" w:type="dxa"/>
            <w:tcBorders>
              <w:top w:val="nil"/>
              <w:left w:val="nil"/>
              <w:right w:val="nil"/>
            </w:tcBorders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</w:tcPr>
          <w:p w:rsidR="006D4CCD" w:rsidRPr="006A7A67" w:rsidRDefault="006D4CCD" w:rsidP="00C777B0">
            <w:pPr>
              <w:rPr>
                <w:sz w:val="22"/>
                <w:szCs w:val="22"/>
              </w:rPr>
            </w:pPr>
          </w:p>
        </w:tc>
      </w:tr>
      <w:tr w:rsidR="00A61B15" w:rsidRPr="006A7A67" w:rsidTr="00A61B15">
        <w:trPr>
          <w:trHeight w:val="495"/>
        </w:trPr>
        <w:tc>
          <w:tcPr>
            <w:tcW w:w="152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61B15" w:rsidRPr="006A7A67" w:rsidRDefault="00A61B15" w:rsidP="00A61B15">
            <w:pPr>
              <w:rPr>
                <w:sz w:val="22"/>
                <w:szCs w:val="22"/>
              </w:rPr>
            </w:pPr>
          </w:p>
        </w:tc>
      </w:tr>
    </w:tbl>
    <w:p w:rsidR="00564971" w:rsidRDefault="00564971" w:rsidP="00564971">
      <w:pPr>
        <w:jc w:val="center"/>
        <w:rPr>
          <w:sz w:val="22"/>
          <w:szCs w:val="22"/>
        </w:rPr>
      </w:pPr>
      <w:r w:rsidRPr="006A7A67">
        <w:rPr>
          <w:sz w:val="28"/>
          <w:szCs w:val="28"/>
        </w:rPr>
        <w:t>2.</w:t>
      </w:r>
      <w:r w:rsidRPr="00741541">
        <w:rPr>
          <w:sz w:val="28"/>
          <w:szCs w:val="28"/>
        </w:rPr>
        <w:t>1 Прокси</w:t>
      </w:r>
      <w:r w:rsidRPr="006A7A67">
        <w:rPr>
          <w:sz w:val="28"/>
          <w:szCs w:val="28"/>
        </w:rPr>
        <w:t xml:space="preserve">-показатели*  </w:t>
      </w:r>
      <w:r w:rsidR="00163F17" w:rsidRPr="008F2C98">
        <w:rPr>
          <w:sz w:val="28"/>
          <w:szCs w:val="28"/>
        </w:rPr>
        <w:t>муниципальной программы</w:t>
      </w:r>
      <w:r w:rsidR="00163F17">
        <w:rPr>
          <w:sz w:val="28"/>
          <w:szCs w:val="28"/>
        </w:rPr>
        <w:t xml:space="preserve"> </w:t>
      </w:r>
      <w:r w:rsidRPr="006A7A67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6A7A67">
        <w:rPr>
          <w:sz w:val="28"/>
          <w:szCs w:val="28"/>
        </w:rPr>
        <w:t xml:space="preserve"> году</w:t>
      </w:r>
    </w:p>
    <w:p w:rsidR="00564971" w:rsidRPr="006A7A67" w:rsidRDefault="00564971" w:rsidP="00D467A1">
      <w:pPr>
        <w:jc w:val="both"/>
        <w:rPr>
          <w:sz w:val="22"/>
          <w:szCs w:val="22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540"/>
        <w:gridCol w:w="3957"/>
        <w:gridCol w:w="1642"/>
        <w:gridCol w:w="1517"/>
        <w:gridCol w:w="1116"/>
        <w:gridCol w:w="708"/>
        <w:gridCol w:w="1167"/>
        <w:gridCol w:w="850"/>
        <w:gridCol w:w="142"/>
        <w:gridCol w:w="992"/>
        <w:gridCol w:w="1134"/>
        <w:gridCol w:w="876"/>
      </w:tblGrid>
      <w:tr w:rsidR="00111309" w:rsidRPr="006A7A67" w:rsidTr="00B26511">
        <w:trPr>
          <w:trHeight w:val="5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№ </w:t>
            </w:r>
            <w:proofErr w:type="gramStart"/>
            <w:r w:rsidRPr="006A7A67">
              <w:rPr>
                <w:sz w:val="22"/>
                <w:szCs w:val="22"/>
              </w:rPr>
              <w:t>п</w:t>
            </w:r>
            <w:proofErr w:type="gramEnd"/>
            <w:r w:rsidRPr="006A7A67">
              <w:rPr>
                <w:sz w:val="22"/>
                <w:szCs w:val="22"/>
              </w:rPr>
              <w:t>/п</w:t>
            </w:r>
          </w:p>
        </w:tc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8279CB">
              <w:rPr>
                <w:sz w:val="22"/>
                <w:szCs w:val="22"/>
              </w:rPr>
              <w:t>Наименование</w:t>
            </w:r>
            <w:r w:rsidRPr="006A7A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Базовое значение**</w:t>
            </w:r>
          </w:p>
        </w:tc>
        <w:tc>
          <w:tcPr>
            <w:tcW w:w="42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4971" w:rsidRPr="008279CB" w:rsidRDefault="00564971" w:rsidP="00564971">
            <w:pPr>
              <w:jc w:val="center"/>
              <w:rPr>
                <w:sz w:val="22"/>
                <w:szCs w:val="22"/>
              </w:rPr>
            </w:pPr>
            <w:r w:rsidRPr="008279CB">
              <w:rPr>
                <w:sz w:val="22"/>
                <w:szCs w:val="22"/>
              </w:rPr>
              <w:t xml:space="preserve">На конец </w:t>
            </w:r>
          </w:p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8279CB">
              <w:rPr>
                <w:sz w:val="22"/>
                <w:szCs w:val="22"/>
              </w:rPr>
              <w:t>2026 года</w:t>
            </w:r>
          </w:p>
        </w:tc>
      </w:tr>
      <w:tr w:rsidR="00111309" w:rsidRPr="006A7A67" w:rsidTr="00B26511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71" w:rsidRPr="006A7A67" w:rsidRDefault="00564971" w:rsidP="00564971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71" w:rsidRPr="006A7A67" w:rsidRDefault="00564971" w:rsidP="00564971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71" w:rsidRPr="006A7A67" w:rsidRDefault="00564971" w:rsidP="00564971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71" w:rsidRPr="006A7A67" w:rsidRDefault="00564971" w:rsidP="0056497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год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 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 кв.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3 кв.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 кв.</w:t>
            </w: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</w:p>
        </w:tc>
      </w:tr>
      <w:tr w:rsidR="00111309" w:rsidRPr="006A7A67" w:rsidTr="00B2651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12</w:t>
            </w:r>
          </w:p>
        </w:tc>
      </w:tr>
      <w:tr w:rsidR="00564971" w:rsidRPr="006A7A67" w:rsidTr="00B2651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971" w:rsidRPr="006A7A67" w:rsidRDefault="00564971" w:rsidP="00564971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Цель муниципальной программы «Создание условий для обеспечения роста благосостояния населения за счет развития экономики Трехгорного городского округа </w:t>
            </w:r>
            <w:r w:rsidR="004106EA" w:rsidRPr="007D3764">
              <w:rPr>
                <w:sz w:val="22"/>
                <w:szCs w:val="22"/>
              </w:rPr>
              <w:t>Челябинской области</w:t>
            </w:r>
            <w:r w:rsidR="004106EA" w:rsidRPr="006A7A67">
              <w:rPr>
                <w:sz w:val="26"/>
                <w:szCs w:val="26"/>
              </w:rPr>
              <w:t xml:space="preserve"> </w:t>
            </w:r>
            <w:r w:rsidRPr="006A7A67">
              <w:rPr>
                <w:sz w:val="22"/>
                <w:szCs w:val="22"/>
              </w:rPr>
              <w:t>опережающими темпами»</w:t>
            </w:r>
          </w:p>
        </w:tc>
      </w:tr>
      <w:tr w:rsidR="00111309" w:rsidRPr="006A7A67" w:rsidTr="00520C8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71" w:rsidRPr="006A7A67" w:rsidRDefault="00564971" w:rsidP="00564971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Показатель «Оборот Субъектов МСП»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возрастания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7D3764" w:rsidP="007D376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r w:rsidR="00564971" w:rsidRPr="007D3764">
              <w:rPr>
                <w:sz w:val="22"/>
                <w:szCs w:val="22"/>
              </w:rPr>
              <w:t>лн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64971" w:rsidRPr="006A7A67">
              <w:rPr>
                <w:sz w:val="22"/>
                <w:szCs w:val="22"/>
              </w:rPr>
              <w:t>рублей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E1479B" w:rsidP="00111309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7 727,0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E1479B" w:rsidRDefault="00E1479B" w:rsidP="001F5097">
            <w:pPr>
              <w:jc w:val="center"/>
              <w:rPr>
                <w:sz w:val="22"/>
                <w:szCs w:val="22"/>
              </w:rPr>
            </w:pPr>
            <w:r w:rsidRPr="00E1479B">
              <w:rPr>
                <w:sz w:val="22"/>
                <w:szCs w:val="22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E1479B" w:rsidRDefault="00564971" w:rsidP="00564971">
            <w:pPr>
              <w:jc w:val="center"/>
              <w:rPr>
                <w:sz w:val="22"/>
                <w:szCs w:val="22"/>
              </w:rPr>
            </w:pPr>
            <w:r w:rsidRPr="00E1479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71" w:rsidRPr="006A7A67" w:rsidRDefault="00491420" w:rsidP="00564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479B" w:rsidRPr="006A7A67" w:rsidTr="00E1479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9B" w:rsidRPr="006A7A67" w:rsidRDefault="00E1479B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9B" w:rsidRPr="006A7A67" w:rsidRDefault="00E1479B" w:rsidP="00564971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Прокси-показатель «Количество Субъектов МСП на 10 тысяч человек»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9B" w:rsidRPr="006A7A67" w:rsidRDefault="00E1479B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возрастания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9B" w:rsidRPr="006A7A67" w:rsidRDefault="00E1479B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единица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9B" w:rsidRPr="006A7A67" w:rsidRDefault="00E1479B" w:rsidP="00E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9B" w:rsidRPr="00E1479B" w:rsidRDefault="00E1479B" w:rsidP="001F5097">
            <w:pPr>
              <w:jc w:val="center"/>
              <w:rPr>
                <w:sz w:val="22"/>
                <w:szCs w:val="22"/>
              </w:rPr>
            </w:pPr>
            <w:r w:rsidRPr="00E1479B">
              <w:rPr>
                <w:sz w:val="22"/>
                <w:szCs w:val="22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9B" w:rsidRPr="00E1479B" w:rsidRDefault="00E1479B" w:rsidP="00353A10">
            <w:pPr>
              <w:jc w:val="center"/>
              <w:rPr>
                <w:sz w:val="22"/>
                <w:szCs w:val="22"/>
              </w:rPr>
            </w:pPr>
            <w:r w:rsidRPr="00E1479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9B" w:rsidRPr="006A7A67" w:rsidRDefault="00E1479B" w:rsidP="00353A10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9B" w:rsidRPr="006A7A67" w:rsidRDefault="00E1479B" w:rsidP="00353A10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9B" w:rsidRPr="006A7A67" w:rsidRDefault="00E1479B" w:rsidP="00353A10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79B" w:rsidRPr="006A7A67" w:rsidRDefault="00E1479B" w:rsidP="0035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444DC" w:rsidRPr="006A7A67" w:rsidRDefault="006444DC" w:rsidP="002C0148">
      <w:pPr>
        <w:ind w:firstLine="709"/>
        <w:jc w:val="center"/>
        <w:rPr>
          <w:sz w:val="22"/>
          <w:szCs w:val="22"/>
        </w:rPr>
      </w:pPr>
    </w:p>
    <w:p w:rsidR="00E3600B" w:rsidRDefault="00111309" w:rsidP="00111309">
      <w:pPr>
        <w:ind w:firstLine="709"/>
        <w:jc w:val="both"/>
        <w:rPr>
          <w:sz w:val="22"/>
          <w:szCs w:val="22"/>
        </w:rPr>
      </w:pPr>
      <w:r w:rsidRPr="006A7A67">
        <w:rPr>
          <w:sz w:val="22"/>
          <w:szCs w:val="22"/>
        </w:rPr>
        <w:t>*  Прокси-показатель - дополнительный показатель муниципальной программы или ее структурного элемента, отражающий динамику основного показателя, но имеющий более частую периодичность расчета</w:t>
      </w:r>
    </w:p>
    <w:p w:rsidR="00111309" w:rsidRPr="006A7A67" w:rsidRDefault="00111309" w:rsidP="00111309">
      <w:pPr>
        <w:ind w:firstLine="709"/>
        <w:jc w:val="both"/>
        <w:rPr>
          <w:sz w:val="28"/>
          <w:szCs w:val="28"/>
        </w:rPr>
      </w:pPr>
      <w:r w:rsidRPr="006A7A67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Pr="006A7A67">
        <w:rPr>
          <w:sz w:val="22"/>
          <w:szCs w:val="22"/>
        </w:rPr>
        <w:t xml:space="preserve">  </w:t>
      </w:r>
      <w:r>
        <w:rPr>
          <w:sz w:val="22"/>
          <w:szCs w:val="22"/>
        </w:rPr>
        <w:t>оценочный показатель</w:t>
      </w:r>
    </w:p>
    <w:p w:rsidR="00043383" w:rsidRDefault="00043383" w:rsidP="002C0148">
      <w:pPr>
        <w:ind w:firstLine="709"/>
        <w:jc w:val="center"/>
        <w:rPr>
          <w:sz w:val="28"/>
          <w:szCs w:val="28"/>
        </w:rPr>
      </w:pPr>
    </w:p>
    <w:p w:rsidR="00564971" w:rsidRDefault="00564971" w:rsidP="002C0148">
      <w:pPr>
        <w:ind w:firstLine="709"/>
        <w:jc w:val="center"/>
        <w:rPr>
          <w:sz w:val="28"/>
          <w:szCs w:val="28"/>
        </w:rPr>
      </w:pPr>
    </w:p>
    <w:p w:rsidR="00564971" w:rsidRPr="006A7A67" w:rsidRDefault="00564971" w:rsidP="00564971">
      <w:pPr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>3. План достижения показателей муниципальной программы в 202</w:t>
      </w:r>
      <w:r>
        <w:rPr>
          <w:sz w:val="28"/>
          <w:szCs w:val="28"/>
        </w:rPr>
        <w:t>6</w:t>
      </w:r>
      <w:r w:rsidRPr="006A7A67">
        <w:rPr>
          <w:sz w:val="28"/>
          <w:szCs w:val="28"/>
        </w:rPr>
        <w:t xml:space="preserve"> году</w:t>
      </w:r>
    </w:p>
    <w:p w:rsidR="00564971" w:rsidRDefault="00564971" w:rsidP="002C0148">
      <w:pPr>
        <w:ind w:firstLine="709"/>
        <w:jc w:val="center"/>
        <w:rPr>
          <w:sz w:val="28"/>
          <w:szCs w:val="28"/>
        </w:rPr>
      </w:pPr>
    </w:p>
    <w:tbl>
      <w:tblPr>
        <w:tblStyle w:val="af1"/>
        <w:tblW w:w="15559" w:type="dxa"/>
        <w:tblLayout w:type="fixed"/>
        <w:tblLook w:val="04A0" w:firstRow="1" w:lastRow="0" w:firstColumn="1" w:lastColumn="0" w:noHBand="0" w:noVBand="1"/>
      </w:tblPr>
      <w:tblGrid>
        <w:gridCol w:w="575"/>
        <w:gridCol w:w="4069"/>
        <w:gridCol w:w="2410"/>
        <w:gridCol w:w="2126"/>
        <w:gridCol w:w="1418"/>
        <w:gridCol w:w="850"/>
        <w:gridCol w:w="993"/>
        <w:gridCol w:w="850"/>
        <w:gridCol w:w="992"/>
        <w:gridCol w:w="1276"/>
      </w:tblGrid>
      <w:tr w:rsidR="00564971" w:rsidRPr="006A7A67" w:rsidTr="00564971">
        <w:tc>
          <w:tcPr>
            <w:tcW w:w="575" w:type="dxa"/>
            <w:vMerge w:val="restart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№ </w:t>
            </w:r>
            <w:proofErr w:type="gramStart"/>
            <w:r w:rsidRPr="006A7A67">
              <w:rPr>
                <w:sz w:val="22"/>
                <w:szCs w:val="22"/>
              </w:rPr>
              <w:t>п</w:t>
            </w:r>
            <w:proofErr w:type="gramEnd"/>
            <w:r w:rsidRPr="006A7A67">
              <w:rPr>
                <w:sz w:val="22"/>
                <w:szCs w:val="22"/>
              </w:rPr>
              <w:t>/п</w:t>
            </w:r>
          </w:p>
        </w:tc>
        <w:tc>
          <w:tcPr>
            <w:tcW w:w="4069" w:type="dxa"/>
            <w:vMerge w:val="restart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proofErr w:type="gramStart"/>
            <w:r w:rsidRPr="006A7A67">
              <w:rPr>
                <w:sz w:val="22"/>
                <w:szCs w:val="22"/>
              </w:rPr>
              <w:t>Уровень показателя (региональный/</w:t>
            </w:r>
            <w:proofErr w:type="gramEnd"/>
          </w:p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муниципальный)</w:t>
            </w:r>
          </w:p>
        </w:tc>
        <w:tc>
          <w:tcPr>
            <w:tcW w:w="2126" w:type="dxa"/>
            <w:vMerge w:val="restart"/>
            <w:vAlign w:val="center"/>
          </w:tcPr>
          <w:p w:rsidR="00564971" w:rsidRPr="008A577B" w:rsidRDefault="00564971" w:rsidP="00564971">
            <w:pPr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Признак возрастания/</w:t>
            </w:r>
            <w:r w:rsidRPr="008A577B">
              <w:rPr>
                <w:sz w:val="22"/>
                <w:szCs w:val="22"/>
              </w:rPr>
              <w:br/>
              <w:t>убывания</w:t>
            </w:r>
          </w:p>
        </w:tc>
        <w:tc>
          <w:tcPr>
            <w:tcW w:w="1418" w:type="dxa"/>
            <w:vMerge w:val="restart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Единица измерения по (ОКЕИ)</w:t>
            </w:r>
          </w:p>
        </w:tc>
        <w:tc>
          <w:tcPr>
            <w:tcW w:w="3685" w:type="dxa"/>
            <w:gridSpan w:val="4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1276" w:type="dxa"/>
            <w:vMerge w:val="restart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На конец </w:t>
            </w:r>
          </w:p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6A7A67">
              <w:rPr>
                <w:sz w:val="22"/>
                <w:szCs w:val="22"/>
              </w:rPr>
              <w:t xml:space="preserve"> года</w:t>
            </w:r>
          </w:p>
        </w:tc>
      </w:tr>
      <w:tr w:rsidR="00564971" w:rsidRPr="006A7A67" w:rsidTr="00564971">
        <w:tc>
          <w:tcPr>
            <w:tcW w:w="575" w:type="dxa"/>
            <w:vMerge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9" w:type="dxa"/>
            <w:vMerge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64971" w:rsidRPr="008A577B" w:rsidRDefault="00564971" w:rsidP="0056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 кв.</w:t>
            </w:r>
          </w:p>
        </w:tc>
        <w:tc>
          <w:tcPr>
            <w:tcW w:w="993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 кв.</w:t>
            </w:r>
          </w:p>
        </w:tc>
        <w:tc>
          <w:tcPr>
            <w:tcW w:w="850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3 кв.</w:t>
            </w:r>
          </w:p>
        </w:tc>
        <w:tc>
          <w:tcPr>
            <w:tcW w:w="992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 кв.</w:t>
            </w:r>
          </w:p>
        </w:tc>
        <w:tc>
          <w:tcPr>
            <w:tcW w:w="1276" w:type="dxa"/>
            <w:vMerge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</w:p>
        </w:tc>
      </w:tr>
      <w:tr w:rsidR="00564971" w:rsidRPr="006A7A67" w:rsidTr="00564971">
        <w:tc>
          <w:tcPr>
            <w:tcW w:w="575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</w:t>
            </w:r>
          </w:p>
        </w:tc>
        <w:tc>
          <w:tcPr>
            <w:tcW w:w="4069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564971" w:rsidRPr="008A577B" w:rsidRDefault="00564971" w:rsidP="00564971">
            <w:pPr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10</w:t>
            </w:r>
          </w:p>
        </w:tc>
      </w:tr>
      <w:tr w:rsidR="00564971" w:rsidRPr="006A7A67" w:rsidTr="00564971">
        <w:tc>
          <w:tcPr>
            <w:tcW w:w="15559" w:type="dxa"/>
            <w:gridSpan w:val="10"/>
          </w:tcPr>
          <w:p w:rsidR="00564971" w:rsidRPr="006A7A67" w:rsidRDefault="00564971" w:rsidP="00564971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Цель муниципальной программы: «Создание условий для обеспечения роста благосостояния населения за счет развития экономики Трехгорного городского </w:t>
            </w:r>
            <w:r w:rsidRPr="007D3764">
              <w:rPr>
                <w:sz w:val="22"/>
                <w:szCs w:val="22"/>
              </w:rPr>
              <w:t xml:space="preserve">округа </w:t>
            </w:r>
            <w:r w:rsidR="004106EA" w:rsidRPr="007D3764">
              <w:rPr>
                <w:sz w:val="22"/>
                <w:szCs w:val="22"/>
              </w:rPr>
              <w:t>Челябинской области</w:t>
            </w:r>
            <w:r w:rsidR="007D3764">
              <w:rPr>
                <w:sz w:val="22"/>
                <w:szCs w:val="22"/>
              </w:rPr>
              <w:t xml:space="preserve"> </w:t>
            </w:r>
            <w:r w:rsidR="004106EA" w:rsidRPr="006A7A67">
              <w:rPr>
                <w:sz w:val="26"/>
                <w:szCs w:val="26"/>
              </w:rPr>
              <w:t xml:space="preserve"> </w:t>
            </w:r>
            <w:r w:rsidRPr="006A7A67">
              <w:rPr>
                <w:sz w:val="22"/>
                <w:szCs w:val="22"/>
              </w:rPr>
              <w:t>опережающими темпами»</w:t>
            </w:r>
          </w:p>
        </w:tc>
      </w:tr>
      <w:tr w:rsidR="00564971" w:rsidRPr="006A7A67" w:rsidTr="00564971">
        <w:trPr>
          <w:trHeight w:val="457"/>
        </w:trPr>
        <w:tc>
          <w:tcPr>
            <w:tcW w:w="575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</w:t>
            </w:r>
          </w:p>
        </w:tc>
        <w:tc>
          <w:tcPr>
            <w:tcW w:w="4069" w:type="dxa"/>
            <w:vAlign w:val="center"/>
          </w:tcPr>
          <w:p w:rsidR="00564971" w:rsidRPr="006A7A67" w:rsidRDefault="00564971" w:rsidP="00564971">
            <w:pPr>
              <w:jc w:val="both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Оборот Субъектов МСП </w:t>
            </w:r>
          </w:p>
        </w:tc>
        <w:tc>
          <w:tcPr>
            <w:tcW w:w="2410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126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возрастания</w:t>
            </w:r>
          </w:p>
        </w:tc>
        <w:tc>
          <w:tcPr>
            <w:tcW w:w="1418" w:type="dxa"/>
            <w:vAlign w:val="center"/>
          </w:tcPr>
          <w:p w:rsidR="00564971" w:rsidRPr="006A7A67" w:rsidRDefault="00564971" w:rsidP="007D3764">
            <w:pPr>
              <w:jc w:val="center"/>
              <w:rPr>
                <w:sz w:val="22"/>
                <w:szCs w:val="22"/>
              </w:rPr>
            </w:pPr>
            <w:proofErr w:type="gramStart"/>
            <w:r w:rsidRPr="006A7A67">
              <w:rPr>
                <w:sz w:val="22"/>
                <w:szCs w:val="22"/>
              </w:rPr>
              <w:t>млн</w:t>
            </w:r>
            <w:proofErr w:type="gramEnd"/>
            <w:r w:rsidRPr="006A7A67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0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64971" w:rsidRPr="006A7A67" w:rsidRDefault="0056497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64971" w:rsidRPr="006A7A67" w:rsidRDefault="00491420" w:rsidP="00111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41F1" w:rsidRPr="006A7A67" w:rsidTr="00564971">
        <w:tc>
          <w:tcPr>
            <w:tcW w:w="575" w:type="dxa"/>
            <w:vAlign w:val="center"/>
          </w:tcPr>
          <w:p w:rsidR="006C41F1" w:rsidRPr="006A7A67" w:rsidRDefault="006C41F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</w:t>
            </w:r>
          </w:p>
        </w:tc>
        <w:tc>
          <w:tcPr>
            <w:tcW w:w="4069" w:type="dxa"/>
            <w:vAlign w:val="center"/>
          </w:tcPr>
          <w:p w:rsidR="006C41F1" w:rsidRPr="006A7A67" w:rsidRDefault="006C41F1" w:rsidP="00564971">
            <w:pPr>
              <w:jc w:val="both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Среднемесячная заработная плата работников Субъектов МСП</w:t>
            </w:r>
          </w:p>
        </w:tc>
        <w:tc>
          <w:tcPr>
            <w:tcW w:w="2410" w:type="dxa"/>
            <w:vAlign w:val="center"/>
          </w:tcPr>
          <w:p w:rsidR="006C41F1" w:rsidRPr="006A7A67" w:rsidRDefault="006C41F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126" w:type="dxa"/>
            <w:vAlign w:val="center"/>
          </w:tcPr>
          <w:p w:rsidR="006C41F1" w:rsidRPr="006A7A67" w:rsidRDefault="006C41F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возрастания</w:t>
            </w:r>
          </w:p>
        </w:tc>
        <w:tc>
          <w:tcPr>
            <w:tcW w:w="1418" w:type="dxa"/>
            <w:vAlign w:val="center"/>
          </w:tcPr>
          <w:p w:rsidR="006C41F1" w:rsidRPr="006A7A67" w:rsidRDefault="006C41F1" w:rsidP="00564971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тыс. рублей</w:t>
            </w:r>
          </w:p>
        </w:tc>
        <w:tc>
          <w:tcPr>
            <w:tcW w:w="850" w:type="dxa"/>
            <w:vAlign w:val="center"/>
          </w:tcPr>
          <w:p w:rsidR="006C41F1" w:rsidRPr="006A7A67" w:rsidRDefault="006C41F1" w:rsidP="00353A10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:rsidR="006C41F1" w:rsidRPr="006A7A67" w:rsidRDefault="006C41F1" w:rsidP="00353A10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6C41F1" w:rsidRPr="006A7A67" w:rsidRDefault="006C41F1" w:rsidP="00353A10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6C41F1" w:rsidRPr="006A7A67" w:rsidRDefault="006C41F1" w:rsidP="00353A10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6C41F1" w:rsidRPr="006A7A67" w:rsidRDefault="006C41F1" w:rsidP="00353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4971" w:rsidRDefault="00564971" w:rsidP="002C0148">
      <w:pPr>
        <w:ind w:firstLine="709"/>
        <w:jc w:val="center"/>
        <w:rPr>
          <w:sz w:val="28"/>
          <w:szCs w:val="28"/>
        </w:rPr>
      </w:pPr>
    </w:p>
    <w:p w:rsidR="00564971" w:rsidRDefault="00564971" w:rsidP="002C0148">
      <w:pPr>
        <w:ind w:firstLine="709"/>
        <w:jc w:val="center"/>
        <w:rPr>
          <w:sz w:val="28"/>
          <w:szCs w:val="28"/>
        </w:rPr>
      </w:pPr>
    </w:p>
    <w:p w:rsidR="00564971" w:rsidRDefault="00564971" w:rsidP="002C0148">
      <w:pPr>
        <w:ind w:firstLine="709"/>
        <w:jc w:val="center"/>
        <w:rPr>
          <w:sz w:val="28"/>
          <w:szCs w:val="28"/>
        </w:rPr>
      </w:pPr>
    </w:p>
    <w:p w:rsidR="00F65C6C" w:rsidRDefault="00CA6A18" w:rsidP="00CA6A18">
      <w:pPr>
        <w:tabs>
          <w:tab w:val="left" w:pos="397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4971" w:rsidRPr="006A7A67" w:rsidRDefault="00564971" w:rsidP="002C0148">
      <w:pPr>
        <w:ind w:firstLine="709"/>
        <w:jc w:val="center"/>
        <w:rPr>
          <w:sz w:val="28"/>
          <w:szCs w:val="28"/>
        </w:rPr>
      </w:pPr>
    </w:p>
    <w:p w:rsidR="003E2D2E" w:rsidRPr="006A7A67" w:rsidRDefault="009F740F" w:rsidP="002C0148">
      <w:pPr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>4</w:t>
      </w:r>
      <w:r w:rsidR="003E2D2E" w:rsidRPr="006A7A67">
        <w:rPr>
          <w:sz w:val="28"/>
          <w:szCs w:val="28"/>
        </w:rPr>
        <w:t>. Структура муниципальной программы</w:t>
      </w:r>
    </w:p>
    <w:p w:rsidR="005842E0" w:rsidRPr="006A7A67" w:rsidRDefault="005842E0" w:rsidP="002C0148">
      <w:pPr>
        <w:ind w:firstLine="709"/>
        <w:jc w:val="center"/>
        <w:rPr>
          <w:sz w:val="28"/>
          <w:szCs w:val="28"/>
        </w:rPr>
      </w:pPr>
    </w:p>
    <w:tbl>
      <w:tblPr>
        <w:tblStyle w:val="af1"/>
        <w:tblW w:w="14850" w:type="dxa"/>
        <w:tblLook w:val="04A0" w:firstRow="1" w:lastRow="0" w:firstColumn="1" w:lastColumn="0" w:noHBand="0" w:noVBand="1"/>
      </w:tblPr>
      <w:tblGrid>
        <w:gridCol w:w="817"/>
        <w:gridCol w:w="5387"/>
        <w:gridCol w:w="5528"/>
        <w:gridCol w:w="3118"/>
      </w:tblGrid>
      <w:tr w:rsidR="004B4F14" w:rsidRPr="006A7A67" w:rsidTr="006069F4">
        <w:tc>
          <w:tcPr>
            <w:tcW w:w="817" w:type="dxa"/>
          </w:tcPr>
          <w:p w:rsidR="004B4F14" w:rsidRPr="006A7A67" w:rsidRDefault="004B4F14" w:rsidP="002C0148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№ </w:t>
            </w:r>
            <w:proofErr w:type="gramStart"/>
            <w:r w:rsidRPr="006A7A67">
              <w:rPr>
                <w:sz w:val="22"/>
                <w:szCs w:val="22"/>
              </w:rPr>
              <w:t>п</w:t>
            </w:r>
            <w:proofErr w:type="gramEnd"/>
            <w:r w:rsidRPr="006A7A67">
              <w:rPr>
                <w:sz w:val="22"/>
                <w:szCs w:val="22"/>
              </w:rPr>
              <w:t>/п</w:t>
            </w:r>
          </w:p>
        </w:tc>
        <w:tc>
          <w:tcPr>
            <w:tcW w:w="5387" w:type="dxa"/>
          </w:tcPr>
          <w:p w:rsidR="004B4F14" w:rsidRPr="006A7A67" w:rsidRDefault="001B118B" w:rsidP="002C0148">
            <w:pPr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</w:tcPr>
          <w:p w:rsidR="004B4F14" w:rsidRPr="006A7A67" w:rsidRDefault="004B4F14" w:rsidP="002C0148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3118" w:type="dxa"/>
          </w:tcPr>
          <w:p w:rsidR="004B4F14" w:rsidRPr="006A7A67" w:rsidRDefault="004B4F14" w:rsidP="002C0148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Связь с показателями</w:t>
            </w:r>
            <w:r w:rsidR="0092546F">
              <w:rPr>
                <w:sz w:val="22"/>
                <w:szCs w:val="22"/>
              </w:rPr>
              <w:t xml:space="preserve"> </w:t>
            </w:r>
            <w:r w:rsidR="0092546F" w:rsidRPr="007D3764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B4F14" w:rsidRPr="006A7A67" w:rsidTr="006069F4">
        <w:tc>
          <w:tcPr>
            <w:tcW w:w="817" w:type="dxa"/>
          </w:tcPr>
          <w:p w:rsidR="004B4F14" w:rsidRPr="006A7A67" w:rsidRDefault="00297463" w:rsidP="00034DE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4B4F14" w:rsidRPr="006A7A67" w:rsidRDefault="00297463" w:rsidP="00034DE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4B4F14" w:rsidRPr="006A7A67" w:rsidRDefault="00297463" w:rsidP="00034DE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4B4F14" w:rsidRPr="006A7A67" w:rsidRDefault="00297463" w:rsidP="00034DE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</w:t>
            </w:r>
          </w:p>
        </w:tc>
      </w:tr>
      <w:tr w:rsidR="007B5C0B" w:rsidRPr="006A7A67" w:rsidTr="00FC7304">
        <w:tc>
          <w:tcPr>
            <w:tcW w:w="817" w:type="dxa"/>
          </w:tcPr>
          <w:p w:rsidR="007B5C0B" w:rsidRPr="006A7A67" w:rsidRDefault="007B5C0B" w:rsidP="00034DE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</w:t>
            </w:r>
          </w:p>
        </w:tc>
        <w:tc>
          <w:tcPr>
            <w:tcW w:w="14033" w:type="dxa"/>
            <w:gridSpan w:val="3"/>
          </w:tcPr>
          <w:p w:rsidR="007B5C0B" w:rsidRPr="006A7A67" w:rsidRDefault="007B5C0B" w:rsidP="00996765">
            <w:pPr>
              <w:jc w:val="both"/>
              <w:rPr>
                <w:sz w:val="22"/>
                <w:szCs w:val="22"/>
              </w:rPr>
            </w:pPr>
            <w:r w:rsidRPr="00741541">
              <w:rPr>
                <w:sz w:val="22"/>
                <w:szCs w:val="22"/>
              </w:rPr>
              <w:t>Направление:</w:t>
            </w:r>
            <w:r w:rsidR="00741541">
              <w:rPr>
                <w:sz w:val="22"/>
                <w:szCs w:val="22"/>
              </w:rPr>
              <w:t xml:space="preserve"> </w:t>
            </w:r>
            <w:r w:rsidR="00764E5B" w:rsidRPr="00741541">
              <w:rPr>
                <w:sz w:val="22"/>
                <w:szCs w:val="22"/>
              </w:rPr>
              <w:t>«</w:t>
            </w:r>
            <w:r w:rsidR="00BB67FD" w:rsidRPr="00741541">
              <w:rPr>
                <w:sz w:val="22"/>
                <w:szCs w:val="22"/>
              </w:rPr>
              <w:t>Малое</w:t>
            </w:r>
            <w:r w:rsidR="00BB67FD" w:rsidRPr="006A7A67">
              <w:rPr>
                <w:sz w:val="22"/>
                <w:szCs w:val="22"/>
              </w:rPr>
              <w:t xml:space="preserve"> и среднее предпринимательство и поддержка </w:t>
            </w:r>
            <w:r w:rsidR="00BB67FD" w:rsidRPr="00741541">
              <w:rPr>
                <w:sz w:val="22"/>
                <w:szCs w:val="22"/>
              </w:rPr>
              <w:t>индивидуальной предпринимательской</w:t>
            </w:r>
            <w:r w:rsidR="00BB67FD" w:rsidRPr="006A7A67">
              <w:rPr>
                <w:sz w:val="22"/>
                <w:szCs w:val="22"/>
              </w:rPr>
              <w:t xml:space="preserve"> инициативы</w:t>
            </w:r>
            <w:r w:rsidR="00764E5B" w:rsidRPr="006A7A67">
              <w:rPr>
                <w:sz w:val="22"/>
                <w:szCs w:val="22"/>
              </w:rPr>
              <w:t>»</w:t>
            </w:r>
          </w:p>
        </w:tc>
      </w:tr>
      <w:tr w:rsidR="00764E5B" w:rsidRPr="006A7A67" w:rsidTr="00FC7304">
        <w:tc>
          <w:tcPr>
            <w:tcW w:w="817" w:type="dxa"/>
          </w:tcPr>
          <w:p w:rsidR="00764E5B" w:rsidRPr="006A7A67" w:rsidRDefault="00EF419B" w:rsidP="00034DE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1.1</w:t>
            </w:r>
          </w:p>
        </w:tc>
        <w:tc>
          <w:tcPr>
            <w:tcW w:w="14033" w:type="dxa"/>
            <w:gridSpan w:val="3"/>
          </w:tcPr>
          <w:p w:rsidR="00764E5B" w:rsidRPr="006A7A67" w:rsidRDefault="00764E5B" w:rsidP="001E26B4">
            <w:pPr>
              <w:jc w:val="both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Комплекс процессных мероприятий «</w:t>
            </w:r>
            <w:r w:rsidR="005963AC" w:rsidRPr="006A7A67">
              <w:rPr>
                <w:sz w:val="22"/>
                <w:szCs w:val="22"/>
              </w:rPr>
              <w:t>Создание благоприятных условий ведения бизнеса на территории Трехгорного городского округа</w:t>
            </w:r>
            <w:r w:rsidR="004106EA" w:rsidRPr="00B064EB">
              <w:rPr>
                <w:sz w:val="26"/>
                <w:szCs w:val="26"/>
                <w:highlight w:val="yellow"/>
              </w:rPr>
              <w:t xml:space="preserve"> </w:t>
            </w:r>
            <w:r w:rsidR="004106EA" w:rsidRPr="007D3764">
              <w:rPr>
                <w:sz w:val="22"/>
                <w:szCs w:val="22"/>
              </w:rPr>
              <w:t>Челябинской области</w:t>
            </w:r>
            <w:r w:rsidRPr="006A7A67">
              <w:rPr>
                <w:sz w:val="22"/>
                <w:szCs w:val="22"/>
              </w:rPr>
              <w:t xml:space="preserve">» </w:t>
            </w:r>
          </w:p>
        </w:tc>
      </w:tr>
      <w:tr w:rsidR="00971BE5" w:rsidRPr="006A7A67" w:rsidTr="006069F4">
        <w:tc>
          <w:tcPr>
            <w:tcW w:w="817" w:type="dxa"/>
            <w:vAlign w:val="center"/>
          </w:tcPr>
          <w:p w:rsidR="00E578F2" w:rsidRPr="006A7A67" w:rsidRDefault="00EF419B" w:rsidP="00034DE3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1.1.1</w:t>
            </w:r>
          </w:p>
        </w:tc>
        <w:tc>
          <w:tcPr>
            <w:tcW w:w="5387" w:type="dxa"/>
            <w:vAlign w:val="center"/>
          </w:tcPr>
          <w:p w:rsidR="00E578F2" w:rsidRPr="006A7A67" w:rsidRDefault="00E578F2" w:rsidP="00EC653F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Задача 1: «</w:t>
            </w:r>
            <w:r w:rsidR="00E34D64" w:rsidRPr="006A7A67">
              <w:rPr>
                <w:sz w:val="22"/>
                <w:szCs w:val="22"/>
              </w:rPr>
              <w:t xml:space="preserve">Обеспечение благоприятных условий для развития </w:t>
            </w:r>
            <w:r w:rsidR="0075682C" w:rsidRPr="006A7A67">
              <w:rPr>
                <w:sz w:val="22"/>
                <w:szCs w:val="22"/>
              </w:rPr>
              <w:t>С</w:t>
            </w:r>
            <w:r w:rsidR="00E34D64" w:rsidRPr="006A7A67">
              <w:rPr>
                <w:sz w:val="22"/>
                <w:szCs w:val="22"/>
              </w:rPr>
              <w:t>убъектов МСП</w:t>
            </w:r>
            <w:r w:rsidR="00880D5E" w:rsidRPr="006A7A67">
              <w:rPr>
                <w:sz w:val="22"/>
                <w:szCs w:val="22"/>
              </w:rPr>
              <w:t>»</w:t>
            </w:r>
          </w:p>
        </w:tc>
        <w:tc>
          <w:tcPr>
            <w:tcW w:w="5528" w:type="dxa"/>
            <w:vAlign w:val="center"/>
          </w:tcPr>
          <w:p w:rsidR="00E578F2" w:rsidRPr="006A7A67" w:rsidRDefault="00B70CFD" w:rsidP="009F740F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Сохранение рабочих мест С</w:t>
            </w:r>
            <w:r w:rsidR="00464828" w:rsidRPr="006A7A67">
              <w:rPr>
                <w:sz w:val="22"/>
                <w:szCs w:val="22"/>
              </w:rPr>
              <w:t xml:space="preserve">убъектов </w:t>
            </w:r>
            <w:r w:rsidRPr="006A7A67">
              <w:rPr>
                <w:sz w:val="22"/>
                <w:szCs w:val="22"/>
              </w:rPr>
              <w:t>МСП, получивших финансовую поддержку.</w:t>
            </w:r>
          </w:p>
          <w:p w:rsidR="00B70CFD" w:rsidRPr="006A7A67" w:rsidRDefault="00B70CFD" w:rsidP="009F740F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Создание новых рабочих мест С</w:t>
            </w:r>
            <w:r w:rsidR="00464828" w:rsidRPr="006A7A67">
              <w:rPr>
                <w:sz w:val="22"/>
                <w:szCs w:val="22"/>
              </w:rPr>
              <w:t xml:space="preserve">убъектов </w:t>
            </w:r>
            <w:r w:rsidRPr="006A7A67">
              <w:rPr>
                <w:sz w:val="22"/>
                <w:szCs w:val="22"/>
              </w:rPr>
              <w:t>МСП, получивших финансовую поддержку.</w:t>
            </w:r>
          </w:p>
          <w:p w:rsidR="00EC2232" w:rsidRPr="006A7A67" w:rsidRDefault="00EC2232" w:rsidP="009F740F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Создание условий для повышения инвестиционной привлекательности и увеличения инвестиционной активности; вывод экономически активного населения из теневой занятости за счет роста количества самозанятых граждан, зафиксировавших свой статус и применяющих специальный налоговый режим «Налог на профессиональный доход»</w:t>
            </w:r>
            <w:r w:rsidR="00B54E4B" w:rsidRPr="006A7A6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vAlign w:val="center"/>
          </w:tcPr>
          <w:p w:rsidR="00EC2232" w:rsidRPr="006A7A67" w:rsidRDefault="00B70CFD" w:rsidP="00B54E4B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Среднемесячная заработная плата работников С</w:t>
            </w:r>
            <w:r w:rsidR="00464828" w:rsidRPr="006A7A67">
              <w:rPr>
                <w:sz w:val="22"/>
                <w:szCs w:val="22"/>
              </w:rPr>
              <w:t xml:space="preserve">убъектов </w:t>
            </w:r>
            <w:r w:rsidRPr="006A7A67">
              <w:rPr>
                <w:sz w:val="22"/>
                <w:szCs w:val="22"/>
              </w:rPr>
              <w:t>МСП</w:t>
            </w:r>
            <w:r w:rsidR="00EC2232" w:rsidRPr="006A7A67">
              <w:rPr>
                <w:sz w:val="22"/>
                <w:szCs w:val="22"/>
              </w:rPr>
              <w:t>;</w:t>
            </w:r>
          </w:p>
          <w:p w:rsidR="00B54E4B" w:rsidRPr="006A7A67" w:rsidRDefault="00B54E4B" w:rsidP="00B54E4B">
            <w:pPr>
              <w:jc w:val="center"/>
              <w:rPr>
                <w:sz w:val="22"/>
                <w:szCs w:val="22"/>
              </w:rPr>
            </w:pPr>
          </w:p>
          <w:p w:rsidR="00E578F2" w:rsidRPr="006A7A67" w:rsidRDefault="00EC2232" w:rsidP="00464828">
            <w:pPr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Оборот С</w:t>
            </w:r>
            <w:r w:rsidR="00464828" w:rsidRPr="006A7A67">
              <w:rPr>
                <w:sz w:val="22"/>
                <w:szCs w:val="22"/>
              </w:rPr>
              <w:t xml:space="preserve">убъектов </w:t>
            </w:r>
            <w:r w:rsidRPr="006A7A67">
              <w:rPr>
                <w:sz w:val="22"/>
                <w:szCs w:val="22"/>
              </w:rPr>
              <w:t>МСП</w:t>
            </w:r>
          </w:p>
        </w:tc>
      </w:tr>
      <w:tr w:rsidR="00971BE5" w:rsidRPr="006A7A67" w:rsidTr="006069F4">
        <w:tc>
          <w:tcPr>
            <w:tcW w:w="817" w:type="dxa"/>
            <w:vAlign w:val="center"/>
          </w:tcPr>
          <w:p w:rsidR="00E578F2" w:rsidRPr="006A7A67" w:rsidRDefault="00E578F2" w:rsidP="00BF6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5A6B" w:rsidRDefault="00DA2B73" w:rsidP="009F740F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Соисполнители</w:t>
            </w:r>
            <w:r w:rsidR="003C5A6B" w:rsidRPr="006A7A67">
              <w:rPr>
                <w:sz w:val="22"/>
                <w:szCs w:val="22"/>
              </w:rPr>
              <w:t>:</w:t>
            </w:r>
          </w:p>
          <w:p w:rsidR="00E578F2" w:rsidRPr="006A7A67" w:rsidRDefault="00E578F2" w:rsidP="009F740F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Отдел инвестиций</w:t>
            </w:r>
            <w:r w:rsidR="00EF419B" w:rsidRPr="006A7A67">
              <w:rPr>
                <w:sz w:val="22"/>
                <w:szCs w:val="22"/>
              </w:rPr>
              <w:t>;</w:t>
            </w:r>
          </w:p>
          <w:p w:rsidR="00692552" w:rsidRPr="006A7A67" w:rsidRDefault="00280385" w:rsidP="00C40A5B">
            <w:pPr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КУИ</w:t>
            </w:r>
            <w:r w:rsidR="00741541">
              <w:rPr>
                <w:sz w:val="22"/>
                <w:szCs w:val="22"/>
              </w:rPr>
              <w:t xml:space="preserve"> </w:t>
            </w:r>
            <w:r w:rsidRPr="006A7A67">
              <w:rPr>
                <w:sz w:val="22"/>
                <w:szCs w:val="22"/>
              </w:rPr>
              <w:t>и</w:t>
            </w:r>
            <w:r w:rsidR="00741541">
              <w:rPr>
                <w:sz w:val="22"/>
                <w:szCs w:val="22"/>
              </w:rPr>
              <w:t xml:space="preserve"> </w:t>
            </w:r>
            <w:r w:rsidRPr="006A7A67">
              <w:rPr>
                <w:sz w:val="22"/>
                <w:szCs w:val="22"/>
              </w:rPr>
              <w:t>ЗО</w:t>
            </w:r>
            <w:r w:rsidR="00692552" w:rsidRPr="006A7A67">
              <w:rPr>
                <w:sz w:val="22"/>
                <w:szCs w:val="22"/>
              </w:rPr>
              <w:t xml:space="preserve">; </w:t>
            </w:r>
          </w:p>
          <w:p w:rsidR="00300AEE" w:rsidRPr="006A7A67" w:rsidRDefault="00751BF0" w:rsidP="00EF2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</w:t>
            </w:r>
            <w:r w:rsidRPr="008C258D">
              <w:rPr>
                <w:sz w:val="22"/>
                <w:szCs w:val="22"/>
              </w:rPr>
              <w:t>нный</w:t>
            </w:r>
            <w:r w:rsidR="00300AEE" w:rsidRPr="006A7A67">
              <w:rPr>
                <w:sz w:val="22"/>
                <w:szCs w:val="22"/>
              </w:rPr>
              <w:t xml:space="preserve"> о</w:t>
            </w:r>
            <w:r w:rsidR="00505534">
              <w:rPr>
                <w:sz w:val="22"/>
                <w:szCs w:val="22"/>
              </w:rPr>
              <w:t>тдел</w:t>
            </w:r>
          </w:p>
        </w:tc>
        <w:tc>
          <w:tcPr>
            <w:tcW w:w="5528" w:type="dxa"/>
            <w:vAlign w:val="center"/>
          </w:tcPr>
          <w:p w:rsidR="00E578F2" w:rsidRPr="006A7A67" w:rsidRDefault="00E578F2" w:rsidP="009F74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578F2" w:rsidRPr="006A7A67" w:rsidRDefault="00E578F2" w:rsidP="009F740F">
            <w:pPr>
              <w:rPr>
                <w:sz w:val="22"/>
                <w:szCs w:val="22"/>
              </w:rPr>
            </w:pPr>
          </w:p>
        </w:tc>
      </w:tr>
    </w:tbl>
    <w:p w:rsidR="00B54E4B" w:rsidRPr="006A7A67" w:rsidRDefault="00B54E4B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043383" w:rsidRPr="006A7A67" w:rsidRDefault="00043383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043383" w:rsidRPr="006A7A67" w:rsidRDefault="00043383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043383" w:rsidRPr="006A7A67" w:rsidRDefault="00043383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F23BB5" w:rsidRPr="006A7A67" w:rsidRDefault="00F23BB5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F23BB5" w:rsidRPr="006A7A67" w:rsidRDefault="00F23BB5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613021" w:rsidRPr="006A7A67" w:rsidRDefault="00613021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F23BB5" w:rsidRPr="006A7A67" w:rsidRDefault="00F23BB5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464828" w:rsidRPr="006A7A67" w:rsidRDefault="00464828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464828" w:rsidRPr="006A7A67" w:rsidRDefault="00464828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F23BB5" w:rsidRPr="006A7A67" w:rsidRDefault="00F23BB5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B31EAF" w:rsidRPr="006A7A67" w:rsidRDefault="00B31EAF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F23BB5" w:rsidRPr="006A7A67" w:rsidRDefault="00F23BB5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F23BB5" w:rsidRPr="006A7A67" w:rsidRDefault="00F23BB5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940B03" w:rsidRPr="006A7A67" w:rsidRDefault="00940B03" w:rsidP="009F740F">
      <w:pPr>
        <w:tabs>
          <w:tab w:val="left" w:pos="11505"/>
        </w:tabs>
        <w:ind w:firstLine="709"/>
        <w:jc w:val="center"/>
        <w:rPr>
          <w:sz w:val="22"/>
          <w:szCs w:val="22"/>
        </w:rPr>
      </w:pPr>
      <w:r w:rsidRPr="006A7A67">
        <w:rPr>
          <w:sz w:val="22"/>
          <w:szCs w:val="22"/>
        </w:rPr>
        <w:lastRenderedPageBreak/>
        <w:t>5. Финансовое обеспечение муниципальной программы</w:t>
      </w:r>
    </w:p>
    <w:p w:rsidR="001E26B4" w:rsidRPr="006A7A67" w:rsidRDefault="001E26B4" w:rsidP="00EC4DE5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276"/>
        <w:gridCol w:w="1275"/>
        <w:gridCol w:w="1276"/>
        <w:gridCol w:w="1276"/>
        <w:gridCol w:w="992"/>
        <w:gridCol w:w="1134"/>
        <w:gridCol w:w="1843"/>
      </w:tblGrid>
      <w:tr w:rsidR="00F86C2F" w:rsidRPr="006A7A67" w:rsidTr="0061130C">
        <w:trPr>
          <w:trHeight w:val="767"/>
        </w:trPr>
        <w:tc>
          <w:tcPr>
            <w:tcW w:w="4928" w:type="dxa"/>
            <w:vMerge w:val="restart"/>
            <w:vAlign w:val="center"/>
          </w:tcPr>
          <w:p w:rsidR="00F86C2F" w:rsidRPr="008A577B" w:rsidRDefault="001B118B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29" w:type="dxa"/>
            <w:gridSpan w:val="6"/>
            <w:vAlign w:val="center"/>
          </w:tcPr>
          <w:p w:rsidR="00F86C2F" w:rsidRPr="008A577B" w:rsidRDefault="00F86C2F" w:rsidP="00A074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Объем финансового обеспечения по годам реализации, руб</w:t>
            </w:r>
            <w:r w:rsidR="003C1E96" w:rsidRPr="008A577B">
              <w:rPr>
                <w:sz w:val="22"/>
                <w:szCs w:val="22"/>
              </w:rPr>
              <w:t>лей</w:t>
            </w:r>
          </w:p>
        </w:tc>
        <w:tc>
          <w:tcPr>
            <w:tcW w:w="1843" w:type="dxa"/>
            <w:vMerge w:val="restart"/>
            <w:vAlign w:val="center"/>
          </w:tcPr>
          <w:p w:rsidR="00F86C2F" w:rsidRPr="008A577B" w:rsidRDefault="00F86C2F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Всего</w:t>
            </w:r>
          </w:p>
        </w:tc>
      </w:tr>
      <w:tr w:rsidR="004F0672" w:rsidRPr="006A7A67" w:rsidTr="001B118B">
        <w:tc>
          <w:tcPr>
            <w:tcW w:w="4928" w:type="dxa"/>
            <w:vMerge/>
            <w:vAlign w:val="center"/>
          </w:tcPr>
          <w:p w:rsidR="004F0672" w:rsidRPr="008A577B" w:rsidRDefault="004F0672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0672" w:rsidRPr="008A577B" w:rsidRDefault="004F0672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4F0672" w:rsidRPr="008A577B" w:rsidRDefault="004F0672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4F0672" w:rsidRPr="008A577B" w:rsidRDefault="004F0672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  <w:vAlign w:val="center"/>
          </w:tcPr>
          <w:p w:rsidR="004F0672" w:rsidRPr="008A577B" w:rsidRDefault="004F0672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vAlign w:val="center"/>
          </w:tcPr>
          <w:p w:rsidR="004F0672" w:rsidRPr="008A577B" w:rsidRDefault="004F0672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4F0672" w:rsidRPr="008A577B" w:rsidRDefault="004F0672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2030</w:t>
            </w:r>
          </w:p>
        </w:tc>
        <w:tc>
          <w:tcPr>
            <w:tcW w:w="1843" w:type="dxa"/>
            <w:vMerge/>
            <w:vAlign w:val="center"/>
          </w:tcPr>
          <w:p w:rsidR="004F0672" w:rsidRPr="008A577B" w:rsidRDefault="004F0672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4F0672" w:rsidRPr="006A7A67" w:rsidTr="001B118B">
        <w:tc>
          <w:tcPr>
            <w:tcW w:w="4928" w:type="dxa"/>
            <w:vAlign w:val="center"/>
          </w:tcPr>
          <w:p w:rsidR="004F0672" w:rsidRPr="008A577B" w:rsidRDefault="009430CF" w:rsidP="009430C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1.</w:t>
            </w:r>
            <w:r w:rsidR="004F0672" w:rsidRPr="008A577B">
              <w:rPr>
                <w:sz w:val="22"/>
                <w:szCs w:val="22"/>
              </w:rPr>
              <w:t xml:space="preserve">Направление: </w:t>
            </w:r>
            <w:r w:rsidRPr="008A577B">
              <w:rPr>
                <w:sz w:val="22"/>
                <w:szCs w:val="22"/>
              </w:rPr>
              <w:t>«Малое и среднее предпринимательство и поддержка индивидуальной предпринимательской инициативы» (всего),</w:t>
            </w:r>
          </w:p>
        </w:tc>
        <w:tc>
          <w:tcPr>
            <w:tcW w:w="1276" w:type="dxa"/>
            <w:vAlign w:val="center"/>
          </w:tcPr>
          <w:p w:rsidR="004F0672" w:rsidRPr="008A577B" w:rsidRDefault="00B54A53" w:rsidP="0061130C">
            <w:pPr>
              <w:tabs>
                <w:tab w:val="left" w:pos="11505"/>
              </w:tabs>
              <w:ind w:left="-114" w:right="-111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</w:t>
            </w:r>
            <w:r w:rsidR="0031765A" w:rsidRPr="008A577B">
              <w:rPr>
                <w:sz w:val="22"/>
                <w:szCs w:val="22"/>
              </w:rPr>
              <w:t xml:space="preserve"> </w:t>
            </w:r>
            <w:r w:rsidRPr="008A577B">
              <w:rPr>
                <w:sz w:val="22"/>
                <w:szCs w:val="22"/>
              </w:rPr>
              <w:t>00</w:t>
            </w:r>
            <w:r w:rsidR="00A074E5" w:rsidRPr="008A577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4F0672" w:rsidRPr="008A577B" w:rsidRDefault="00DC3F35" w:rsidP="0061130C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0672" w:rsidRPr="008A577B" w:rsidRDefault="00B54A53" w:rsidP="0061130C">
            <w:pPr>
              <w:tabs>
                <w:tab w:val="left" w:pos="11505"/>
              </w:tabs>
              <w:ind w:left="-113" w:right="-112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</w:t>
            </w:r>
            <w:r w:rsidR="0031765A" w:rsidRPr="008A577B">
              <w:rPr>
                <w:sz w:val="22"/>
                <w:szCs w:val="22"/>
              </w:rPr>
              <w:t xml:space="preserve"> </w:t>
            </w:r>
            <w:r w:rsidR="00A074E5" w:rsidRPr="008A577B">
              <w:rPr>
                <w:sz w:val="22"/>
                <w:szCs w:val="22"/>
              </w:rPr>
              <w:t>000</w:t>
            </w:r>
            <w:r w:rsidRPr="008A577B">
              <w:rPr>
                <w:sz w:val="22"/>
                <w:szCs w:val="22"/>
              </w:rPr>
              <w:t>,</w:t>
            </w:r>
            <w:r w:rsidR="0031765A" w:rsidRPr="008A577B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4F0672" w:rsidRPr="008A577B" w:rsidRDefault="001B118B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500 000,0</w:t>
            </w:r>
          </w:p>
        </w:tc>
        <w:tc>
          <w:tcPr>
            <w:tcW w:w="992" w:type="dxa"/>
            <w:vAlign w:val="center"/>
          </w:tcPr>
          <w:p w:rsidR="004F0672" w:rsidRPr="008A577B" w:rsidRDefault="001C09E3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0672" w:rsidRPr="008A577B" w:rsidRDefault="001C09E3" w:rsidP="005D47D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4F0672" w:rsidRPr="008A577B" w:rsidRDefault="00DC3F35" w:rsidP="00DC3F35">
            <w:pPr>
              <w:tabs>
                <w:tab w:val="left" w:pos="11505"/>
              </w:tabs>
              <w:ind w:left="-10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  <w:r w:rsidR="0031765A" w:rsidRPr="008A577B">
              <w:rPr>
                <w:sz w:val="22"/>
                <w:szCs w:val="22"/>
              </w:rPr>
              <w:t xml:space="preserve"> </w:t>
            </w:r>
            <w:r w:rsidR="00A074E5" w:rsidRPr="008A577B">
              <w:rPr>
                <w:sz w:val="22"/>
                <w:szCs w:val="22"/>
              </w:rPr>
              <w:t>000</w:t>
            </w:r>
            <w:r w:rsidR="00613021" w:rsidRPr="008A577B">
              <w:rPr>
                <w:sz w:val="22"/>
                <w:szCs w:val="22"/>
              </w:rPr>
              <w:t>,00</w:t>
            </w:r>
          </w:p>
        </w:tc>
      </w:tr>
      <w:tr w:rsidR="005D47D8" w:rsidRPr="006A7A67" w:rsidTr="0061130C">
        <w:tc>
          <w:tcPr>
            <w:tcW w:w="4928" w:type="dxa"/>
            <w:vAlign w:val="center"/>
          </w:tcPr>
          <w:p w:rsidR="005D47D8" w:rsidRPr="008A577B" w:rsidRDefault="005D47D8" w:rsidP="005D47D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5D47D8" w:rsidRPr="008A577B" w:rsidRDefault="005D47D8" w:rsidP="0061130C">
            <w:pPr>
              <w:tabs>
                <w:tab w:val="left" w:pos="11505"/>
              </w:tabs>
              <w:ind w:left="-11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vAlign w:val="center"/>
          </w:tcPr>
          <w:p w:rsidR="005D47D8" w:rsidRPr="008A577B" w:rsidRDefault="005D47D8" w:rsidP="0061130C">
            <w:pPr>
              <w:tabs>
                <w:tab w:val="left" w:pos="11505"/>
              </w:tabs>
              <w:ind w:left="-113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D47D8" w:rsidRPr="008A577B" w:rsidRDefault="005D47D8" w:rsidP="0061130C">
            <w:pPr>
              <w:tabs>
                <w:tab w:val="left" w:pos="11505"/>
              </w:tabs>
              <w:ind w:left="-100" w:right="-111"/>
              <w:jc w:val="center"/>
              <w:rPr>
                <w:sz w:val="22"/>
                <w:szCs w:val="22"/>
              </w:rPr>
            </w:pPr>
          </w:p>
        </w:tc>
      </w:tr>
      <w:tr w:rsidR="006550A4" w:rsidRPr="006A7A67" w:rsidTr="001B118B">
        <w:tc>
          <w:tcPr>
            <w:tcW w:w="4928" w:type="dxa"/>
            <w:vAlign w:val="center"/>
          </w:tcPr>
          <w:p w:rsidR="006550A4" w:rsidRPr="008A577B" w:rsidRDefault="006550A4" w:rsidP="005D47D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550A4" w:rsidRPr="008A577B" w:rsidRDefault="006550A4" w:rsidP="0061130C">
            <w:pPr>
              <w:tabs>
                <w:tab w:val="left" w:pos="11505"/>
              </w:tabs>
              <w:ind w:left="-114" w:right="-111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5" w:type="dxa"/>
            <w:vAlign w:val="center"/>
          </w:tcPr>
          <w:p w:rsidR="006550A4" w:rsidRPr="008A577B" w:rsidRDefault="00DC3F35" w:rsidP="0061130C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550A4" w:rsidRPr="008A577B" w:rsidRDefault="006550A4" w:rsidP="001B118B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6" w:type="dxa"/>
            <w:vAlign w:val="center"/>
          </w:tcPr>
          <w:p w:rsidR="006550A4" w:rsidRPr="008A577B" w:rsidRDefault="001B118B" w:rsidP="008B40B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500 000,00</w:t>
            </w:r>
          </w:p>
        </w:tc>
        <w:tc>
          <w:tcPr>
            <w:tcW w:w="992" w:type="dxa"/>
            <w:vAlign w:val="center"/>
          </w:tcPr>
          <w:p w:rsidR="006550A4" w:rsidRPr="008A577B" w:rsidRDefault="006550A4" w:rsidP="008B40B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550A4" w:rsidRPr="008A577B" w:rsidRDefault="006550A4" w:rsidP="008B40B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550A4" w:rsidRPr="008A577B" w:rsidRDefault="00DC3F35" w:rsidP="00DC3F35">
            <w:pPr>
              <w:tabs>
                <w:tab w:val="left" w:pos="11505"/>
              </w:tabs>
              <w:ind w:left="-10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  <w:r w:rsidR="006550A4" w:rsidRPr="008A577B">
              <w:rPr>
                <w:sz w:val="22"/>
                <w:szCs w:val="22"/>
              </w:rPr>
              <w:t xml:space="preserve"> 000,00</w:t>
            </w:r>
          </w:p>
        </w:tc>
      </w:tr>
      <w:tr w:rsidR="006C41F1" w:rsidRPr="006A7A67" w:rsidTr="006C41F1">
        <w:tc>
          <w:tcPr>
            <w:tcW w:w="4928" w:type="dxa"/>
            <w:shd w:val="clear" w:color="auto" w:fill="auto"/>
            <w:vAlign w:val="center"/>
          </w:tcPr>
          <w:p w:rsidR="006C41F1" w:rsidRPr="006C41F1" w:rsidRDefault="006C41F1" w:rsidP="00403839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6C41F1">
              <w:rPr>
                <w:sz w:val="22"/>
                <w:szCs w:val="22"/>
              </w:rPr>
              <w:t>Комплекс процессных мероприятий «Создание благоприятных условий ведения бизнеса на территории Трехгорного городского округа</w:t>
            </w:r>
            <w:r w:rsidRPr="006C41F1">
              <w:rPr>
                <w:sz w:val="26"/>
                <w:szCs w:val="26"/>
              </w:rPr>
              <w:t xml:space="preserve"> </w:t>
            </w:r>
            <w:r w:rsidRPr="006C41F1">
              <w:rPr>
                <w:sz w:val="22"/>
                <w:szCs w:val="22"/>
              </w:rPr>
              <w:t>Челябинской области» (всего),</w:t>
            </w:r>
          </w:p>
          <w:p w:rsidR="006C41F1" w:rsidRPr="006C41F1" w:rsidRDefault="006C41F1" w:rsidP="00403839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6C41F1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6C41F1" w:rsidRPr="007868B9" w:rsidRDefault="006C41F1" w:rsidP="00FB7E53">
            <w:pPr>
              <w:tabs>
                <w:tab w:val="left" w:pos="11505"/>
              </w:tabs>
              <w:ind w:left="-114" w:right="-111"/>
              <w:jc w:val="center"/>
              <w:rPr>
                <w:sz w:val="22"/>
                <w:szCs w:val="22"/>
                <w:highlight w:val="yellow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5" w:type="dxa"/>
            <w:vAlign w:val="center"/>
          </w:tcPr>
          <w:p w:rsidR="006C41F1" w:rsidRDefault="006C41F1" w:rsidP="00111309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500 000,00</w:t>
            </w:r>
          </w:p>
        </w:tc>
        <w:tc>
          <w:tcPr>
            <w:tcW w:w="992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ind w:left="-10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  <w:r w:rsidRPr="008A577B">
              <w:rPr>
                <w:sz w:val="22"/>
                <w:szCs w:val="22"/>
              </w:rPr>
              <w:t xml:space="preserve"> 000,00</w:t>
            </w:r>
          </w:p>
        </w:tc>
      </w:tr>
      <w:tr w:rsidR="006C41F1" w:rsidRPr="006A7A67" w:rsidTr="006C41F1">
        <w:tc>
          <w:tcPr>
            <w:tcW w:w="4928" w:type="dxa"/>
            <w:shd w:val="clear" w:color="auto" w:fill="auto"/>
            <w:vAlign w:val="center"/>
          </w:tcPr>
          <w:p w:rsidR="006C41F1" w:rsidRPr="006C41F1" w:rsidRDefault="006C41F1" w:rsidP="00403839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6C41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C41F1" w:rsidRPr="007868B9" w:rsidRDefault="006C41F1" w:rsidP="00FB7E53">
            <w:pPr>
              <w:tabs>
                <w:tab w:val="left" w:pos="11505"/>
              </w:tabs>
              <w:ind w:left="-114" w:right="-111"/>
              <w:jc w:val="center"/>
              <w:rPr>
                <w:sz w:val="22"/>
                <w:szCs w:val="22"/>
                <w:highlight w:val="yellow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5" w:type="dxa"/>
            <w:vAlign w:val="center"/>
          </w:tcPr>
          <w:p w:rsidR="006C41F1" w:rsidRDefault="006C41F1" w:rsidP="00111309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500 000,00</w:t>
            </w:r>
          </w:p>
        </w:tc>
        <w:tc>
          <w:tcPr>
            <w:tcW w:w="992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C41F1" w:rsidRPr="008A577B" w:rsidRDefault="006C41F1" w:rsidP="00353A10">
            <w:pPr>
              <w:tabs>
                <w:tab w:val="left" w:pos="11505"/>
              </w:tabs>
              <w:ind w:left="-10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  <w:r w:rsidRPr="008A577B">
              <w:rPr>
                <w:sz w:val="22"/>
                <w:szCs w:val="22"/>
              </w:rPr>
              <w:t xml:space="preserve"> 000,00</w:t>
            </w:r>
          </w:p>
        </w:tc>
      </w:tr>
      <w:tr w:rsidR="006C41F1" w:rsidRPr="006A7A67" w:rsidTr="001B118B">
        <w:tc>
          <w:tcPr>
            <w:tcW w:w="4928" w:type="dxa"/>
            <w:vAlign w:val="center"/>
          </w:tcPr>
          <w:p w:rsidR="006C41F1" w:rsidRPr="008A577B" w:rsidRDefault="006C41F1" w:rsidP="00403839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Объем налоговых расходов муниципалитета (справочно)</w:t>
            </w:r>
          </w:p>
        </w:tc>
        <w:tc>
          <w:tcPr>
            <w:tcW w:w="1276" w:type="dxa"/>
            <w:vAlign w:val="center"/>
          </w:tcPr>
          <w:p w:rsidR="006C41F1" w:rsidRPr="008A577B" w:rsidRDefault="0068335A" w:rsidP="0068335A">
            <w:pPr>
              <w:tabs>
                <w:tab w:val="left" w:pos="11505"/>
              </w:tabs>
              <w:ind w:left="-114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  <w:r w:rsidR="006C41F1">
              <w:rPr>
                <w:sz w:val="22"/>
                <w:szCs w:val="22"/>
              </w:rPr>
              <w:t> 000,00</w:t>
            </w:r>
          </w:p>
        </w:tc>
        <w:tc>
          <w:tcPr>
            <w:tcW w:w="1275" w:type="dxa"/>
            <w:vAlign w:val="center"/>
          </w:tcPr>
          <w:p w:rsidR="006C41F1" w:rsidRPr="008A577B" w:rsidRDefault="006C41F1" w:rsidP="0068335A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724 </w:t>
            </w:r>
            <w:r w:rsidR="0068335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FB7E53">
            <w:pPr>
              <w:tabs>
                <w:tab w:val="left" w:pos="11505"/>
              </w:tabs>
              <w:ind w:left="-113" w:right="-112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5</w:t>
            </w:r>
            <w:r w:rsidRPr="008A577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FB7E53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  <w:r w:rsidRPr="008A577B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  <w:vAlign w:val="center"/>
          </w:tcPr>
          <w:p w:rsidR="006C41F1" w:rsidRPr="008A577B" w:rsidRDefault="006C41F1" w:rsidP="008F4BAD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C41F1" w:rsidRPr="008A577B" w:rsidRDefault="006C41F1" w:rsidP="008F4BAD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C41F1" w:rsidRPr="008A577B" w:rsidRDefault="006C41F1" w:rsidP="0068335A">
            <w:pPr>
              <w:tabs>
                <w:tab w:val="left" w:pos="11505"/>
              </w:tabs>
              <w:ind w:left="-10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68335A">
              <w:rPr>
                <w:sz w:val="22"/>
                <w:szCs w:val="22"/>
              </w:rPr>
              <w:t>588</w:t>
            </w:r>
            <w:r>
              <w:rPr>
                <w:sz w:val="22"/>
                <w:szCs w:val="22"/>
              </w:rPr>
              <w:t> </w:t>
            </w:r>
            <w:r w:rsidR="006833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00,00</w:t>
            </w:r>
          </w:p>
        </w:tc>
      </w:tr>
      <w:tr w:rsidR="006C41F1" w:rsidRPr="006A7A67" w:rsidTr="001B118B">
        <w:tc>
          <w:tcPr>
            <w:tcW w:w="4928" w:type="dxa"/>
            <w:vAlign w:val="center"/>
          </w:tcPr>
          <w:p w:rsidR="006C41F1" w:rsidRPr="008A577B" w:rsidRDefault="006C41F1" w:rsidP="008C258D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Муниципальная программа  (всего), в том числе: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61130C">
            <w:pPr>
              <w:tabs>
                <w:tab w:val="left" w:pos="11505"/>
              </w:tabs>
              <w:ind w:left="-114" w:right="-111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5" w:type="dxa"/>
            <w:vAlign w:val="center"/>
          </w:tcPr>
          <w:p w:rsidR="006C41F1" w:rsidRPr="008A577B" w:rsidRDefault="006C41F1" w:rsidP="0061130C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61130C">
            <w:pPr>
              <w:tabs>
                <w:tab w:val="left" w:pos="11505"/>
              </w:tabs>
              <w:ind w:left="-113" w:right="-112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111309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500 000,00</w:t>
            </w:r>
          </w:p>
        </w:tc>
        <w:tc>
          <w:tcPr>
            <w:tcW w:w="992" w:type="dxa"/>
            <w:vAlign w:val="center"/>
          </w:tcPr>
          <w:p w:rsidR="006C41F1" w:rsidRPr="008A577B" w:rsidRDefault="006C41F1" w:rsidP="008B40B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C41F1" w:rsidRPr="008A577B" w:rsidRDefault="006C41F1" w:rsidP="008B40B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C41F1" w:rsidRPr="008A577B" w:rsidRDefault="006C41F1" w:rsidP="00DC3F35">
            <w:pPr>
              <w:tabs>
                <w:tab w:val="left" w:pos="11505"/>
              </w:tabs>
              <w:ind w:left="-10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  <w:r w:rsidRPr="008A577B">
              <w:rPr>
                <w:sz w:val="22"/>
                <w:szCs w:val="22"/>
              </w:rPr>
              <w:t xml:space="preserve"> 000,00</w:t>
            </w:r>
          </w:p>
        </w:tc>
      </w:tr>
      <w:tr w:rsidR="006C41F1" w:rsidRPr="006A7A67" w:rsidTr="001B118B">
        <w:tc>
          <w:tcPr>
            <w:tcW w:w="4928" w:type="dxa"/>
            <w:vAlign w:val="center"/>
          </w:tcPr>
          <w:p w:rsidR="006C41F1" w:rsidRPr="008A577B" w:rsidRDefault="006C41F1" w:rsidP="00E61C8E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61130C">
            <w:pPr>
              <w:tabs>
                <w:tab w:val="left" w:pos="11505"/>
              </w:tabs>
              <w:ind w:left="-114" w:right="-111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5" w:type="dxa"/>
            <w:vAlign w:val="center"/>
          </w:tcPr>
          <w:p w:rsidR="006C41F1" w:rsidRPr="008A577B" w:rsidRDefault="006C41F1" w:rsidP="0061130C">
            <w:pPr>
              <w:tabs>
                <w:tab w:val="left" w:pos="11505"/>
              </w:tabs>
              <w:ind w:left="-11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61130C">
            <w:pPr>
              <w:tabs>
                <w:tab w:val="left" w:pos="11505"/>
              </w:tabs>
              <w:ind w:left="-113" w:right="-112"/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500 000,00</w:t>
            </w:r>
          </w:p>
        </w:tc>
        <w:tc>
          <w:tcPr>
            <w:tcW w:w="1276" w:type="dxa"/>
            <w:vAlign w:val="center"/>
          </w:tcPr>
          <w:p w:rsidR="006C41F1" w:rsidRPr="008A577B" w:rsidRDefault="006C41F1" w:rsidP="00111309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500 000,00</w:t>
            </w:r>
          </w:p>
        </w:tc>
        <w:tc>
          <w:tcPr>
            <w:tcW w:w="992" w:type="dxa"/>
            <w:vAlign w:val="center"/>
          </w:tcPr>
          <w:p w:rsidR="006C41F1" w:rsidRPr="008A577B" w:rsidRDefault="006C41F1" w:rsidP="008B40B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C41F1" w:rsidRPr="008A577B" w:rsidRDefault="006C41F1" w:rsidP="008B40B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A57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C41F1" w:rsidRPr="008A577B" w:rsidRDefault="006C41F1" w:rsidP="00DC3F35">
            <w:pPr>
              <w:tabs>
                <w:tab w:val="left" w:pos="11505"/>
              </w:tabs>
              <w:ind w:left="-10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  <w:r w:rsidRPr="008A577B">
              <w:rPr>
                <w:sz w:val="22"/>
                <w:szCs w:val="22"/>
              </w:rPr>
              <w:t xml:space="preserve"> 000,00</w:t>
            </w:r>
          </w:p>
        </w:tc>
      </w:tr>
    </w:tbl>
    <w:p w:rsidR="003C5569" w:rsidRPr="006A7A67" w:rsidRDefault="003C5569" w:rsidP="00EC4DE5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4A1EAB" w:rsidRPr="006A7A67" w:rsidRDefault="004A1EAB" w:rsidP="008D2EDA">
      <w:pPr>
        <w:tabs>
          <w:tab w:val="left" w:pos="11505"/>
        </w:tabs>
        <w:jc w:val="right"/>
        <w:rPr>
          <w:sz w:val="28"/>
          <w:szCs w:val="28"/>
        </w:rPr>
        <w:sectPr w:rsidR="004A1EAB" w:rsidRPr="006A7A67" w:rsidSect="00CA6A18">
          <w:pgSz w:w="16838" w:h="11906" w:orient="landscape" w:code="9"/>
          <w:pgMar w:top="709" w:right="1134" w:bottom="851" w:left="1134" w:header="907" w:footer="720" w:gutter="0"/>
          <w:pgNumType w:start="1"/>
          <w:cols w:space="720"/>
          <w:docGrid w:linePitch="272"/>
        </w:sectPr>
      </w:pPr>
    </w:p>
    <w:tbl>
      <w:tblPr>
        <w:tblStyle w:val="af1"/>
        <w:tblW w:w="4820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3C5569" w:rsidRPr="006A7A67" w:rsidTr="004A1EA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3D44" w:rsidRPr="00713D44" w:rsidRDefault="00713D44" w:rsidP="00713D44">
            <w:pPr>
              <w:jc w:val="center"/>
              <w:rPr>
                <w:sz w:val="28"/>
                <w:szCs w:val="28"/>
              </w:rPr>
            </w:pPr>
            <w:r w:rsidRPr="00713D44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3</w:t>
            </w:r>
          </w:p>
          <w:p w:rsidR="00713D44" w:rsidRPr="00713D44" w:rsidRDefault="00713D44" w:rsidP="00713D44">
            <w:pPr>
              <w:jc w:val="center"/>
              <w:rPr>
                <w:sz w:val="28"/>
                <w:szCs w:val="28"/>
              </w:rPr>
            </w:pPr>
            <w:r w:rsidRPr="00713D44">
              <w:rPr>
                <w:sz w:val="28"/>
                <w:szCs w:val="28"/>
              </w:rPr>
              <w:t xml:space="preserve"> к постановлению администрации</w:t>
            </w:r>
          </w:p>
          <w:p w:rsidR="00713D44" w:rsidRPr="00713D44" w:rsidRDefault="00713D44" w:rsidP="00713D44">
            <w:pPr>
              <w:jc w:val="center"/>
              <w:rPr>
                <w:sz w:val="28"/>
                <w:szCs w:val="28"/>
              </w:rPr>
            </w:pPr>
            <w:r w:rsidRPr="00713D44">
              <w:rPr>
                <w:sz w:val="28"/>
                <w:szCs w:val="28"/>
              </w:rPr>
              <w:t>от</w:t>
            </w:r>
            <w:r w:rsidR="00A77B7B">
              <w:rPr>
                <w:sz w:val="28"/>
                <w:szCs w:val="28"/>
              </w:rPr>
              <w:t xml:space="preserve"> 17.02.2026 </w:t>
            </w:r>
            <w:r w:rsidRPr="00713D44">
              <w:rPr>
                <w:sz w:val="28"/>
                <w:szCs w:val="28"/>
              </w:rPr>
              <w:t>№</w:t>
            </w:r>
            <w:r w:rsidR="00A77B7B">
              <w:rPr>
                <w:sz w:val="28"/>
                <w:szCs w:val="28"/>
              </w:rPr>
              <w:t xml:space="preserve"> 158</w:t>
            </w:r>
          </w:p>
          <w:p w:rsidR="00713D44" w:rsidRPr="00713D44" w:rsidRDefault="00713D44" w:rsidP="00713D44">
            <w:pPr>
              <w:jc w:val="center"/>
              <w:rPr>
                <w:sz w:val="28"/>
                <w:szCs w:val="28"/>
              </w:rPr>
            </w:pPr>
          </w:p>
          <w:p w:rsidR="00713D44" w:rsidRPr="00713D44" w:rsidRDefault="00713D44" w:rsidP="00713D44">
            <w:pPr>
              <w:jc w:val="center"/>
              <w:rPr>
                <w:sz w:val="28"/>
                <w:szCs w:val="28"/>
              </w:rPr>
            </w:pPr>
            <w:r w:rsidRPr="00713D44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3</w:t>
            </w:r>
          </w:p>
          <w:p w:rsidR="00713D44" w:rsidRPr="00713D44" w:rsidRDefault="00713D44" w:rsidP="00713D44">
            <w:pPr>
              <w:jc w:val="center"/>
              <w:rPr>
                <w:sz w:val="28"/>
                <w:szCs w:val="28"/>
              </w:rPr>
            </w:pPr>
            <w:r w:rsidRPr="00713D44">
              <w:rPr>
                <w:sz w:val="28"/>
                <w:szCs w:val="28"/>
              </w:rPr>
              <w:t>к постановлению администрации</w:t>
            </w:r>
          </w:p>
          <w:p w:rsidR="00713D44" w:rsidRPr="006A7A67" w:rsidRDefault="00713D44" w:rsidP="00713D44">
            <w:pPr>
              <w:tabs>
                <w:tab w:val="left" w:pos="353"/>
                <w:tab w:val="center" w:pos="23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713D44">
              <w:rPr>
                <w:sz w:val="28"/>
                <w:szCs w:val="28"/>
              </w:rPr>
              <w:t xml:space="preserve">от 23.01.2025 № </w:t>
            </w:r>
            <w:r>
              <w:rPr>
                <w:sz w:val="28"/>
                <w:szCs w:val="28"/>
              </w:rPr>
              <w:t>69</w:t>
            </w:r>
          </w:p>
          <w:p w:rsidR="008D2EDA" w:rsidRPr="006A7A67" w:rsidRDefault="008D2EDA" w:rsidP="009F36A2">
            <w:pPr>
              <w:tabs>
                <w:tab w:val="left" w:pos="368"/>
                <w:tab w:val="right" w:pos="4604"/>
                <w:tab w:val="left" w:pos="11505"/>
              </w:tabs>
              <w:rPr>
                <w:sz w:val="28"/>
                <w:szCs w:val="28"/>
              </w:rPr>
            </w:pPr>
          </w:p>
        </w:tc>
      </w:tr>
    </w:tbl>
    <w:p w:rsidR="003C5569" w:rsidRPr="006A7A67" w:rsidRDefault="003C5569" w:rsidP="003C5569">
      <w:pPr>
        <w:tabs>
          <w:tab w:val="left" w:pos="11505"/>
        </w:tabs>
        <w:ind w:firstLine="709"/>
        <w:jc w:val="right"/>
        <w:rPr>
          <w:sz w:val="28"/>
          <w:szCs w:val="28"/>
        </w:rPr>
      </w:pPr>
    </w:p>
    <w:p w:rsidR="003C5569" w:rsidRDefault="000E1402" w:rsidP="0068335A">
      <w:pPr>
        <w:tabs>
          <w:tab w:val="center" w:pos="5031"/>
          <w:tab w:val="right" w:pos="9354"/>
          <w:tab w:val="left" w:pos="1150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36A2" w:rsidRPr="006A7A67" w:rsidRDefault="009F36A2" w:rsidP="000E1402">
      <w:pPr>
        <w:tabs>
          <w:tab w:val="left" w:pos="5358"/>
          <w:tab w:val="left" w:pos="5475"/>
          <w:tab w:val="left" w:pos="6128"/>
          <w:tab w:val="right" w:pos="9354"/>
          <w:tab w:val="left" w:pos="11505"/>
        </w:tabs>
        <w:ind w:firstLine="709"/>
        <w:rPr>
          <w:sz w:val="28"/>
          <w:szCs w:val="28"/>
        </w:rPr>
      </w:pPr>
    </w:p>
    <w:p w:rsidR="00347BC6" w:rsidRPr="006A7A67" w:rsidRDefault="002E5C36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>Паспорт к</w:t>
      </w:r>
      <w:r w:rsidR="00347BC6" w:rsidRPr="006A7A67">
        <w:rPr>
          <w:sz w:val="28"/>
          <w:szCs w:val="28"/>
        </w:rPr>
        <w:t>омплекса процессных мероприятий</w:t>
      </w:r>
    </w:p>
    <w:p w:rsidR="00984DA1" w:rsidRPr="006A7A67" w:rsidRDefault="00984DA1" w:rsidP="00EC4DE5">
      <w:pPr>
        <w:tabs>
          <w:tab w:val="left" w:pos="11505"/>
        </w:tabs>
        <w:ind w:firstLine="709"/>
        <w:jc w:val="center"/>
        <w:rPr>
          <w:sz w:val="28"/>
          <w:szCs w:val="22"/>
        </w:rPr>
      </w:pPr>
      <w:r w:rsidRPr="006A7A67">
        <w:rPr>
          <w:sz w:val="28"/>
          <w:szCs w:val="22"/>
        </w:rPr>
        <w:t xml:space="preserve">«Создание благоприятных условий ведения бизнеса на территории Трехгорного городского </w:t>
      </w:r>
      <w:r w:rsidRPr="00F24AF2">
        <w:rPr>
          <w:sz w:val="28"/>
          <w:szCs w:val="22"/>
        </w:rPr>
        <w:t>округа</w:t>
      </w:r>
      <w:r w:rsidR="00BF2105" w:rsidRPr="00F24AF2">
        <w:rPr>
          <w:sz w:val="26"/>
          <w:szCs w:val="26"/>
        </w:rPr>
        <w:t xml:space="preserve"> Челябинской области</w:t>
      </w:r>
      <w:r w:rsidRPr="006A7A67">
        <w:rPr>
          <w:sz w:val="28"/>
          <w:szCs w:val="22"/>
        </w:rPr>
        <w:t>»</w:t>
      </w:r>
    </w:p>
    <w:p w:rsidR="008E6797" w:rsidRPr="006A7A67" w:rsidRDefault="00347BC6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 xml:space="preserve">направления </w:t>
      </w:r>
      <w:r w:rsidR="002E5C36" w:rsidRPr="006A7A67">
        <w:rPr>
          <w:sz w:val="28"/>
          <w:szCs w:val="28"/>
        </w:rPr>
        <w:t>«Малое и среднее предпринимательство и подд</w:t>
      </w:r>
      <w:r w:rsidR="008E6797" w:rsidRPr="006A7A67">
        <w:rPr>
          <w:sz w:val="28"/>
          <w:szCs w:val="28"/>
        </w:rPr>
        <w:t xml:space="preserve">ержка </w:t>
      </w:r>
    </w:p>
    <w:p w:rsidR="002E5C36" w:rsidRPr="006A7A67" w:rsidRDefault="008E6797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 xml:space="preserve">индивидуальной </w:t>
      </w:r>
      <w:r w:rsidR="002E5C36" w:rsidRPr="006A7A67">
        <w:rPr>
          <w:sz w:val="28"/>
          <w:szCs w:val="28"/>
        </w:rPr>
        <w:t xml:space="preserve">предпринимательской инициативы» </w:t>
      </w:r>
    </w:p>
    <w:p w:rsidR="0023176E" w:rsidRPr="006A7A67" w:rsidRDefault="0023176E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2E5C36" w:rsidRPr="006A7A67" w:rsidRDefault="004A1EAB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>1. Основные положения</w:t>
      </w:r>
    </w:p>
    <w:tbl>
      <w:tblPr>
        <w:tblStyle w:val="af1"/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5634"/>
      </w:tblGrid>
      <w:tr w:rsidR="006A7A67" w:rsidRPr="006A7A67" w:rsidTr="004A1EAB">
        <w:tc>
          <w:tcPr>
            <w:tcW w:w="4112" w:type="dxa"/>
          </w:tcPr>
          <w:p w:rsidR="008E6797" w:rsidRPr="006A7A67" w:rsidRDefault="002E5C36" w:rsidP="00F24AF2">
            <w:pPr>
              <w:tabs>
                <w:tab w:val="left" w:pos="11505"/>
              </w:tabs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 xml:space="preserve">Краткое наименование </w:t>
            </w:r>
            <w:r w:rsidR="008E6797" w:rsidRPr="006A7A67">
              <w:rPr>
                <w:sz w:val="26"/>
                <w:szCs w:val="26"/>
              </w:rPr>
              <w:t xml:space="preserve">комплекса процессных мероприятий </w:t>
            </w:r>
          </w:p>
        </w:tc>
        <w:tc>
          <w:tcPr>
            <w:tcW w:w="5634" w:type="dxa"/>
            <w:vAlign w:val="center"/>
          </w:tcPr>
          <w:p w:rsidR="002E5C36" w:rsidRPr="006A7A67" w:rsidRDefault="002F04CD" w:rsidP="00BB5EE2">
            <w:pPr>
              <w:tabs>
                <w:tab w:val="left" w:pos="11505"/>
              </w:tabs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Создание благоприятных условий ведения бизнеса</w:t>
            </w:r>
          </w:p>
        </w:tc>
      </w:tr>
      <w:tr w:rsidR="006A7A67" w:rsidRPr="006A7A67" w:rsidTr="004A1EAB">
        <w:tc>
          <w:tcPr>
            <w:tcW w:w="4112" w:type="dxa"/>
          </w:tcPr>
          <w:p w:rsidR="002E5C36" w:rsidRPr="006A7A67" w:rsidRDefault="008E6797" w:rsidP="008E6797">
            <w:pPr>
              <w:tabs>
                <w:tab w:val="left" w:pos="11505"/>
              </w:tabs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634" w:type="dxa"/>
            <w:vAlign w:val="center"/>
          </w:tcPr>
          <w:p w:rsidR="005773E5" w:rsidRPr="006A7A67" w:rsidRDefault="005773E5" w:rsidP="005773E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отдел инвестиций и предпринимательской деятельности управлени</w:t>
            </w:r>
            <w:r w:rsidR="00C434CC">
              <w:rPr>
                <w:sz w:val="26"/>
                <w:szCs w:val="26"/>
              </w:rPr>
              <w:t>я</w:t>
            </w:r>
            <w:r w:rsidRPr="006A7A67">
              <w:rPr>
                <w:sz w:val="26"/>
                <w:szCs w:val="26"/>
              </w:rPr>
              <w:t xml:space="preserve"> экономики администрации (далее – отдел инвестиций);</w:t>
            </w:r>
          </w:p>
          <w:p w:rsidR="005773E5" w:rsidRPr="006A7A67" w:rsidRDefault="005773E5" w:rsidP="005773E5">
            <w:pPr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Комитет по управлению имуществом и земельным отношениям администрации (далее – КУИ</w:t>
            </w:r>
            <w:r>
              <w:rPr>
                <w:sz w:val="26"/>
                <w:szCs w:val="26"/>
              </w:rPr>
              <w:t xml:space="preserve"> </w:t>
            </w:r>
            <w:r w:rsidRPr="006A7A67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6A7A67">
              <w:rPr>
                <w:sz w:val="26"/>
                <w:szCs w:val="26"/>
              </w:rPr>
              <w:t>ЗО);</w:t>
            </w:r>
          </w:p>
          <w:p w:rsidR="00300AEE" w:rsidRPr="00C4437B" w:rsidRDefault="005773E5" w:rsidP="00C434CC">
            <w:pPr>
              <w:jc w:val="both"/>
              <w:rPr>
                <w:strike/>
                <w:color w:val="FF0000"/>
                <w:sz w:val="26"/>
                <w:szCs w:val="26"/>
              </w:rPr>
            </w:pPr>
            <w:r w:rsidRPr="00C434CC">
              <w:rPr>
                <w:sz w:val="26"/>
                <w:szCs w:val="26"/>
              </w:rPr>
              <w:t>информационно-аналитический отдел  администрации</w:t>
            </w:r>
            <w:r w:rsidR="00C434CC">
              <w:rPr>
                <w:sz w:val="26"/>
                <w:szCs w:val="26"/>
              </w:rPr>
              <w:t xml:space="preserve"> г.Трехгорный</w:t>
            </w:r>
            <w:r w:rsidRPr="006A7A67">
              <w:rPr>
                <w:sz w:val="26"/>
                <w:szCs w:val="26"/>
              </w:rPr>
              <w:t xml:space="preserve"> (далее – информационный отдел);</w:t>
            </w:r>
          </w:p>
        </w:tc>
      </w:tr>
      <w:tr w:rsidR="006A7A67" w:rsidRPr="006A7A67" w:rsidTr="004A1EAB">
        <w:tc>
          <w:tcPr>
            <w:tcW w:w="4112" w:type="dxa"/>
          </w:tcPr>
          <w:p w:rsidR="002E5C36" w:rsidRPr="006A7A67" w:rsidRDefault="008E6797" w:rsidP="007B4C03">
            <w:pPr>
              <w:tabs>
                <w:tab w:val="left" w:pos="11505"/>
              </w:tabs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 xml:space="preserve">Связь с </w:t>
            </w:r>
            <w:r w:rsidR="007B4C03">
              <w:rPr>
                <w:sz w:val="26"/>
                <w:szCs w:val="26"/>
              </w:rPr>
              <w:t xml:space="preserve">государственной программой </w:t>
            </w:r>
          </w:p>
        </w:tc>
        <w:tc>
          <w:tcPr>
            <w:tcW w:w="5634" w:type="dxa"/>
            <w:vAlign w:val="center"/>
          </w:tcPr>
          <w:p w:rsidR="002E5C36" w:rsidRPr="006A7A67" w:rsidRDefault="004A1EAB" w:rsidP="004A1EAB">
            <w:pPr>
              <w:tabs>
                <w:tab w:val="left" w:pos="11505"/>
              </w:tabs>
              <w:jc w:val="both"/>
              <w:rPr>
                <w:sz w:val="26"/>
                <w:szCs w:val="26"/>
              </w:rPr>
            </w:pPr>
            <w:r w:rsidRPr="006A7A67">
              <w:rPr>
                <w:sz w:val="26"/>
                <w:szCs w:val="26"/>
              </w:rPr>
              <w:t>Государственная программа Челябинской области «Экономическое развитие и инновационная экономика Челябинской области», утвержденная постановлением Правительства Челя</w:t>
            </w:r>
            <w:r w:rsidR="001F5041" w:rsidRPr="006A7A67">
              <w:rPr>
                <w:sz w:val="26"/>
                <w:szCs w:val="26"/>
              </w:rPr>
              <w:t>бинской области от 12.11.2020</w:t>
            </w:r>
            <w:r w:rsidRPr="006A7A67">
              <w:rPr>
                <w:sz w:val="26"/>
                <w:szCs w:val="26"/>
              </w:rPr>
              <w:t xml:space="preserve"> № 577-П</w:t>
            </w:r>
          </w:p>
        </w:tc>
      </w:tr>
    </w:tbl>
    <w:p w:rsidR="000617BC" w:rsidRPr="006A7A67" w:rsidRDefault="000617BC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  <w:sectPr w:rsidR="000617BC" w:rsidRPr="006A7A67" w:rsidSect="004A1EAB">
          <w:pgSz w:w="11906" w:h="16838" w:code="9"/>
          <w:pgMar w:top="1134" w:right="851" w:bottom="1134" w:left="1701" w:header="907" w:footer="720" w:gutter="0"/>
          <w:pgNumType w:start="1"/>
          <w:cols w:space="720"/>
          <w:docGrid w:linePitch="272"/>
        </w:sectPr>
      </w:pPr>
    </w:p>
    <w:p w:rsidR="002E5C36" w:rsidRPr="006A7A67" w:rsidRDefault="004A1EAB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lastRenderedPageBreak/>
        <w:t xml:space="preserve">2. Показатели комплекса процессных мероприятий </w:t>
      </w:r>
      <w:r w:rsidR="00BC6306" w:rsidRPr="006A7A67">
        <w:rPr>
          <w:sz w:val="28"/>
          <w:szCs w:val="28"/>
        </w:rPr>
        <w:t>"</w:t>
      </w:r>
      <w:r w:rsidR="009606E9" w:rsidRPr="006A7A67">
        <w:rPr>
          <w:sz w:val="28"/>
          <w:szCs w:val="28"/>
        </w:rPr>
        <w:t>Создание благоприятных условий ведения бизнеса</w:t>
      </w:r>
      <w:r w:rsidR="00FB3A1E" w:rsidRPr="006A7A67">
        <w:rPr>
          <w:sz w:val="28"/>
          <w:szCs w:val="28"/>
        </w:rPr>
        <w:t>»</w:t>
      </w:r>
    </w:p>
    <w:p w:rsidR="00FB3A1E" w:rsidRPr="006A7A67" w:rsidRDefault="00FB3A1E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4709" w:type="dxa"/>
        <w:tblLayout w:type="fixed"/>
        <w:tblLook w:val="04A0" w:firstRow="1" w:lastRow="0" w:firstColumn="1" w:lastColumn="0" w:noHBand="0" w:noVBand="1"/>
      </w:tblPr>
      <w:tblGrid>
        <w:gridCol w:w="580"/>
        <w:gridCol w:w="2080"/>
        <w:gridCol w:w="1843"/>
        <w:gridCol w:w="1418"/>
        <w:gridCol w:w="1417"/>
        <w:gridCol w:w="1134"/>
        <w:gridCol w:w="709"/>
        <w:gridCol w:w="992"/>
        <w:gridCol w:w="850"/>
        <w:gridCol w:w="851"/>
        <w:gridCol w:w="850"/>
        <w:gridCol w:w="992"/>
        <w:gridCol w:w="993"/>
      </w:tblGrid>
      <w:tr w:rsidR="00AF34EC" w:rsidRPr="006A7A67" w:rsidTr="008A7C8C">
        <w:tc>
          <w:tcPr>
            <w:tcW w:w="580" w:type="dxa"/>
            <w:vMerge w:val="restart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№ </w:t>
            </w:r>
            <w:proofErr w:type="gramStart"/>
            <w:r w:rsidRPr="006A7A67">
              <w:rPr>
                <w:sz w:val="22"/>
                <w:szCs w:val="22"/>
              </w:rPr>
              <w:t>п</w:t>
            </w:r>
            <w:proofErr w:type="gramEnd"/>
            <w:r w:rsidRPr="006A7A67">
              <w:rPr>
                <w:sz w:val="22"/>
                <w:szCs w:val="22"/>
              </w:rPr>
              <w:t>/п</w:t>
            </w:r>
          </w:p>
        </w:tc>
        <w:tc>
          <w:tcPr>
            <w:tcW w:w="2080" w:type="dxa"/>
            <w:vMerge w:val="restart"/>
          </w:tcPr>
          <w:p w:rsidR="00AF34EC" w:rsidRPr="006A7A67" w:rsidRDefault="00EE4B19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6632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proofErr w:type="gramStart"/>
            <w:r w:rsidRPr="006A7A67">
              <w:rPr>
                <w:sz w:val="22"/>
                <w:szCs w:val="22"/>
              </w:rPr>
              <w:t>Уровень показателя (региональный/</w:t>
            </w:r>
            <w:proofErr w:type="gramEnd"/>
          </w:p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муниципальный)</w:t>
            </w:r>
          </w:p>
        </w:tc>
        <w:tc>
          <w:tcPr>
            <w:tcW w:w="1418" w:type="dxa"/>
            <w:vMerge w:val="restart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3" w:type="dxa"/>
            <w:gridSpan w:val="2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528" w:type="dxa"/>
            <w:gridSpan w:val="6"/>
          </w:tcPr>
          <w:p w:rsidR="00AF34EC" w:rsidRPr="006A7A67" w:rsidRDefault="00163F17" w:rsidP="009B7B7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F2C98">
              <w:rPr>
                <w:sz w:val="22"/>
                <w:szCs w:val="22"/>
              </w:rPr>
              <w:t>Значение</w:t>
            </w:r>
            <w:r w:rsidRPr="006A7A67">
              <w:rPr>
                <w:sz w:val="22"/>
                <w:szCs w:val="22"/>
              </w:rPr>
              <w:t xml:space="preserve"> показателя по годам</w:t>
            </w:r>
          </w:p>
        </w:tc>
      </w:tr>
      <w:tr w:rsidR="00AF34EC" w:rsidRPr="006A7A67" w:rsidTr="008A7C8C">
        <w:tc>
          <w:tcPr>
            <w:tcW w:w="580" w:type="dxa"/>
            <w:vMerge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709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2029</w:t>
            </w:r>
          </w:p>
        </w:tc>
        <w:tc>
          <w:tcPr>
            <w:tcW w:w="993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2030</w:t>
            </w:r>
          </w:p>
        </w:tc>
      </w:tr>
      <w:tr w:rsidR="00AF34EC" w:rsidRPr="006A7A67" w:rsidTr="008A7C8C">
        <w:tc>
          <w:tcPr>
            <w:tcW w:w="580" w:type="dxa"/>
            <w:vAlign w:val="center"/>
          </w:tcPr>
          <w:p w:rsidR="00AF34EC" w:rsidRPr="006A7A67" w:rsidRDefault="00AF34EC" w:rsidP="00EC3FE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</w:t>
            </w:r>
          </w:p>
        </w:tc>
        <w:tc>
          <w:tcPr>
            <w:tcW w:w="2080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AF34EC" w:rsidRPr="006A7A67" w:rsidRDefault="00AF34EC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13</w:t>
            </w:r>
          </w:p>
        </w:tc>
      </w:tr>
      <w:tr w:rsidR="00441361" w:rsidRPr="006A7A67" w:rsidTr="008A7C8C">
        <w:tc>
          <w:tcPr>
            <w:tcW w:w="580" w:type="dxa"/>
            <w:vAlign w:val="center"/>
          </w:tcPr>
          <w:p w:rsidR="00441361" w:rsidRPr="006A7A67" w:rsidRDefault="00441361" w:rsidP="00EC3FE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</w:t>
            </w:r>
          </w:p>
        </w:tc>
        <w:tc>
          <w:tcPr>
            <w:tcW w:w="14129" w:type="dxa"/>
            <w:gridSpan w:val="12"/>
          </w:tcPr>
          <w:p w:rsidR="00441361" w:rsidRPr="006A7A67" w:rsidRDefault="00441361" w:rsidP="00EC653F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Задача</w:t>
            </w:r>
            <w:r w:rsidR="00DF2912" w:rsidRPr="006A7A67">
              <w:rPr>
                <w:sz w:val="22"/>
                <w:szCs w:val="22"/>
              </w:rPr>
              <w:t xml:space="preserve"> 1</w:t>
            </w:r>
            <w:r w:rsidRPr="006A7A67">
              <w:rPr>
                <w:sz w:val="22"/>
                <w:szCs w:val="22"/>
              </w:rPr>
              <w:t>: «</w:t>
            </w:r>
            <w:r w:rsidR="00E34D64" w:rsidRPr="006A7A67">
              <w:rPr>
                <w:sz w:val="22"/>
                <w:szCs w:val="22"/>
              </w:rPr>
              <w:t xml:space="preserve">Обеспечение благоприятных условий для развития </w:t>
            </w:r>
            <w:r w:rsidR="009606E9" w:rsidRPr="006A7A67">
              <w:rPr>
                <w:sz w:val="22"/>
                <w:szCs w:val="22"/>
              </w:rPr>
              <w:t>С</w:t>
            </w:r>
            <w:r w:rsidR="00E34D64" w:rsidRPr="006A7A67">
              <w:rPr>
                <w:sz w:val="22"/>
                <w:szCs w:val="22"/>
              </w:rPr>
              <w:t>убъектов МСП</w:t>
            </w:r>
            <w:r w:rsidRPr="006A7A67">
              <w:rPr>
                <w:bCs/>
                <w:sz w:val="22"/>
                <w:szCs w:val="22"/>
              </w:rPr>
              <w:t>»</w:t>
            </w:r>
          </w:p>
        </w:tc>
      </w:tr>
      <w:tr w:rsidR="00693023" w:rsidRPr="006A7A67" w:rsidTr="00693023">
        <w:trPr>
          <w:trHeight w:val="331"/>
        </w:trPr>
        <w:tc>
          <w:tcPr>
            <w:tcW w:w="580" w:type="dxa"/>
            <w:vAlign w:val="center"/>
          </w:tcPr>
          <w:p w:rsidR="00693023" w:rsidRPr="006A7A67" w:rsidRDefault="00693023" w:rsidP="00EC3FE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1.1</w:t>
            </w:r>
          </w:p>
        </w:tc>
        <w:tc>
          <w:tcPr>
            <w:tcW w:w="2080" w:type="dxa"/>
            <w:vAlign w:val="center"/>
          </w:tcPr>
          <w:p w:rsidR="00693023" w:rsidRPr="006A7A67" w:rsidRDefault="00693023" w:rsidP="00A01D5B">
            <w:pPr>
              <w:jc w:val="both"/>
              <w:rPr>
                <w:sz w:val="22"/>
                <w:szCs w:val="22"/>
              </w:rPr>
            </w:pPr>
            <w:r w:rsidRPr="006A7A67">
              <w:rPr>
                <w:rStyle w:val="fontstyle01"/>
                <w:color w:val="auto"/>
                <w:sz w:val="22"/>
              </w:rPr>
              <w:t>Численность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  <w:tc>
          <w:tcPr>
            <w:tcW w:w="1843" w:type="dxa"/>
            <w:vAlign w:val="center"/>
          </w:tcPr>
          <w:p w:rsidR="00693023" w:rsidRPr="006A7A67" w:rsidRDefault="00693023" w:rsidP="00F032CC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693023" w:rsidRPr="006A7A67" w:rsidRDefault="00693023" w:rsidP="00F032CC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возрастани</w:t>
            </w:r>
            <w:r w:rsidR="008E0665" w:rsidRPr="006A7A67"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Align w:val="center"/>
          </w:tcPr>
          <w:p w:rsidR="00693023" w:rsidRPr="006A7A67" w:rsidRDefault="00A26959" w:rsidP="00396BF3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т</w:t>
            </w:r>
            <w:r w:rsidR="00693023" w:rsidRPr="006A7A67">
              <w:rPr>
                <w:sz w:val="22"/>
                <w:szCs w:val="22"/>
              </w:rPr>
              <w:t>ыс</w:t>
            </w:r>
            <w:r w:rsidRPr="006A7A67">
              <w:rPr>
                <w:sz w:val="22"/>
                <w:szCs w:val="22"/>
              </w:rPr>
              <w:t>.</w:t>
            </w:r>
            <w:r w:rsidR="00693023" w:rsidRPr="006A7A67">
              <w:rPr>
                <w:sz w:val="22"/>
                <w:szCs w:val="22"/>
              </w:rPr>
              <w:t xml:space="preserve"> чел</w:t>
            </w:r>
            <w:r w:rsidRPr="006A7A67">
              <w:rPr>
                <w:sz w:val="22"/>
                <w:szCs w:val="22"/>
              </w:rPr>
              <w:t>овек</w:t>
            </w:r>
          </w:p>
        </w:tc>
        <w:tc>
          <w:tcPr>
            <w:tcW w:w="1134" w:type="dxa"/>
            <w:vAlign w:val="center"/>
          </w:tcPr>
          <w:p w:rsidR="00693023" w:rsidRPr="000B3A71" w:rsidRDefault="00E9101E" w:rsidP="00693023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693023" w:rsidRPr="000B3A71" w:rsidRDefault="00693023" w:rsidP="00693023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0B3A71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vAlign w:val="center"/>
          </w:tcPr>
          <w:p w:rsidR="00693023" w:rsidRPr="006A7A67" w:rsidRDefault="009E3932" w:rsidP="00693023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8C258D">
              <w:rPr>
                <w:sz w:val="22"/>
                <w:szCs w:val="22"/>
              </w:rPr>
              <w:t>3.93</w:t>
            </w:r>
          </w:p>
        </w:tc>
        <w:tc>
          <w:tcPr>
            <w:tcW w:w="850" w:type="dxa"/>
            <w:vAlign w:val="center"/>
          </w:tcPr>
          <w:p w:rsidR="00693023" w:rsidRPr="006A7A67" w:rsidRDefault="00491420" w:rsidP="00E9101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93023" w:rsidRPr="00F52CF9" w:rsidRDefault="00E9101E" w:rsidP="00E9101E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421CD6">
              <w:rPr>
                <w:sz w:val="22"/>
                <w:szCs w:val="22"/>
              </w:rPr>
              <w:t>4,53</w:t>
            </w:r>
          </w:p>
        </w:tc>
        <w:tc>
          <w:tcPr>
            <w:tcW w:w="850" w:type="dxa"/>
            <w:vAlign w:val="center"/>
          </w:tcPr>
          <w:p w:rsidR="00693023" w:rsidRPr="006A7A67" w:rsidRDefault="00693023" w:rsidP="00E9101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4,</w:t>
            </w:r>
            <w:r w:rsidR="00E9101E">
              <w:rPr>
                <w:sz w:val="22"/>
                <w:szCs w:val="22"/>
              </w:rPr>
              <w:t>5</w:t>
            </w:r>
            <w:r w:rsidRPr="006A7A67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693023" w:rsidRPr="006A7A67" w:rsidRDefault="00693023" w:rsidP="00E9101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4,</w:t>
            </w:r>
            <w:r w:rsidR="00E9101E"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vAlign w:val="center"/>
          </w:tcPr>
          <w:p w:rsidR="00693023" w:rsidRPr="006A7A67" w:rsidRDefault="00693023" w:rsidP="00E9101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4,</w:t>
            </w:r>
            <w:r w:rsidR="00E9101E">
              <w:rPr>
                <w:sz w:val="22"/>
                <w:szCs w:val="22"/>
              </w:rPr>
              <w:t>56</w:t>
            </w:r>
          </w:p>
        </w:tc>
      </w:tr>
    </w:tbl>
    <w:p w:rsidR="00AE6B12" w:rsidRPr="006A7A67" w:rsidRDefault="00AE6B12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CC7D8D" w:rsidRDefault="00CC7D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4971" w:rsidRPr="006A7A67" w:rsidRDefault="00564971" w:rsidP="00564971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lastRenderedPageBreak/>
        <w:t>3. План достижения показателей комплекса процессных мероприятий «Создание благоприятных условий ведения бизнеса</w:t>
      </w:r>
      <w:r w:rsidRPr="00F30619">
        <w:rPr>
          <w:sz w:val="28"/>
          <w:szCs w:val="28"/>
        </w:rPr>
        <w:t>» в</w:t>
      </w:r>
      <w:r w:rsidRPr="006A7A67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A7A67">
        <w:rPr>
          <w:sz w:val="28"/>
          <w:szCs w:val="28"/>
        </w:rPr>
        <w:t xml:space="preserve"> году</w:t>
      </w:r>
    </w:p>
    <w:p w:rsidR="00A01D5B" w:rsidRPr="006A7A67" w:rsidRDefault="00A01D5B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999"/>
        <w:gridCol w:w="1261"/>
        <w:gridCol w:w="1276"/>
        <w:gridCol w:w="1134"/>
        <w:gridCol w:w="1134"/>
        <w:gridCol w:w="1417"/>
        <w:gridCol w:w="2127"/>
      </w:tblGrid>
      <w:tr w:rsidR="00564971" w:rsidRPr="006A7A67" w:rsidTr="00564971">
        <w:tc>
          <w:tcPr>
            <w:tcW w:w="675" w:type="dxa"/>
            <w:vMerge w:val="restart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№ </w:t>
            </w:r>
            <w:proofErr w:type="gramStart"/>
            <w:r w:rsidRPr="006A7A67">
              <w:rPr>
                <w:sz w:val="22"/>
                <w:szCs w:val="22"/>
              </w:rPr>
              <w:t>п</w:t>
            </w:r>
            <w:proofErr w:type="gramEnd"/>
            <w:r w:rsidRPr="006A7A67">
              <w:rPr>
                <w:sz w:val="22"/>
                <w:szCs w:val="22"/>
              </w:rPr>
              <w:t>/п</w:t>
            </w:r>
          </w:p>
        </w:tc>
        <w:tc>
          <w:tcPr>
            <w:tcW w:w="3686" w:type="dxa"/>
            <w:vMerge w:val="restart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6632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99" w:type="dxa"/>
            <w:vMerge w:val="restart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Уровень показателя (региональный/муниципальный)</w:t>
            </w:r>
          </w:p>
        </w:tc>
        <w:tc>
          <w:tcPr>
            <w:tcW w:w="1261" w:type="dxa"/>
            <w:vMerge w:val="restart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961" w:type="dxa"/>
            <w:gridSpan w:val="4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2127" w:type="dxa"/>
            <w:vMerge w:val="restart"/>
            <w:vAlign w:val="center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proofErr w:type="gramStart"/>
            <w:r w:rsidRPr="006A7A67">
              <w:rPr>
                <w:sz w:val="22"/>
                <w:szCs w:val="22"/>
              </w:rPr>
              <w:t>На конец</w:t>
            </w:r>
            <w:proofErr w:type="gramEnd"/>
            <w:r w:rsidRPr="006A7A67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6A7A67">
              <w:rPr>
                <w:sz w:val="22"/>
                <w:szCs w:val="22"/>
              </w:rPr>
              <w:t xml:space="preserve"> года</w:t>
            </w:r>
          </w:p>
        </w:tc>
      </w:tr>
      <w:tr w:rsidR="00564971" w:rsidRPr="006A7A67" w:rsidTr="00564971">
        <w:tc>
          <w:tcPr>
            <w:tcW w:w="675" w:type="dxa"/>
            <w:vMerge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 квартал</w:t>
            </w:r>
          </w:p>
        </w:tc>
        <w:tc>
          <w:tcPr>
            <w:tcW w:w="1134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 квартал</w:t>
            </w:r>
          </w:p>
        </w:tc>
        <w:tc>
          <w:tcPr>
            <w:tcW w:w="1134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3 квартал</w:t>
            </w:r>
          </w:p>
        </w:tc>
        <w:tc>
          <w:tcPr>
            <w:tcW w:w="1417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 квартал</w:t>
            </w:r>
          </w:p>
        </w:tc>
        <w:tc>
          <w:tcPr>
            <w:tcW w:w="2127" w:type="dxa"/>
            <w:vMerge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564971" w:rsidRPr="006A7A67" w:rsidTr="00564971">
        <w:tc>
          <w:tcPr>
            <w:tcW w:w="675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2</w:t>
            </w:r>
          </w:p>
        </w:tc>
        <w:tc>
          <w:tcPr>
            <w:tcW w:w="1999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9</w:t>
            </w:r>
          </w:p>
        </w:tc>
      </w:tr>
      <w:tr w:rsidR="00564971" w:rsidRPr="006A7A67" w:rsidTr="00564971">
        <w:tc>
          <w:tcPr>
            <w:tcW w:w="675" w:type="dxa"/>
          </w:tcPr>
          <w:p w:rsidR="00564971" w:rsidRPr="006A7A67" w:rsidRDefault="00564971" w:rsidP="00564971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</w:t>
            </w:r>
          </w:p>
        </w:tc>
        <w:tc>
          <w:tcPr>
            <w:tcW w:w="14034" w:type="dxa"/>
            <w:gridSpan w:val="8"/>
          </w:tcPr>
          <w:p w:rsidR="00564971" w:rsidRPr="006A7A67" w:rsidRDefault="00564971" w:rsidP="00564971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Задача 1: «Обеспечение благоприятных условий для развития Субъектов МСП»</w:t>
            </w:r>
          </w:p>
        </w:tc>
      </w:tr>
      <w:tr w:rsidR="00564971" w:rsidRPr="006A7A67" w:rsidTr="00564971">
        <w:tc>
          <w:tcPr>
            <w:tcW w:w="675" w:type="dxa"/>
            <w:vAlign w:val="center"/>
          </w:tcPr>
          <w:p w:rsidR="00564971" w:rsidRPr="006A7A67" w:rsidRDefault="00564971" w:rsidP="00564971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1.1</w:t>
            </w:r>
          </w:p>
        </w:tc>
        <w:tc>
          <w:tcPr>
            <w:tcW w:w="3686" w:type="dxa"/>
            <w:vAlign w:val="center"/>
          </w:tcPr>
          <w:p w:rsidR="00564971" w:rsidRPr="006A7A67" w:rsidRDefault="00564971" w:rsidP="00564971">
            <w:pPr>
              <w:jc w:val="both"/>
              <w:rPr>
                <w:sz w:val="22"/>
                <w:szCs w:val="22"/>
              </w:rPr>
            </w:pPr>
            <w:r w:rsidRPr="006A7A67">
              <w:rPr>
                <w:rStyle w:val="fontstyle01"/>
                <w:color w:val="auto"/>
                <w:sz w:val="22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999" w:type="dxa"/>
            <w:vAlign w:val="center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1261" w:type="dxa"/>
            <w:vAlign w:val="center"/>
          </w:tcPr>
          <w:p w:rsidR="00564971" w:rsidRPr="006A7A67" w:rsidRDefault="00564971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тыс.</w:t>
            </w:r>
            <w:r w:rsidR="00FC5916">
              <w:rPr>
                <w:sz w:val="22"/>
                <w:szCs w:val="22"/>
              </w:rPr>
              <w:t xml:space="preserve"> </w:t>
            </w:r>
            <w:r w:rsidRPr="006A7A6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564971" w:rsidRPr="006A7A67" w:rsidRDefault="006C41F1" w:rsidP="006C41F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564971" w:rsidRPr="006A7A67" w:rsidRDefault="006C41F1" w:rsidP="006C41F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564971" w:rsidRPr="006A7A67" w:rsidRDefault="006C41F1" w:rsidP="006C41F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564971" w:rsidRPr="006A7A67" w:rsidRDefault="006C41F1" w:rsidP="006C41F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127" w:type="dxa"/>
            <w:vAlign w:val="center"/>
          </w:tcPr>
          <w:p w:rsidR="00564971" w:rsidRPr="006A7A67" w:rsidRDefault="00A93E28" w:rsidP="0056497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AC1419" w:rsidRDefault="00AC1419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CC7D8D" w:rsidRDefault="00CC7D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08B8" w:rsidRDefault="00A37C86" w:rsidP="00B008B8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lastRenderedPageBreak/>
        <w:t>4. Мероприятия комплекса процессных мероприятий</w:t>
      </w:r>
      <w:r w:rsidR="00267CF2">
        <w:rPr>
          <w:sz w:val="28"/>
          <w:szCs w:val="28"/>
        </w:rPr>
        <w:t xml:space="preserve"> </w:t>
      </w:r>
      <w:r w:rsidR="00F069CF" w:rsidRPr="006A7A67">
        <w:rPr>
          <w:sz w:val="28"/>
          <w:szCs w:val="28"/>
        </w:rPr>
        <w:t>«</w:t>
      </w:r>
      <w:r w:rsidR="00B008B8" w:rsidRPr="006A7A67">
        <w:rPr>
          <w:sz w:val="28"/>
          <w:szCs w:val="28"/>
        </w:rPr>
        <w:t>Создание благоприятных условий ведения бизнеса»</w:t>
      </w:r>
    </w:p>
    <w:tbl>
      <w:tblPr>
        <w:tblStyle w:val="af1"/>
        <w:tblW w:w="15053" w:type="dxa"/>
        <w:tblLayout w:type="fixed"/>
        <w:tblLook w:val="04A0" w:firstRow="1" w:lastRow="0" w:firstColumn="1" w:lastColumn="0" w:noHBand="0" w:noVBand="1"/>
      </w:tblPr>
      <w:tblGrid>
        <w:gridCol w:w="392"/>
        <w:gridCol w:w="1882"/>
        <w:gridCol w:w="811"/>
        <w:gridCol w:w="567"/>
        <w:gridCol w:w="567"/>
        <w:gridCol w:w="709"/>
        <w:gridCol w:w="709"/>
        <w:gridCol w:w="708"/>
        <w:gridCol w:w="709"/>
        <w:gridCol w:w="709"/>
        <w:gridCol w:w="709"/>
        <w:gridCol w:w="2011"/>
        <w:gridCol w:w="1387"/>
        <w:gridCol w:w="1628"/>
        <w:gridCol w:w="1555"/>
      </w:tblGrid>
      <w:tr w:rsidR="00BE00BD" w:rsidRPr="0026481E" w:rsidTr="0026481E">
        <w:tc>
          <w:tcPr>
            <w:tcW w:w="392" w:type="dxa"/>
            <w:vMerge w:val="restart"/>
            <w:vAlign w:val="center"/>
          </w:tcPr>
          <w:p w:rsidR="00AA6849" w:rsidRPr="0026481E" w:rsidRDefault="00AA6849" w:rsidP="0026481E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№</w:t>
            </w:r>
            <w:proofErr w:type="gramStart"/>
            <w:r w:rsidRPr="0026481E">
              <w:rPr>
                <w:sz w:val="18"/>
                <w:szCs w:val="18"/>
              </w:rPr>
              <w:t>п</w:t>
            </w:r>
            <w:proofErr w:type="gramEnd"/>
            <w:r w:rsidRPr="0026481E">
              <w:rPr>
                <w:sz w:val="18"/>
                <w:szCs w:val="18"/>
              </w:rPr>
              <w:t>/п</w:t>
            </w:r>
          </w:p>
        </w:tc>
        <w:tc>
          <w:tcPr>
            <w:tcW w:w="1882" w:type="dxa"/>
            <w:vMerge w:val="restart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11" w:type="dxa"/>
            <w:vMerge w:val="restart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proofErr w:type="gramStart"/>
            <w:r w:rsidRPr="0026481E">
              <w:rPr>
                <w:sz w:val="18"/>
                <w:szCs w:val="18"/>
              </w:rPr>
              <w:t>Единицы измерения (по ОКЕЙ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53" w:type="dxa"/>
            <w:gridSpan w:val="6"/>
            <w:vAlign w:val="center"/>
          </w:tcPr>
          <w:p w:rsidR="00AA6849" w:rsidRPr="0026481E" w:rsidRDefault="00AA6849" w:rsidP="0003261D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Зн</w:t>
            </w:r>
            <w:r w:rsidR="0003261D">
              <w:rPr>
                <w:sz w:val="18"/>
                <w:szCs w:val="18"/>
              </w:rPr>
              <w:t>ачение</w:t>
            </w:r>
            <w:r w:rsidRPr="0026481E">
              <w:rPr>
                <w:sz w:val="18"/>
                <w:szCs w:val="18"/>
              </w:rPr>
              <w:t xml:space="preserve"> мероприятия по годам</w:t>
            </w:r>
          </w:p>
        </w:tc>
        <w:tc>
          <w:tcPr>
            <w:tcW w:w="2011" w:type="dxa"/>
            <w:vMerge w:val="restart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Характеристика мероприятия</w:t>
            </w:r>
          </w:p>
        </w:tc>
        <w:tc>
          <w:tcPr>
            <w:tcW w:w="1387" w:type="dxa"/>
            <w:vMerge w:val="restart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Тип мероприятия</w:t>
            </w:r>
          </w:p>
        </w:tc>
        <w:tc>
          <w:tcPr>
            <w:tcW w:w="1628" w:type="dxa"/>
            <w:vMerge w:val="restart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Связь с показателями комплекса процессных мероприятий</w:t>
            </w:r>
          </w:p>
        </w:tc>
        <w:tc>
          <w:tcPr>
            <w:tcW w:w="1555" w:type="dxa"/>
            <w:vMerge w:val="restart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proofErr w:type="gramStart"/>
            <w:r w:rsidRPr="0026481E">
              <w:rPr>
                <w:sz w:val="18"/>
                <w:szCs w:val="18"/>
              </w:rPr>
              <w:t>Соисполнитель/ ответственный исполнитель (наименование подразделения (учреждения)/ должность</w:t>
            </w:r>
            <w:proofErr w:type="gramEnd"/>
          </w:p>
        </w:tc>
      </w:tr>
      <w:tr w:rsidR="00BE00BD" w:rsidRPr="0026481E" w:rsidTr="0026481E">
        <w:tc>
          <w:tcPr>
            <w:tcW w:w="392" w:type="dxa"/>
            <w:vMerge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2030</w:t>
            </w:r>
          </w:p>
        </w:tc>
        <w:tc>
          <w:tcPr>
            <w:tcW w:w="2011" w:type="dxa"/>
            <w:vMerge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Merge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</w:p>
        </w:tc>
      </w:tr>
      <w:tr w:rsidR="00BE00BD" w:rsidRPr="0026481E" w:rsidTr="0026481E">
        <w:tc>
          <w:tcPr>
            <w:tcW w:w="392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</w:t>
            </w:r>
          </w:p>
        </w:tc>
        <w:tc>
          <w:tcPr>
            <w:tcW w:w="1882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11</w:t>
            </w:r>
          </w:p>
        </w:tc>
        <w:tc>
          <w:tcPr>
            <w:tcW w:w="2011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12</w:t>
            </w:r>
          </w:p>
        </w:tc>
        <w:tc>
          <w:tcPr>
            <w:tcW w:w="1387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13</w:t>
            </w:r>
          </w:p>
        </w:tc>
        <w:tc>
          <w:tcPr>
            <w:tcW w:w="1628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14</w:t>
            </w:r>
          </w:p>
        </w:tc>
        <w:tc>
          <w:tcPr>
            <w:tcW w:w="1555" w:type="dxa"/>
            <w:vAlign w:val="center"/>
          </w:tcPr>
          <w:p w:rsidR="00AA6849" w:rsidRPr="0026481E" w:rsidRDefault="00AA6849" w:rsidP="00AA6849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15</w:t>
            </w:r>
          </w:p>
        </w:tc>
      </w:tr>
      <w:tr w:rsidR="00176BB1" w:rsidRPr="0026481E" w:rsidTr="0026481E">
        <w:tc>
          <w:tcPr>
            <w:tcW w:w="392" w:type="dxa"/>
          </w:tcPr>
          <w:p w:rsidR="00176BB1" w:rsidRPr="0026481E" w:rsidRDefault="00176BB1" w:rsidP="00EC4DE5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1.</w:t>
            </w:r>
          </w:p>
        </w:tc>
        <w:tc>
          <w:tcPr>
            <w:tcW w:w="14661" w:type="dxa"/>
            <w:gridSpan w:val="14"/>
          </w:tcPr>
          <w:p w:rsidR="00176BB1" w:rsidRPr="0026481E" w:rsidRDefault="00176BB1" w:rsidP="00176BB1">
            <w:pPr>
              <w:tabs>
                <w:tab w:val="left" w:pos="11505"/>
              </w:tabs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Задача 1: «обеспечение благоприятных условий для развития Субъектов МСП»</w:t>
            </w:r>
          </w:p>
        </w:tc>
      </w:tr>
      <w:tr w:rsidR="00BE00BD" w:rsidRPr="0026481E" w:rsidTr="0026481E">
        <w:trPr>
          <w:trHeight w:val="5404"/>
        </w:trPr>
        <w:tc>
          <w:tcPr>
            <w:tcW w:w="392" w:type="dxa"/>
            <w:vAlign w:val="center"/>
          </w:tcPr>
          <w:p w:rsidR="00AA6849" w:rsidRPr="0026481E" w:rsidRDefault="003D3082" w:rsidP="003D3082">
            <w:pPr>
              <w:tabs>
                <w:tab w:val="left" w:pos="11505"/>
              </w:tabs>
              <w:ind w:right="-108"/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1.1</w:t>
            </w:r>
          </w:p>
        </w:tc>
        <w:tc>
          <w:tcPr>
            <w:tcW w:w="1882" w:type="dxa"/>
            <w:vAlign w:val="center"/>
          </w:tcPr>
          <w:p w:rsidR="00AA6849" w:rsidRPr="0026481E" w:rsidRDefault="00176BB1" w:rsidP="0026481E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rStyle w:val="fontstyle01"/>
                <w:color w:val="auto"/>
                <w:sz w:val="18"/>
                <w:szCs w:val="18"/>
              </w:rPr>
              <w:t xml:space="preserve">Мероприятие: </w:t>
            </w:r>
            <w:r w:rsidRPr="0026481E">
              <w:rPr>
                <w:bCs/>
                <w:sz w:val="18"/>
                <w:szCs w:val="18"/>
              </w:rPr>
              <w:t>«Оказана финансовая и имущественная поддержка Субъектам МСП, а также оказана информационная и консультационная поддержки Субъектам</w:t>
            </w:r>
            <w:r w:rsidRPr="0026481E">
              <w:rPr>
                <w:sz w:val="18"/>
                <w:szCs w:val="18"/>
              </w:rPr>
              <w:t xml:space="preserve"> МСП и гражданам планирующим </w:t>
            </w:r>
            <w:proofErr w:type="gramStart"/>
            <w:r w:rsidRPr="0026481E">
              <w:rPr>
                <w:sz w:val="18"/>
                <w:szCs w:val="18"/>
              </w:rPr>
              <w:t>заняться</w:t>
            </w:r>
            <w:proofErr w:type="gramEnd"/>
            <w:r w:rsidRPr="0026481E">
              <w:rPr>
                <w:sz w:val="18"/>
                <w:szCs w:val="18"/>
              </w:rPr>
              <w:t xml:space="preserve"> предпринимательской деятельностью</w:t>
            </w:r>
            <w:r w:rsidRPr="0026481E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811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  <w:vAlign w:val="center"/>
          </w:tcPr>
          <w:p w:rsidR="00AA6849" w:rsidRPr="0026481E" w:rsidRDefault="00176BB1" w:rsidP="00BE00BD">
            <w:pPr>
              <w:tabs>
                <w:tab w:val="left" w:pos="11505"/>
              </w:tabs>
              <w:ind w:right="-108"/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:rsidR="00AA6849" w:rsidRPr="0026481E" w:rsidRDefault="0049767C" w:rsidP="006C41F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8C258D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vAlign w:val="center"/>
          </w:tcPr>
          <w:p w:rsidR="00AA6849" w:rsidRPr="0026481E" w:rsidRDefault="006C41F1" w:rsidP="006C41F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163</w:t>
            </w:r>
          </w:p>
        </w:tc>
        <w:tc>
          <w:tcPr>
            <w:tcW w:w="709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164</w:t>
            </w:r>
          </w:p>
        </w:tc>
        <w:tc>
          <w:tcPr>
            <w:tcW w:w="709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165</w:t>
            </w:r>
          </w:p>
        </w:tc>
        <w:tc>
          <w:tcPr>
            <w:tcW w:w="709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166</w:t>
            </w:r>
          </w:p>
        </w:tc>
        <w:tc>
          <w:tcPr>
            <w:tcW w:w="2011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 xml:space="preserve">Возмещение части затрат </w:t>
            </w:r>
            <w:r w:rsidRPr="0026481E">
              <w:rPr>
                <w:bCs/>
                <w:sz w:val="18"/>
                <w:szCs w:val="18"/>
              </w:rPr>
              <w:t xml:space="preserve">(предоставление субсидий) </w:t>
            </w:r>
            <w:r w:rsidRPr="0026481E">
              <w:rPr>
                <w:sz w:val="18"/>
                <w:szCs w:val="18"/>
              </w:rPr>
              <w:t>Субъектам МСП в соответствии с Порядком, заключение договоров аренды на объекты недвижимого имущества, включенного в перечень муниципального имущества, размещение на официальном сайте органов местного самоуправления, в информационно-телекоммуникационной сети Интернет актуальных информационных материалов для Субъектов МСП</w:t>
            </w:r>
          </w:p>
        </w:tc>
        <w:tc>
          <w:tcPr>
            <w:tcW w:w="1387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1628" w:type="dxa"/>
            <w:vAlign w:val="center"/>
          </w:tcPr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rStyle w:val="fontstyle01"/>
                <w:color w:val="auto"/>
                <w:sz w:val="18"/>
                <w:szCs w:val="18"/>
              </w:rPr>
              <w:t xml:space="preserve">Численность занятых в сфере малого и среднего </w:t>
            </w:r>
            <w:proofErr w:type="gramStart"/>
            <w:r w:rsidRPr="0026481E">
              <w:rPr>
                <w:rStyle w:val="fontstyle01"/>
                <w:color w:val="auto"/>
                <w:sz w:val="18"/>
                <w:szCs w:val="18"/>
              </w:rPr>
              <w:t>предприниматель-</w:t>
            </w:r>
            <w:proofErr w:type="spellStart"/>
            <w:r w:rsidRPr="0026481E">
              <w:rPr>
                <w:rStyle w:val="fontstyle01"/>
                <w:color w:val="auto"/>
                <w:sz w:val="18"/>
                <w:szCs w:val="18"/>
              </w:rPr>
              <w:t>ства</w:t>
            </w:r>
            <w:proofErr w:type="spellEnd"/>
            <w:proofErr w:type="gramEnd"/>
            <w:r w:rsidRPr="0026481E">
              <w:rPr>
                <w:rStyle w:val="fontstyle01"/>
                <w:color w:val="auto"/>
                <w:sz w:val="18"/>
                <w:szCs w:val="18"/>
              </w:rPr>
              <w:t>, включая индивидуальных предпринимателей</w:t>
            </w:r>
          </w:p>
        </w:tc>
        <w:tc>
          <w:tcPr>
            <w:tcW w:w="1555" w:type="dxa"/>
            <w:vAlign w:val="center"/>
          </w:tcPr>
          <w:p w:rsidR="00176BB1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Отдел инвестиций; информационный отдел;</w:t>
            </w:r>
          </w:p>
          <w:p w:rsidR="00AA6849" w:rsidRPr="0026481E" w:rsidRDefault="00176BB1" w:rsidP="00176BB1">
            <w:pPr>
              <w:tabs>
                <w:tab w:val="left" w:pos="11505"/>
              </w:tabs>
              <w:jc w:val="center"/>
              <w:rPr>
                <w:sz w:val="18"/>
                <w:szCs w:val="18"/>
              </w:rPr>
            </w:pPr>
            <w:r w:rsidRPr="0026481E">
              <w:rPr>
                <w:sz w:val="18"/>
                <w:szCs w:val="18"/>
              </w:rPr>
              <w:t>КУИ и ЗО</w:t>
            </w:r>
          </w:p>
        </w:tc>
      </w:tr>
    </w:tbl>
    <w:p w:rsidR="00CC7D8D" w:rsidRDefault="00CC7D8D" w:rsidP="00CC7D8D">
      <w:r>
        <w:br w:type="page"/>
      </w:r>
    </w:p>
    <w:p w:rsidR="00B008B8" w:rsidRPr="006A7A67" w:rsidRDefault="00CB4082" w:rsidP="00B008B8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lastRenderedPageBreak/>
        <w:t xml:space="preserve">5. Финансовое обеспечение комплекса процессных мероприятий </w:t>
      </w:r>
      <w:r w:rsidR="00613021" w:rsidRPr="006A7A67">
        <w:rPr>
          <w:sz w:val="28"/>
          <w:szCs w:val="28"/>
        </w:rPr>
        <w:t>«</w:t>
      </w:r>
      <w:r w:rsidR="00B008B8" w:rsidRPr="006A7A67">
        <w:rPr>
          <w:sz w:val="28"/>
          <w:szCs w:val="28"/>
        </w:rPr>
        <w:t>Создание благоприятных условий ведения бизнеса»</w:t>
      </w:r>
    </w:p>
    <w:p w:rsidR="00E12964" w:rsidRPr="006A7A67" w:rsidRDefault="00E12964" w:rsidP="00B008B8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4850" w:type="dxa"/>
        <w:tblLook w:val="04A0" w:firstRow="1" w:lastRow="0" w:firstColumn="1" w:lastColumn="0" w:noHBand="0" w:noVBand="1"/>
      </w:tblPr>
      <w:tblGrid>
        <w:gridCol w:w="532"/>
        <w:gridCol w:w="6534"/>
        <w:gridCol w:w="1123"/>
        <w:gridCol w:w="1136"/>
        <w:gridCol w:w="1262"/>
        <w:gridCol w:w="1116"/>
        <w:gridCol w:w="902"/>
        <w:gridCol w:w="843"/>
        <w:gridCol w:w="1402"/>
      </w:tblGrid>
      <w:tr w:rsidR="006B0E2D" w:rsidRPr="00F30619" w:rsidTr="00B47C07">
        <w:tc>
          <w:tcPr>
            <w:tcW w:w="532" w:type="dxa"/>
            <w:vMerge w:val="restart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 xml:space="preserve">№ </w:t>
            </w:r>
            <w:proofErr w:type="gramStart"/>
            <w:r w:rsidRPr="00F30619">
              <w:t>п</w:t>
            </w:r>
            <w:proofErr w:type="gramEnd"/>
            <w:r w:rsidRPr="00F30619">
              <w:t>/п</w:t>
            </w:r>
          </w:p>
        </w:tc>
        <w:tc>
          <w:tcPr>
            <w:tcW w:w="6534" w:type="dxa"/>
            <w:vMerge w:val="restart"/>
          </w:tcPr>
          <w:p w:rsidR="00E12964" w:rsidRPr="00F30619" w:rsidRDefault="00767F3D" w:rsidP="00EC4DE5">
            <w:pPr>
              <w:tabs>
                <w:tab w:val="left" w:pos="11505"/>
              </w:tabs>
              <w:jc w:val="center"/>
            </w:pPr>
            <w:r>
              <w:t xml:space="preserve"> </w:t>
            </w:r>
            <w:r w:rsidRPr="00F24AF2">
              <w:t>Наименование</w:t>
            </w:r>
          </w:p>
        </w:tc>
        <w:tc>
          <w:tcPr>
            <w:tcW w:w="7784" w:type="dxa"/>
            <w:gridSpan w:val="7"/>
          </w:tcPr>
          <w:p w:rsidR="00E12964" w:rsidRPr="00F30619" w:rsidRDefault="0079195D" w:rsidP="00717496">
            <w:pPr>
              <w:tabs>
                <w:tab w:val="left" w:pos="11505"/>
              </w:tabs>
              <w:jc w:val="center"/>
            </w:pPr>
            <w:r w:rsidRPr="00F30619">
              <w:t>Объем финансового обеспечения по годам реализации, руб</w:t>
            </w:r>
            <w:r w:rsidR="007A2D39" w:rsidRPr="00F30619">
              <w:t>лей</w:t>
            </w:r>
          </w:p>
        </w:tc>
      </w:tr>
      <w:tr w:rsidR="006B0E2D" w:rsidRPr="00F30619" w:rsidTr="00B47C07">
        <w:tc>
          <w:tcPr>
            <w:tcW w:w="532" w:type="dxa"/>
            <w:vMerge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</w:p>
        </w:tc>
        <w:tc>
          <w:tcPr>
            <w:tcW w:w="6534" w:type="dxa"/>
            <w:vMerge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</w:p>
        </w:tc>
        <w:tc>
          <w:tcPr>
            <w:tcW w:w="1123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2025</w:t>
            </w:r>
          </w:p>
        </w:tc>
        <w:tc>
          <w:tcPr>
            <w:tcW w:w="1136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2026</w:t>
            </w:r>
          </w:p>
        </w:tc>
        <w:tc>
          <w:tcPr>
            <w:tcW w:w="1262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2027</w:t>
            </w:r>
          </w:p>
        </w:tc>
        <w:tc>
          <w:tcPr>
            <w:tcW w:w="1116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2028</w:t>
            </w:r>
          </w:p>
        </w:tc>
        <w:tc>
          <w:tcPr>
            <w:tcW w:w="902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2029</w:t>
            </w:r>
          </w:p>
        </w:tc>
        <w:tc>
          <w:tcPr>
            <w:tcW w:w="843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2030</w:t>
            </w:r>
          </w:p>
        </w:tc>
        <w:tc>
          <w:tcPr>
            <w:tcW w:w="1402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Всего</w:t>
            </w:r>
          </w:p>
        </w:tc>
      </w:tr>
      <w:tr w:rsidR="006B0E2D" w:rsidRPr="00F30619" w:rsidTr="00B47C07">
        <w:tc>
          <w:tcPr>
            <w:tcW w:w="532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1</w:t>
            </w:r>
          </w:p>
        </w:tc>
        <w:tc>
          <w:tcPr>
            <w:tcW w:w="6534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2</w:t>
            </w:r>
          </w:p>
        </w:tc>
        <w:tc>
          <w:tcPr>
            <w:tcW w:w="1123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3</w:t>
            </w:r>
          </w:p>
        </w:tc>
        <w:tc>
          <w:tcPr>
            <w:tcW w:w="1136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4</w:t>
            </w:r>
          </w:p>
        </w:tc>
        <w:tc>
          <w:tcPr>
            <w:tcW w:w="1262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5</w:t>
            </w:r>
          </w:p>
        </w:tc>
        <w:tc>
          <w:tcPr>
            <w:tcW w:w="1116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6</w:t>
            </w:r>
          </w:p>
        </w:tc>
        <w:tc>
          <w:tcPr>
            <w:tcW w:w="902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7</w:t>
            </w:r>
          </w:p>
        </w:tc>
        <w:tc>
          <w:tcPr>
            <w:tcW w:w="843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8</w:t>
            </w:r>
          </w:p>
        </w:tc>
        <w:tc>
          <w:tcPr>
            <w:tcW w:w="1402" w:type="dxa"/>
          </w:tcPr>
          <w:p w:rsidR="00E12964" w:rsidRPr="00F30619" w:rsidRDefault="00E12964" w:rsidP="00EC4DE5">
            <w:pPr>
              <w:tabs>
                <w:tab w:val="left" w:pos="11505"/>
              </w:tabs>
              <w:jc w:val="center"/>
            </w:pPr>
            <w:r w:rsidRPr="00F30619">
              <w:t>9</w:t>
            </w:r>
          </w:p>
        </w:tc>
      </w:tr>
      <w:tr w:rsidR="006B0E2D" w:rsidRPr="00F30619" w:rsidTr="00B47C07">
        <w:tc>
          <w:tcPr>
            <w:tcW w:w="532" w:type="dxa"/>
            <w:vAlign w:val="center"/>
          </w:tcPr>
          <w:p w:rsidR="00E12964" w:rsidRPr="00F30619" w:rsidRDefault="0079195D" w:rsidP="0079195D">
            <w:pPr>
              <w:tabs>
                <w:tab w:val="left" w:pos="11505"/>
              </w:tabs>
              <w:jc w:val="center"/>
            </w:pPr>
            <w:r w:rsidRPr="00F30619">
              <w:t>1.</w:t>
            </w:r>
          </w:p>
        </w:tc>
        <w:tc>
          <w:tcPr>
            <w:tcW w:w="6534" w:type="dxa"/>
          </w:tcPr>
          <w:p w:rsidR="00B47C07" w:rsidRPr="006C41F1" w:rsidRDefault="0079195D" w:rsidP="00EC653F">
            <w:pPr>
              <w:tabs>
                <w:tab w:val="left" w:pos="11505"/>
              </w:tabs>
              <w:jc w:val="both"/>
              <w:rPr>
                <w:bCs/>
              </w:rPr>
            </w:pPr>
            <w:r w:rsidRPr="006C41F1">
              <w:t>Задача: «</w:t>
            </w:r>
            <w:r w:rsidR="00E34D64" w:rsidRPr="006C41F1">
              <w:rPr>
                <w:sz w:val="22"/>
                <w:szCs w:val="22"/>
              </w:rPr>
              <w:t xml:space="preserve">Обеспечение благоприятных условий для развития </w:t>
            </w:r>
            <w:r w:rsidR="00EC653F" w:rsidRPr="006C41F1">
              <w:rPr>
                <w:sz w:val="22"/>
                <w:szCs w:val="22"/>
              </w:rPr>
              <w:t>С</w:t>
            </w:r>
            <w:r w:rsidR="00E34D64" w:rsidRPr="006C41F1">
              <w:rPr>
                <w:sz w:val="22"/>
                <w:szCs w:val="22"/>
              </w:rPr>
              <w:t>убъектов МСП</w:t>
            </w:r>
            <w:r w:rsidR="005479CF" w:rsidRPr="006C41F1">
              <w:rPr>
                <w:sz w:val="22"/>
                <w:szCs w:val="22"/>
              </w:rPr>
              <w:t>»</w:t>
            </w:r>
            <w:r w:rsidR="00B47C07" w:rsidRPr="006C41F1">
              <w:rPr>
                <w:sz w:val="22"/>
                <w:szCs w:val="22"/>
              </w:rPr>
              <w:t xml:space="preserve"> (всего)</w:t>
            </w:r>
            <w:r w:rsidRPr="006C41F1">
              <w:rPr>
                <w:bCs/>
              </w:rPr>
              <w:t>,</w:t>
            </w:r>
          </w:p>
          <w:p w:rsidR="00E12964" w:rsidRPr="006C41F1" w:rsidRDefault="0079195D" w:rsidP="00EC653F">
            <w:pPr>
              <w:tabs>
                <w:tab w:val="left" w:pos="11505"/>
              </w:tabs>
              <w:jc w:val="both"/>
            </w:pPr>
            <w:r w:rsidRPr="006C41F1">
              <w:rPr>
                <w:bCs/>
              </w:rPr>
              <w:t xml:space="preserve"> в том числе:</w:t>
            </w:r>
          </w:p>
        </w:tc>
        <w:tc>
          <w:tcPr>
            <w:tcW w:w="1123" w:type="dxa"/>
            <w:vAlign w:val="center"/>
          </w:tcPr>
          <w:p w:rsidR="00E12964" w:rsidRPr="00F30619" w:rsidRDefault="00717496" w:rsidP="0079195D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 w:rsidR="0031765A">
              <w:t xml:space="preserve"> </w:t>
            </w:r>
            <w:r w:rsidRPr="00F30619">
              <w:t>000,00</w:t>
            </w:r>
          </w:p>
        </w:tc>
        <w:tc>
          <w:tcPr>
            <w:tcW w:w="1136" w:type="dxa"/>
            <w:vAlign w:val="center"/>
          </w:tcPr>
          <w:p w:rsidR="00E12964" w:rsidRPr="00F30619" w:rsidRDefault="00DC3F35" w:rsidP="00717496">
            <w:pPr>
              <w:tabs>
                <w:tab w:val="left" w:pos="11505"/>
              </w:tabs>
              <w:jc w:val="center"/>
            </w:pPr>
            <w:r>
              <w:t>-</w:t>
            </w:r>
          </w:p>
        </w:tc>
        <w:tc>
          <w:tcPr>
            <w:tcW w:w="1262" w:type="dxa"/>
            <w:vAlign w:val="center"/>
          </w:tcPr>
          <w:p w:rsidR="00E12964" w:rsidRPr="00F30619" w:rsidRDefault="00717496" w:rsidP="0079195D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 w:rsidR="0031765A">
              <w:t xml:space="preserve"> </w:t>
            </w:r>
            <w:r w:rsidRPr="00F30619">
              <w:t>000,</w:t>
            </w:r>
            <w:r w:rsidR="0031765A">
              <w:t>00</w:t>
            </w:r>
          </w:p>
        </w:tc>
        <w:tc>
          <w:tcPr>
            <w:tcW w:w="1116" w:type="dxa"/>
            <w:vAlign w:val="center"/>
          </w:tcPr>
          <w:p w:rsidR="00E12964" w:rsidRPr="00F30619" w:rsidRDefault="001D0C10" w:rsidP="0079195D">
            <w:pPr>
              <w:tabs>
                <w:tab w:val="left" w:pos="11505"/>
              </w:tabs>
              <w:jc w:val="center"/>
            </w:pPr>
            <w:r>
              <w:t>500 000,0</w:t>
            </w:r>
            <w:r w:rsidR="00DC3F35">
              <w:t>0</w:t>
            </w:r>
          </w:p>
        </w:tc>
        <w:tc>
          <w:tcPr>
            <w:tcW w:w="902" w:type="dxa"/>
            <w:vAlign w:val="center"/>
          </w:tcPr>
          <w:p w:rsidR="00E12964" w:rsidRPr="00F30619" w:rsidRDefault="0079195D" w:rsidP="0079195D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843" w:type="dxa"/>
            <w:vAlign w:val="center"/>
          </w:tcPr>
          <w:p w:rsidR="00E12964" w:rsidRPr="00F30619" w:rsidRDefault="0079195D" w:rsidP="0079195D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1402" w:type="dxa"/>
            <w:vAlign w:val="center"/>
          </w:tcPr>
          <w:p w:rsidR="00E12964" w:rsidRPr="00F30619" w:rsidRDefault="00DC3F35" w:rsidP="00DC3F35">
            <w:pPr>
              <w:tabs>
                <w:tab w:val="left" w:pos="11505"/>
              </w:tabs>
              <w:jc w:val="center"/>
            </w:pPr>
            <w:r>
              <w:t>1 500 000</w:t>
            </w:r>
            <w:r w:rsidR="00717496" w:rsidRPr="00F30619">
              <w:t>,00</w:t>
            </w:r>
          </w:p>
        </w:tc>
      </w:tr>
      <w:tr w:rsidR="001D0C10" w:rsidRPr="00F30619" w:rsidTr="00B47C07">
        <w:tc>
          <w:tcPr>
            <w:tcW w:w="532" w:type="dxa"/>
          </w:tcPr>
          <w:p w:rsidR="001D0C10" w:rsidRPr="00F30619" w:rsidRDefault="001D0C10" w:rsidP="00EC4DE5">
            <w:pPr>
              <w:tabs>
                <w:tab w:val="left" w:pos="11505"/>
              </w:tabs>
              <w:jc w:val="center"/>
            </w:pPr>
          </w:p>
        </w:tc>
        <w:tc>
          <w:tcPr>
            <w:tcW w:w="6534" w:type="dxa"/>
          </w:tcPr>
          <w:p w:rsidR="001D0C10" w:rsidRPr="006C41F1" w:rsidRDefault="001D0C10" w:rsidP="0079195D">
            <w:pPr>
              <w:tabs>
                <w:tab w:val="left" w:pos="11505"/>
              </w:tabs>
              <w:jc w:val="both"/>
            </w:pPr>
            <w:r w:rsidRPr="006C41F1">
              <w:t>Местный бюджет</w:t>
            </w:r>
          </w:p>
        </w:tc>
        <w:tc>
          <w:tcPr>
            <w:tcW w:w="1123" w:type="dxa"/>
            <w:vAlign w:val="center"/>
          </w:tcPr>
          <w:p w:rsidR="001D0C10" w:rsidRPr="00F30619" w:rsidRDefault="001D0C10" w:rsidP="00880BE7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000,00</w:t>
            </w:r>
          </w:p>
        </w:tc>
        <w:tc>
          <w:tcPr>
            <w:tcW w:w="1136" w:type="dxa"/>
            <w:vAlign w:val="center"/>
          </w:tcPr>
          <w:p w:rsidR="001D0C10" w:rsidRPr="00F30619" w:rsidRDefault="00DC3F35" w:rsidP="00880BE7">
            <w:pPr>
              <w:tabs>
                <w:tab w:val="left" w:pos="11505"/>
              </w:tabs>
              <w:jc w:val="center"/>
            </w:pPr>
            <w:r>
              <w:t>-</w:t>
            </w:r>
          </w:p>
        </w:tc>
        <w:tc>
          <w:tcPr>
            <w:tcW w:w="1262" w:type="dxa"/>
            <w:vAlign w:val="center"/>
          </w:tcPr>
          <w:p w:rsidR="001D0C10" w:rsidRPr="00F30619" w:rsidRDefault="001D0C10" w:rsidP="00880BE7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</w:t>
            </w:r>
            <w:r>
              <w:t>00</w:t>
            </w:r>
          </w:p>
        </w:tc>
        <w:tc>
          <w:tcPr>
            <w:tcW w:w="1116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  <w:r>
              <w:t>500 000,0</w:t>
            </w:r>
          </w:p>
        </w:tc>
        <w:tc>
          <w:tcPr>
            <w:tcW w:w="902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843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1402" w:type="dxa"/>
            <w:vAlign w:val="center"/>
          </w:tcPr>
          <w:p w:rsidR="001D0C10" w:rsidRPr="00F30619" w:rsidRDefault="00DC3F35" w:rsidP="00DC3F35">
            <w:pPr>
              <w:tabs>
                <w:tab w:val="left" w:pos="11505"/>
              </w:tabs>
              <w:jc w:val="center"/>
            </w:pPr>
            <w:r>
              <w:t>1 500</w:t>
            </w:r>
            <w:r w:rsidR="001D0C10">
              <w:t xml:space="preserve"> </w:t>
            </w:r>
            <w:r w:rsidR="001D0C10" w:rsidRPr="00F30619">
              <w:t>000,00</w:t>
            </w:r>
          </w:p>
        </w:tc>
      </w:tr>
      <w:tr w:rsidR="001D0C10" w:rsidRPr="00F30619" w:rsidTr="00B47C07">
        <w:tc>
          <w:tcPr>
            <w:tcW w:w="532" w:type="dxa"/>
          </w:tcPr>
          <w:p w:rsidR="001D0C10" w:rsidRPr="00F30619" w:rsidRDefault="001D0C10" w:rsidP="00EC4DE5">
            <w:pPr>
              <w:tabs>
                <w:tab w:val="left" w:pos="11505"/>
              </w:tabs>
              <w:jc w:val="center"/>
            </w:pPr>
            <w:r w:rsidRPr="00F30619">
              <w:t>1.1</w:t>
            </w:r>
          </w:p>
        </w:tc>
        <w:tc>
          <w:tcPr>
            <w:tcW w:w="6534" w:type="dxa"/>
          </w:tcPr>
          <w:p w:rsidR="001F1B56" w:rsidRPr="006C41F1" w:rsidRDefault="001D0C10" w:rsidP="00267CF2">
            <w:pPr>
              <w:tabs>
                <w:tab w:val="left" w:pos="11505"/>
              </w:tabs>
              <w:jc w:val="both"/>
              <w:rPr>
                <w:bCs/>
              </w:rPr>
            </w:pPr>
            <w:r w:rsidRPr="006C41F1">
              <w:t xml:space="preserve">Мероприятие: </w:t>
            </w:r>
            <w:r w:rsidRPr="006C41F1">
              <w:rPr>
                <w:bCs/>
              </w:rPr>
              <w:t>«Оказана финансовая и имущественная поддержка Субъектам МСП, а также оказана информационная и консультационная поддержки Субъектам</w:t>
            </w:r>
            <w:r w:rsidRPr="006C41F1">
              <w:t xml:space="preserve"> МСП и гражданам планирующим </w:t>
            </w:r>
            <w:proofErr w:type="gramStart"/>
            <w:r w:rsidRPr="006C41F1">
              <w:t>заняться</w:t>
            </w:r>
            <w:proofErr w:type="gramEnd"/>
            <w:r w:rsidRPr="006C41F1">
              <w:t xml:space="preserve"> предпринимательской деятельностью»</w:t>
            </w:r>
            <w:r w:rsidRPr="006C41F1">
              <w:rPr>
                <w:bCs/>
              </w:rPr>
              <w:t xml:space="preserve"> </w:t>
            </w:r>
            <w:r w:rsidR="001F1B56" w:rsidRPr="006C41F1">
              <w:rPr>
                <w:bCs/>
              </w:rPr>
              <w:t>(</w:t>
            </w:r>
            <w:r w:rsidRPr="006C41F1">
              <w:rPr>
                <w:bCs/>
              </w:rPr>
              <w:t>всего</w:t>
            </w:r>
            <w:r w:rsidR="001F1B56" w:rsidRPr="006C41F1">
              <w:rPr>
                <w:bCs/>
              </w:rPr>
              <w:t>)</w:t>
            </w:r>
            <w:r w:rsidRPr="006C41F1">
              <w:rPr>
                <w:bCs/>
              </w:rPr>
              <w:t>,</w:t>
            </w:r>
          </w:p>
          <w:p w:rsidR="001D0C10" w:rsidRPr="006C41F1" w:rsidRDefault="001D0C10" w:rsidP="00267CF2">
            <w:pPr>
              <w:tabs>
                <w:tab w:val="left" w:pos="11505"/>
              </w:tabs>
              <w:jc w:val="both"/>
            </w:pPr>
            <w:r w:rsidRPr="006C41F1">
              <w:rPr>
                <w:bCs/>
              </w:rPr>
              <w:t xml:space="preserve"> в том числе:</w:t>
            </w:r>
          </w:p>
        </w:tc>
        <w:tc>
          <w:tcPr>
            <w:tcW w:w="1123" w:type="dxa"/>
            <w:vAlign w:val="center"/>
          </w:tcPr>
          <w:p w:rsidR="001D0C10" w:rsidRPr="00F30619" w:rsidRDefault="001D0C10" w:rsidP="00717496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000,00</w:t>
            </w:r>
          </w:p>
        </w:tc>
        <w:tc>
          <w:tcPr>
            <w:tcW w:w="1136" w:type="dxa"/>
            <w:vAlign w:val="center"/>
          </w:tcPr>
          <w:p w:rsidR="001D0C10" w:rsidRPr="00F30619" w:rsidRDefault="00DC3F35" w:rsidP="00717496">
            <w:pPr>
              <w:tabs>
                <w:tab w:val="left" w:pos="11505"/>
              </w:tabs>
              <w:jc w:val="center"/>
            </w:pPr>
            <w:r>
              <w:t>-</w:t>
            </w:r>
          </w:p>
        </w:tc>
        <w:tc>
          <w:tcPr>
            <w:tcW w:w="1262" w:type="dxa"/>
            <w:vAlign w:val="center"/>
          </w:tcPr>
          <w:p w:rsidR="001D0C10" w:rsidRPr="00F30619" w:rsidRDefault="001D0C10" w:rsidP="00880BE7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</w:t>
            </w:r>
            <w:r>
              <w:t>00</w:t>
            </w:r>
          </w:p>
        </w:tc>
        <w:tc>
          <w:tcPr>
            <w:tcW w:w="1116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  <w:r>
              <w:t>500 000,0</w:t>
            </w:r>
          </w:p>
        </w:tc>
        <w:tc>
          <w:tcPr>
            <w:tcW w:w="902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843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1402" w:type="dxa"/>
            <w:vAlign w:val="center"/>
          </w:tcPr>
          <w:p w:rsidR="001D0C10" w:rsidRPr="00F30619" w:rsidRDefault="00DC3F35" w:rsidP="00DC3F35">
            <w:pPr>
              <w:tabs>
                <w:tab w:val="left" w:pos="11505"/>
              </w:tabs>
              <w:jc w:val="center"/>
            </w:pPr>
            <w:r>
              <w:t xml:space="preserve">1 500 </w:t>
            </w:r>
            <w:r w:rsidR="001D0C10" w:rsidRPr="00F30619">
              <w:t>000,00</w:t>
            </w:r>
          </w:p>
        </w:tc>
      </w:tr>
      <w:tr w:rsidR="001D0C10" w:rsidRPr="00F30619" w:rsidTr="00B47C07">
        <w:tc>
          <w:tcPr>
            <w:tcW w:w="532" w:type="dxa"/>
          </w:tcPr>
          <w:p w:rsidR="001D0C10" w:rsidRPr="00F30619" w:rsidRDefault="001D0C10" w:rsidP="00EC4DE5">
            <w:pPr>
              <w:tabs>
                <w:tab w:val="left" w:pos="11505"/>
              </w:tabs>
              <w:jc w:val="center"/>
            </w:pPr>
          </w:p>
        </w:tc>
        <w:tc>
          <w:tcPr>
            <w:tcW w:w="6534" w:type="dxa"/>
          </w:tcPr>
          <w:p w:rsidR="001D0C10" w:rsidRPr="006C41F1" w:rsidRDefault="001D0C10" w:rsidP="000952AF">
            <w:pPr>
              <w:tabs>
                <w:tab w:val="left" w:pos="11505"/>
              </w:tabs>
              <w:jc w:val="both"/>
            </w:pPr>
            <w:r w:rsidRPr="006C41F1">
              <w:rPr>
                <w:bCs/>
              </w:rPr>
              <w:t>в том числе:</w:t>
            </w:r>
          </w:p>
        </w:tc>
        <w:tc>
          <w:tcPr>
            <w:tcW w:w="1123" w:type="dxa"/>
            <w:vAlign w:val="center"/>
          </w:tcPr>
          <w:p w:rsidR="001D0C10" w:rsidRPr="00F30619" w:rsidRDefault="001D0C10" w:rsidP="000952AF">
            <w:pPr>
              <w:tabs>
                <w:tab w:val="left" w:pos="11505"/>
              </w:tabs>
              <w:jc w:val="center"/>
            </w:pPr>
          </w:p>
        </w:tc>
        <w:tc>
          <w:tcPr>
            <w:tcW w:w="1136" w:type="dxa"/>
            <w:vAlign w:val="center"/>
          </w:tcPr>
          <w:p w:rsidR="001D0C10" w:rsidRPr="00F30619" w:rsidRDefault="001D0C10" w:rsidP="000952AF">
            <w:pPr>
              <w:tabs>
                <w:tab w:val="left" w:pos="11505"/>
              </w:tabs>
              <w:jc w:val="center"/>
            </w:pPr>
          </w:p>
        </w:tc>
        <w:tc>
          <w:tcPr>
            <w:tcW w:w="1262" w:type="dxa"/>
            <w:vAlign w:val="center"/>
          </w:tcPr>
          <w:p w:rsidR="001D0C10" w:rsidRPr="00F30619" w:rsidRDefault="001D0C10" w:rsidP="000952AF">
            <w:pPr>
              <w:tabs>
                <w:tab w:val="left" w:pos="11505"/>
              </w:tabs>
              <w:jc w:val="center"/>
            </w:pPr>
          </w:p>
        </w:tc>
        <w:tc>
          <w:tcPr>
            <w:tcW w:w="1116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</w:p>
        </w:tc>
        <w:tc>
          <w:tcPr>
            <w:tcW w:w="902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</w:p>
        </w:tc>
        <w:tc>
          <w:tcPr>
            <w:tcW w:w="843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</w:p>
        </w:tc>
        <w:tc>
          <w:tcPr>
            <w:tcW w:w="1402" w:type="dxa"/>
            <w:vAlign w:val="center"/>
          </w:tcPr>
          <w:p w:rsidR="001D0C10" w:rsidRPr="00F30619" w:rsidRDefault="001D0C10" w:rsidP="002F1C96">
            <w:pPr>
              <w:tabs>
                <w:tab w:val="left" w:pos="11505"/>
              </w:tabs>
              <w:jc w:val="center"/>
            </w:pPr>
          </w:p>
        </w:tc>
      </w:tr>
      <w:tr w:rsidR="00B47C07" w:rsidRPr="00F30619" w:rsidTr="00B47C07">
        <w:tc>
          <w:tcPr>
            <w:tcW w:w="532" w:type="dxa"/>
          </w:tcPr>
          <w:p w:rsidR="00B47C07" w:rsidRPr="00F30619" w:rsidRDefault="00B47C07" w:rsidP="00EC4DE5">
            <w:pPr>
              <w:tabs>
                <w:tab w:val="left" w:pos="11505"/>
              </w:tabs>
              <w:jc w:val="center"/>
            </w:pPr>
          </w:p>
        </w:tc>
        <w:tc>
          <w:tcPr>
            <w:tcW w:w="6534" w:type="dxa"/>
          </w:tcPr>
          <w:p w:rsidR="00B47C07" w:rsidRPr="006C41F1" w:rsidRDefault="00B47C07" w:rsidP="00DB7D68">
            <w:pPr>
              <w:tabs>
                <w:tab w:val="left" w:pos="11505"/>
              </w:tabs>
              <w:jc w:val="both"/>
            </w:pPr>
            <w:r w:rsidRPr="006C41F1">
              <w:t>Местный бюджет</w:t>
            </w:r>
          </w:p>
        </w:tc>
        <w:tc>
          <w:tcPr>
            <w:tcW w:w="1123" w:type="dxa"/>
            <w:vAlign w:val="center"/>
          </w:tcPr>
          <w:p w:rsidR="00B47C07" w:rsidRPr="00F30619" w:rsidRDefault="00B47C07" w:rsidP="00DB7D68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000,00</w:t>
            </w:r>
          </w:p>
        </w:tc>
        <w:tc>
          <w:tcPr>
            <w:tcW w:w="1136" w:type="dxa"/>
            <w:vAlign w:val="center"/>
          </w:tcPr>
          <w:p w:rsidR="00B47C07" w:rsidRPr="00F30619" w:rsidRDefault="00B47C07" w:rsidP="00DB7D68">
            <w:pPr>
              <w:tabs>
                <w:tab w:val="left" w:pos="11505"/>
              </w:tabs>
              <w:jc w:val="center"/>
            </w:pPr>
            <w:r>
              <w:t>-</w:t>
            </w:r>
          </w:p>
        </w:tc>
        <w:tc>
          <w:tcPr>
            <w:tcW w:w="1262" w:type="dxa"/>
            <w:vAlign w:val="center"/>
          </w:tcPr>
          <w:p w:rsidR="00B47C07" w:rsidRPr="00F30619" w:rsidRDefault="00B47C07" w:rsidP="00DB7D68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</w:t>
            </w:r>
            <w:r>
              <w:t>00</w:t>
            </w:r>
          </w:p>
        </w:tc>
        <w:tc>
          <w:tcPr>
            <w:tcW w:w="1116" w:type="dxa"/>
            <w:vAlign w:val="center"/>
          </w:tcPr>
          <w:p w:rsidR="00B47C07" w:rsidRPr="00F30619" w:rsidRDefault="00B47C07" w:rsidP="00DB7D68">
            <w:pPr>
              <w:tabs>
                <w:tab w:val="left" w:pos="11505"/>
              </w:tabs>
              <w:jc w:val="center"/>
            </w:pPr>
            <w:r>
              <w:t>500 000,0</w:t>
            </w:r>
          </w:p>
        </w:tc>
        <w:tc>
          <w:tcPr>
            <w:tcW w:w="902" w:type="dxa"/>
            <w:vAlign w:val="center"/>
          </w:tcPr>
          <w:p w:rsidR="00B47C07" w:rsidRPr="00F30619" w:rsidRDefault="00B47C07" w:rsidP="00DB7D68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843" w:type="dxa"/>
            <w:vAlign w:val="center"/>
          </w:tcPr>
          <w:p w:rsidR="00B47C07" w:rsidRPr="00F30619" w:rsidRDefault="00B47C07" w:rsidP="00DB7D68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1402" w:type="dxa"/>
            <w:vAlign w:val="center"/>
          </w:tcPr>
          <w:p w:rsidR="00B47C07" w:rsidRPr="00F30619" w:rsidRDefault="00B47C07" w:rsidP="00DB7D68">
            <w:pPr>
              <w:tabs>
                <w:tab w:val="left" w:pos="11505"/>
              </w:tabs>
              <w:jc w:val="center"/>
            </w:pPr>
            <w:r>
              <w:t xml:space="preserve">1 500 </w:t>
            </w:r>
            <w:r w:rsidRPr="00F30619">
              <w:t>000,000</w:t>
            </w:r>
          </w:p>
        </w:tc>
      </w:tr>
      <w:tr w:rsidR="006C41F1" w:rsidRPr="006A7A67" w:rsidTr="00B47C07">
        <w:tc>
          <w:tcPr>
            <w:tcW w:w="532" w:type="dxa"/>
          </w:tcPr>
          <w:p w:rsidR="006C41F1" w:rsidRPr="00F30619" w:rsidRDefault="006C41F1" w:rsidP="00EC4DE5">
            <w:pPr>
              <w:tabs>
                <w:tab w:val="left" w:pos="11505"/>
              </w:tabs>
              <w:jc w:val="center"/>
            </w:pPr>
          </w:p>
        </w:tc>
        <w:tc>
          <w:tcPr>
            <w:tcW w:w="6534" w:type="dxa"/>
          </w:tcPr>
          <w:p w:rsidR="006C41F1" w:rsidRPr="006C41F1" w:rsidRDefault="006C41F1" w:rsidP="001F1B56">
            <w:pPr>
              <w:tabs>
                <w:tab w:val="left" w:pos="11505"/>
              </w:tabs>
              <w:jc w:val="both"/>
              <w:rPr>
                <w:bCs/>
              </w:rPr>
            </w:pPr>
            <w:r w:rsidRPr="006C41F1">
              <w:rPr>
                <w:sz w:val="22"/>
                <w:szCs w:val="22"/>
              </w:rPr>
              <w:t>Комплекс процессных мероприятий «Создание благоприятных условий ведения бизнеса на территории Трехгорного городского округа</w:t>
            </w:r>
            <w:r w:rsidRPr="006C41F1">
              <w:rPr>
                <w:sz w:val="26"/>
                <w:szCs w:val="26"/>
              </w:rPr>
              <w:t xml:space="preserve"> </w:t>
            </w:r>
            <w:r w:rsidRPr="006C41F1">
              <w:rPr>
                <w:sz w:val="22"/>
                <w:szCs w:val="22"/>
              </w:rPr>
              <w:t>Челябинской области» » (всего)</w:t>
            </w:r>
            <w:r w:rsidRPr="006C41F1">
              <w:rPr>
                <w:bCs/>
              </w:rPr>
              <w:t>,</w:t>
            </w:r>
          </w:p>
          <w:p w:rsidR="006C41F1" w:rsidRPr="006C41F1" w:rsidRDefault="006C41F1" w:rsidP="001F1B56">
            <w:pPr>
              <w:tabs>
                <w:tab w:val="left" w:pos="11505"/>
              </w:tabs>
              <w:jc w:val="both"/>
            </w:pPr>
            <w:r w:rsidRPr="006C41F1">
              <w:rPr>
                <w:bCs/>
              </w:rPr>
              <w:t xml:space="preserve"> в том числе:</w:t>
            </w:r>
          </w:p>
        </w:tc>
        <w:tc>
          <w:tcPr>
            <w:tcW w:w="1123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000,00</w:t>
            </w:r>
          </w:p>
        </w:tc>
        <w:tc>
          <w:tcPr>
            <w:tcW w:w="1136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>
              <w:t>-</w:t>
            </w:r>
          </w:p>
        </w:tc>
        <w:tc>
          <w:tcPr>
            <w:tcW w:w="1262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</w:t>
            </w:r>
            <w:r>
              <w:t>00</w:t>
            </w:r>
          </w:p>
        </w:tc>
        <w:tc>
          <w:tcPr>
            <w:tcW w:w="1116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>
              <w:t>500 000,0</w:t>
            </w:r>
          </w:p>
        </w:tc>
        <w:tc>
          <w:tcPr>
            <w:tcW w:w="902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843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1402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>
              <w:t xml:space="preserve">1 500 </w:t>
            </w:r>
            <w:r w:rsidRPr="00F30619">
              <w:t>000,000</w:t>
            </w:r>
          </w:p>
        </w:tc>
      </w:tr>
      <w:tr w:rsidR="006C41F1" w:rsidRPr="006A7A67" w:rsidTr="00B47C07">
        <w:tc>
          <w:tcPr>
            <w:tcW w:w="532" w:type="dxa"/>
          </w:tcPr>
          <w:p w:rsidR="006C41F1" w:rsidRPr="00F30619" w:rsidRDefault="006C41F1" w:rsidP="00EC4DE5">
            <w:pPr>
              <w:tabs>
                <w:tab w:val="left" w:pos="11505"/>
              </w:tabs>
              <w:jc w:val="center"/>
            </w:pPr>
          </w:p>
        </w:tc>
        <w:tc>
          <w:tcPr>
            <w:tcW w:w="6534" w:type="dxa"/>
          </w:tcPr>
          <w:p w:rsidR="006C41F1" w:rsidRPr="006C41F1" w:rsidRDefault="006C41F1" w:rsidP="000952AF">
            <w:pPr>
              <w:tabs>
                <w:tab w:val="left" w:pos="11505"/>
              </w:tabs>
              <w:jc w:val="both"/>
            </w:pPr>
            <w:r w:rsidRPr="006C41F1">
              <w:t>Местный бюджет</w:t>
            </w:r>
          </w:p>
        </w:tc>
        <w:tc>
          <w:tcPr>
            <w:tcW w:w="1123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000,00</w:t>
            </w:r>
          </w:p>
        </w:tc>
        <w:tc>
          <w:tcPr>
            <w:tcW w:w="1136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>
              <w:t>-</w:t>
            </w:r>
          </w:p>
        </w:tc>
        <w:tc>
          <w:tcPr>
            <w:tcW w:w="1262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 w:rsidRPr="00F30619">
              <w:t>500</w:t>
            </w:r>
            <w:r>
              <w:t xml:space="preserve"> </w:t>
            </w:r>
            <w:r w:rsidRPr="00F30619">
              <w:t>000,</w:t>
            </w:r>
            <w:r>
              <w:t>00</w:t>
            </w:r>
          </w:p>
        </w:tc>
        <w:tc>
          <w:tcPr>
            <w:tcW w:w="1116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>
              <w:t>500 000,0</w:t>
            </w:r>
          </w:p>
        </w:tc>
        <w:tc>
          <w:tcPr>
            <w:tcW w:w="902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843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 w:rsidRPr="00F30619">
              <w:t>-</w:t>
            </w:r>
          </w:p>
        </w:tc>
        <w:tc>
          <w:tcPr>
            <w:tcW w:w="1402" w:type="dxa"/>
            <w:vAlign w:val="center"/>
          </w:tcPr>
          <w:p w:rsidR="006C41F1" w:rsidRPr="00F30619" w:rsidRDefault="006C41F1" w:rsidP="00353A10">
            <w:pPr>
              <w:tabs>
                <w:tab w:val="left" w:pos="11505"/>
              </w:tabs>
              <w:jc w:val="center"/>
            </w:pPr>
            <w:r>
              <w:t xml:space="preserve">1 500 </w:t>
            </w:r>
            <w:r w:rsidRPr="00F30619">
              <w:t>000,000</w:t>
            </w:r>
          </w:p>
        </w:tc>
      </w:tr>
    </w:tbl>
    <w:p w:rsidR="005A076C" w:rsidRPr="006A7A67" w:rsidRDefault="005A076C" w:rsidP="005A076C"/>
    <w:p w:rsidR="00CC7D8D" w:rsidRDefault="00CC7D8D">
      <w:r>
        <w:br w:type="page"/>
      </w:r>
    </w:p>
    <w:p w:rsidR="002241FC" w:rsidRPr="006A7A67" w:rsidRDefault="002241FC" w:rsidP="002241FC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lastRenderedPageBreak/>
        <w:t>6. План реализации комплекса процессных мероприятий «Создание благоприятных условий ведения бизнеса»</w:t>
      </w:r>
    </w:p>
    <w:p w:rsidR="002241FC" w:rsidRPr="006A7A67" w:rsidRDefault="002241FC" w:rsidP="002241FC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6A7A67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6A7A67">
        <w:rPr>
          <w:sz w:val="28"/>
          <w:szCs w:val="28"/>
        </w:rPr>
        <w:t xml:space="preserve"> году</w:t>
      </w:r>
    </w:p>
    <w:p w:rsidR="002241FC" w:rsidRPr="006A7A67" w:rsidRDefault="002241FC" w:rsidP="002241FC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86"/>
        <w:gridCol w:w="5006"/>
        <w:gridCol w:w="3025"/>
        <w:gridCol w:w="2583"/>
        <w:gridCol w:w="2886"/>
      </w:tblGrid>
      <w:tr w:rsidR="002241FC" w:rsidRPr="00472D62" w:rsidTr="009E4DF2">
        <w:tc>
          <w:tcPr>
            <w:tcW w:w="128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  <w:r w:rsidRPr="002665FE">
              <w:t xml:space="preserve">№ </w:t>
            </w:r>
            <w:proofErr w:type="gramStart"/>
            <w:r w:rsidRPr="002665FE">
              <w:t>п</w:t>
            </w:r>
            <w:proofErr w:type="gramEnd"/>
            <w:r w:rsidRPr="002665FE">
              <w:t>/п</w:t>
            </w:r>
          </w:p>
        </w:tc>
        <w:tc>
          <w:tcPr>
            <w:tcW w:w="500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both"/>
            </w:pPr>
            <w:r w:rsidRPr="002665FE">
              <w:t>Наименование</w:t>
            </w:r>
          </w:p>
        </w:tc>
        <w:tc>
          <w:tcPr>
            <w:tcW w:w="3025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  <w:r w:rsidRPr="002665FE">
              <w:t>Дата наступления контрольной точки</w:t>
            </w:r>
          </w:p>
        </w:tc>
        <w:tc>
          <w:tcPr>
            <w:tcW w:w="2583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  <w:proofErr w:type="gramStart"/>
            <w:r w:rsidRPr="002665FE">
              <w:t>Соисполнитель (наименование подразделения (учреждения)/ должность</w:t>
            </w:r>
            <w:proofErr w:type="gramEnd"/>
          </w:p>
        </w:tc>
        <w:tc>
          <w:tcPr>
            <w:tcW w:w="288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  <w:r w:rsidRPr="002665FE">
              <w:t>Вид подтверждающего документа</w:t>
            </w:r>
          </w:p>
        </w:tc>
      </w:tr>
      <w:tr w:rsidR="002241FC" w:rsidRPr="00472D62" w:rsidTr="009E4DF2">
        <w:tc>
          <w:tcPr>
            <w:tcW w:w="128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  <w:r w:rsidRPr="002665FE">
              <w:t>1.</w:t>
            </w:r>
          </w:p>
        </w:tc>
        <w:tc>
          <w:tcPr>
            <w:tcW w:w="500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both"/>
            </w:pPr>
            <w:r w:rsidRPr="002665FE">
              <w:t>Задача: «Обеспечение благоприятных условий для развития Субъектов МСП</w:t>
            </w:r>
            <w:r w:rsidRPr="002665FE">
              <w:rPr>
                <w:bCs/>
              </w:rPr>
              <w:t>»</w:t>
            </w:r>
          </w:p>
        </w:tc>
        <w:tc>
          <w:tcPr>
            <w:tcW w:w="3025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  <w:r w:rsidRPr="002665FE">
              <w:t>х</w:t>
            </w:r>
          </w:p>
        </w:tc>
        <w:tc>
          <w:tcPr>
            <w:tcW w:w="2583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</w:p>
        </w:tc>
        <w:tc>
          <w:tcPr>
            <w:tcW w:w="288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</w:p>
        </w:tc>
      </w:tr>
      <w:tr w:rsidR="002241FC" w:rsidRPr="00472D62" w:rsidTr="009E4DF2">
        <w:tc>
          <w:tcPr>
            <w:tcW w:w="128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  <w:r w:rsidRPr="002665FE">
              <w:t>1.1</w:t>
            </w:r>
          </w:p>
        </w:tc>
        <w:tc>
          <w:tcPr>
            <w:tcW w:w="500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both"/>
            </w:pPr>
            <w:r w:rsidRPr="002665FE">
              <w:t xml:space="preserve">Мероприятие: </w:t>
            </w:r>
            <w:r w:rsidRPr="002665FE">
              <w:rPr>
                <w:bCs/>
              </w:rPr>
              <w:t>«Оказана финансовая и имущественная поддержка Субъектам МСП, а также оказана информационная и консультационная поддержки Субъектам</w:t>
            </w:r>
            <w:r w:rsidRPr="002665FE">
              <w:t xml:space="preserve"> МСП и гражданам планирующим </w:t>
            </w:r>
            <w:proofErr w:type="gramStart"/>
            <w:r w:rsidRPr="002665FE">
              <w:t>заняться</w:t>
            </w:r>
            <w:proofErr w:type="gramEnd"/>
            <w:r w:rsidRPr="002665FE">
              <w:t xml:space="preserve"> предпринимательской деятельностью»</w:t>
            </w:r>
          </w:p>
        </w:tc>
        <w:tc>
          <w:tcPr>
            <w:tcW w:w="3025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  <w:r w:rsidRPr="002665FE">
              <w:t>х</w:t>
            </w:r>
          </w:p>
        </w:tc>
        <w:tc>
          <w:tcPr>
            <w:tcW w:w="2583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</w:p>
        </w:tc>
        <w:tc>
          <w:tcPr>
            <w:tcW w:w="288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</w:p>
        </w:tc>
      </w:tr>
      <w:tr w:rsidR="002241FC" w:rsidRPr="00472D62" w:rsidTr="009E4DF2">
        <w:tc>
          <w:tcPr>
            <w:tcW w:w="128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  <w:rPr>
                <w:strike/>
              </w:rPr>
            </w:pPr>
          </w:p>
        </w:tc>
        <w:tc>
          <w:tcPr>
            <w:tcW w:w="5006" w:type="dxa"/>
            <w:vAlign w:val="center"/>
          </w:tcPr>
          <w:p w:rsidR="002241FC" w:rsidRPr="002665FE" w:rsidRDefault="002665FE" w:rsidP="009E4DF2">
            <w:pPr>
              <w:tabs>
                <w:tab w:val="left" w:pos="11505"/>
              </w:tabs>
              <w:jc w:val="both"/>
            </w:pPr>
            <w:r>
              <w:t>Финансирование на 2026 год отсутствует</w:t>
            </w:r>
          </w:p>
        </w:tc>
        <w:tc>
          <w:tcPr>
            <w:tcW w:w="3025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</w:p>
        </w:tc>
        <w:tc>
          <w:tcPr>
            <w:tcW w:w="2583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</w:p>
        </w:tc>
        <w:tc>
          <w:tcPr>
            <w:tcW w:w="2886" w:type="dxa"/>
            <w:vAlign w:val="center"/>
          </w:tcPr>
          <w:p w:rsidR="002241FC" w:rsidRPr="002665FE" w:rsidRDefault="002241FC" w:rsidP="009E4DF2">
            <w:pPr>
              <w:tabs>
                <w:tab w:val="left" w:pos="11505"/>
              </w:tabs>
              <w:jc w:val="center"/>
            </w:pPr>
          </w:p>
        </w:tc>
      </w:tr>
    </w:tbl>
    <w:p w:rsidR="00E5157B" w:rsidRPr="006A7A67" w:rsidRDefault="00E5157B" w:rsidP="00EC4DE5">
      <w:pPr>
        <w:tabs>
          <w:tab w:val="left" w:pos="11505"/>
        </w:tabs>
        <w:ind w:firstLine="709"/>
        <w:jc w:val="center"/>
      </w:pPr>
    </w:p>
    <w:p w:rsidR="00E5157B" w:rsidRPr="006A7A67" w:rsidRDefault="00E5157B" w:rsidP="00EC4DE5">
      <w:pPr>
        <w:tabs>
          <w:tab w:val="left" w:pos="11505"/>
        </w:tabs>
        <w:ind w:firstLine="709"/>
        <w:jc w:val="center"/>
      </w:pPr>
    </w:p>
    <w:p w:rsidR="00C26AE4" w:rsidRDefault="00C26AE4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1D70BC" w:rsidRDefault="001D70BC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2665FE" w:rsidRDefault="002665FE" w:rsidP="0040368D">
      <w:pPr>
        <w:tabs>
          <w:tab w:val="left" w:pos="11505"/>
        </w:tabs>
        <w:jc w:val="both"/>
        <w:rPr>
          <w:sz w:val="28"/>
          <w:szCs w:val="28"/>
        </w:rPr>
      </w:pPr>
    </w:p>
    <w:p w:rsidR="00713D44" w:rsidRPr="00713D44" w:rsidRDefault="00713D44" w:rsidP="00713D44">
      <w:pPr>
        <w:tabs>
          <w:tab w:val="left" w:pos="11505"/>
        </w:tabs>
        <w:ind w:firstLine="709"/>
        <w:jc w:val="right"/>
        <w:rPr>
          <w:sz w:val="28"/>
          <w:szCs w:val="28"/>
        </w:rPr>
      </w:pPr>
      <w:r w:rsidRPr="00713D4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713D44" w:rsidRPr="00713D44" w:rsidRDefault="00713D44" w:rsidP="00713D44">
      <w:pPr>
        <w:tabs>
          <w:tab w:val="left" w:pos="11505"/>
        </w:tabs>
        <w:ind w:firstLine="709"/>
        <w:jc w:val="right"/>
        <w:rPr>
          <w:sz w:val="28"/>
          <w:szCs w:val="28"/>
        </w:rPr>
      </w:pPr>
      <w:r w:rsidRPr="00713D44">
        <w:rPr>
          <w:sz w:val="28"/>
          <w:szCs w:val="28"/>
        </w:rPr>
        <w:t xml:space="preserve"> к постановлению администрации</w:t>
      </w:r>
    </w:p>
    <w:p w:rsidR="00713D44" w:rsidRPr="00713D44" w:rsidRDefault="00713D44" w:rsidP="00713D44">
      <w:pPr>
        <w:tabs>
          <w:tab w:val="left" w:pos="11505"/>
        </w:tabs>
        <w:ind w:firstLine="709"/>
        <w:jc w:val="right"/>
        <w:rPr>
          <w:sz w:val="28"/>
          <w:szCs w:val="28"/>
        </w:rPr>
      </w:pPr>
      <w:r w:rsidRPr="00713D44">
        <w:rPr>
          <w:sz w:val="28"/>
          <w:szCs w:val="28"/>
        </w:rPr>
        <w:t xml:space="preserve">от </w:t>
      </w:r>
      <w:r w:rsidR="00A77B7B">
        <w:rPr>
          <w:sz w:val="28"/>
          <w:szCs w:val="28"/>
        </w:rPr>
        <w:t xml:space="preserve">17.02.2026  </w:t>
      </w:r>
      <w:r w:rsidRPr="00713D44">
        <w:rPr>
          <w:sz w:val="28"/>
          <w:szCs w:val="28"/>
        </w:rPr>
        <w:t>№</w:t>
      </w:r>
      <w:r w:rsidR="00A77B7B">
        <w:rPr>
          <w:sz w:val="28"/>
          <w:szCs w:val="28"/>
        </w:rPr>
        <w:t xml:space="preserve"> 158</w:t>
      </w:r>
      <w:bookmarkStart w:id="2" w:name="_GoBack"/>
      <w:bookmarkEnd w:id="2"/>
    </w:p>
    <w:p w:rsidR="00713D44" w:rsidRPr="00713D44" w:rsidRDefault="00713D44" w:rsidP="00713D44">
      <w:pPr>
        <w:tabs>
          <w:tab w:val="left" w:pos="11505"/>
        </w:tabs>
        <w:ind w:firstLine="709"/>
        <w:jc w:val="right"/>
        <w:rPr>
          <w:sz w:val="28"/>
          <w:szCs w:val="28"/>
        </w:rPr>
      </w:pPr>
    </w:p>
    <w:p w:rsidR="00713D44" w:rsidRPr="00713D44" w:rsidRDefault="00713D44" w:rsidP="00713D44">
      <w:pPr>
        <w:tabs>
          <w:tab w:val="left" w:pos="11505"/>
        </w:tabs>
        <w:ind w:firstLine="709"/>
        <w:jc w:val="right"/>
        <w:rPr>
          <w:sz w:val="28"/>
          <w:szCs w:val="28"/>
        </w:rPr>
      </w:pPr>
      <w:r w:rsidRPr="00713D4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713D44" w:rsidRPr="00713D44" w:rsidRDefault="00713D44" w:rsidP="00713D44">
      <w:pPr>
        <w:tabs>
          <w:tab w:val="left" w:pos="11505"/>
        </w:tabs>
        <w:ind w:firstLine="709"/>
        <w:jc w:val="right"/>
        <w:rPr>
          <w:sz w:val="28"/>
          <w:szCs w:val="28"/>
        </w:rPr>
      </w:pPr>
      <w:r w:rsidRPr="00713D44">
        <w:rPr>
          <w:sz w:val="28"/>
          <w:szCs w:val="28"/>
        </w:rPr>
        <w:t>к постановлению администрации</w:t>
      </w:r>
    </w:p>
    <w:p w:rsidR="001D70BC" w:rsidRPr="001D70BC" w:rsidRDefault="00713D44" w:rsidP="00713D44">
      <w:pPr>
        <w:tabs>
          <w:tab w:val="left" w:pos="11505"/>
        </w:tabs>
        <w:ind w:firstLine="709"/>
        <w:jc w:val="right"/>
        <w:rPr>
          <w:sz w:val="28"/>
          <w:szCs w:val="28"/>
        </w:rPr>
      </w:pPr>
      <w:r w:rsidRPr="00713D44">
        <w:rPr>
          <w:sz w:val="28"/>
          <w:szCs w:val="28"/>
        </w:rPr>
        <w:tab/>
        <w:t>от 23.01.2025 № 69</w:t>
      </w:r>
    </w:p>
    <w:p w:rsidR="001D70BC" w:rsidRDefault="001D70BC" w:rsidP="001D70BC">
      <w:pPr>
        <w:tabs>
          <w:tab w:val="left" w:pos="11505"/>
        </w:tabs>
        <w:ind w:firstLine="709"/>
        <w:jc w:val="right"/>
        <w:rPr>
          <w:sz w:val="24"/>
          <w:szCs w:val="28"/>
        </w:rPr>
      </w:pPr>
    </w:p>
    <w:p w:rsidR="00C24669" w:rsidRPr="006A7A67" w:rsidRDefault="00016865" w:rsidP="00EC4DE5">
      <w:pPr>
        <w:tabs>
          <w:tab w:val="left" w:pos="11505"/>
        </w:tabs>
        <w:ind w:firstLine="709"/>
        <w:jc w:val="center"/>
        <w:rPr>
          <w:sz w:val="24"/>
          <w:szCs w:val="28"/>
        </w:rPr>
      </w:pPr>
      <w:r w:rsidRPr="006A7A67">
        <w:rPr>
          <w:sz w:val="24"/>
          <w:szCs w:val="28"/>
        </w:rPr>
        <w:t>Методика расчета и источники информации о значениях показателей муниципальной программы</w:t>
      </w:r>
      <w:r w:rsidR="001D70BC">
        <w:rPr>
          <w:sz w:val="24"/>
          <w:szCs w:val="28"/>
        </w:rPr>
        <w:t xml:space="preserve"> «Поддержка и развитие малого и среднего предпринимательства в моногороде Трехгорном»</w:t>
      </w:r>
    </w:p>
    <w:p w:rsidR="009D764B" w:rsidRPr="006A7A67" w:rsidRDefault="009D764B" w:rsidP="00D2230E">
      <w:pPr>
        <w:tabs>
          <w:tab w:val="left" w:pos="11505"/>
        </w:tabs>
        <w:rPr>
          <w:sz w:val="24"/>
          <w:szCs w:val="28"/>
        </w:rPr>
      </w:pPr>
    </w:p>
    <w:tbl>
      <w:tblPr>
        <w:tblStyle w:val="af1"/>
        <w:tblW w:w="14961" w:type="dxa"/>
        <w:tblLayout w:type="fixed"/>
        <w:tblLook w:val="04A0" w:firstRow="1" w:lastRow="0" w:firstColumn="1" w:lastColumn="0" w:noHBand="0" w:noVBand="1"/>
      </w:tblPr>
      <w:tblGrid>
        <w:gridCol w:w="814"/>
        <w:gridCol w:w="2413"/>
        <w:gridCol w:w="1275"/>
        <w:gridCol w:w="1276"/>
        <w:gridCol w:w="1559"/>
        <w:gridCol w:w="1276"/>
        <w:gridCol w:w="1418"/>
        <w:gridCol w:w="1985"/>
        <w:gridCol w:w="1734"/>
        <w:gridCol w:w="1211"/>
      </w:tblGrid>
      <w:tr w:rsidR="00350DC6" w:rsidRPr="006A7A67" w:rsidTr="00350DC6">
        <w:tc>
          <w:tcPr>
            <w:tcW w:w="814" w:type="dxa"/>
            <w:vMerge w:val="restart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 xml:space="preserve">№ </w:t>
            </w:r>
            <w:proofErr w:type="gramStart"/>
            <w:r w:rsidRPr="006A7A67">
              <w:t>п</w:t>
            </w:r>
            <w:proofErr w:type="gramEnd"/>
            <w:r w:rsidRPr="006A7A67">
              <w:t>/п</w:t>
            </w:r>
          </w:p>
        </w:tc>
        <w:tc>
          <w:tcPr>
            <w:tcW w:w="2413" w:type="dxa"/>
            <w:vMerge w:val="restart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497B0A">
              <w:t>Наименование</w:t>
            </w:r>
          </w:p>
        </w:tc>
        <w:tc>
          <w:tcPr>
            <w:tcW w:w="1275" w:type="dxa"/>
            <w:vMerge w:val="restart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Единица измерения (по ОКЕИ)</w:t>
            </w:r>
          </w:p>
        </w:tc>
        <w:tc>
          <w:tcPr>
            <w:tcW w:w="1276" w:type="dxa"/>
            <w:vMerge w:val="restart"/>
          </w:tcPr>
          <w:p w:rsidR="00350DC6" w:rsidRPr="006A7A67" w:rsidRDefault="00350DC6" w:rsidP="002719B7">
            <w:pPr>
              <w:tabs>
                <w:tab w:val="left" w:pos="11505"/>
              </w:tabs>
              <w:jc w:val="center"/>
            </w:pPr>
            <w:r>
              <w:t xml:space="preserve">Метод расчета (накопительный/дискретный) </w:t>
            </w:r>
          </w:p>
        </w:tc>
        <w:tc>
          <w:tcPr>
            <w:tcW w:w="1559" w:type="dxa"/>
            <w:vMerge w:val="restart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 xml:space="preserve">НПА, </w:t>
            </w:r>
            <w:proofErr w:type="gramStart"/>
            <w:r w:rsidRPr="006A7A67">
              <w:t>определяющий</w:t>
            </w:r>
            <w:proofErr w:type="gramEnd"/>
            <w:r w:rsidRPr="006A7A67">
              <w:t xml:space="preserve"> методику расчета показателя</w:t>
            </w:r>
          </w:p>
        </w:tc>
        <w:tc>
          <w:tcPr>
            <w:tcW w:w="2694" w:type="dxa"/>
            <w:gridSpan w:val="2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Расчет показателя</w:t>
            </w:r>
          </w:p>
        </w:tc>
        <w:tc>
          <w:tcPr>
            <w:tcW w:w="4930" w:type="dxa"/>
            <w:gridSpan w:val="3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Исходные данные для расчета значений показателя</w:t>
            </w:r>
          </w:p>
        </w:tc>
      </w:tr>
      <w:tr w:rsidR="00350DC6" w:rsidRPr="006A7A67" w:rsidTr="00350DC6">
        <w:tc>
          <w:tcPr>
            <w:tcW w:w="814" w:type="dxa"/>
            <w:vMerge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2413" w:type="dxa"/>
            <w:vMerge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  <w:vMerge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50DC6" w:rsidRPr="006A7A67" w:rsidRDefault="00350DC6" w:rsidP="006069F4">
            <w:pPr>
              <w:tabs>
                <w:tab w:val="left" w:pos="11505"/>
              </w:tabs>
              <w:ind w:hanging="108"/>
              <w:jc w:val="center"/>
            </w:pPr>
            <w:r w:rsidRPr="006A7A67">
              <w:t>Формула расчета</w:t>
            </w:r>
          </w:p>
        </w:tc>
        <w:tc>
          <w:tcPr>
            <w:tcW w:w="1418" w:type="dxa"/>
            <w:vAlign w:val="center"/>
          </w:tcPr>
          <w:p w:rsidR="00350DC6" w:rsidRPr="006A7A67" w:rsidRDefault="00350DC6" w:rsidP="006069F4">
            <w:pPr>
              <w:tabs>
                <w:tab w:val="left" w:pos="11505"/>
              </w:tabs>
              <w:ind w:hanging="102"/>
              <w:jc w:val="center"/>
            </w:pPr>
            <w:r w:rsidRPr="006A7A67">
              <w:t>Буквенное обозначение переменной в формуле расчета</w:t>
            </w:r>
          </w:p>
        </w:tc>
        <w:tc>
          <w:tcPr>
            <w:tcW w:w="198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 xml:space="preserve">Источник </w:t>
            </w:r>
            <w:proofErr w:type="gramStart"/>
            <w:r w:rsidRPr="006A7A67">
              <w:t>исходных</w:t>
            </w:r>
            <w:proofErr w:type="gramEnd"/>
            <w:r w:rsidRPr="006A7A67">
              <w:t xml:space="preserve"> данных</w:t>
            </w:r>
          </w:p>
        </w:tc>
        <w:tc>
          <w:tcPr>
            <w:tcW w:w="173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Метод сбора исходных данных</w:t>
            </w:r>
          </w:p>
        </w:tc>
        <w:tc>
          <w:tcPr>
            <w:tcW w:w="1211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 xml:space="preserve">Периодичность сбора и срок </w:t>
            </w:r>
            <w:proofErr w:type="spellStart"/>
            <w:r w:rsidRPr="006A7A67">
              <w:rPr>
                <w:sz w:val="22"/>
                <w:szCs w:val="22"/>
              </w:rPr>
              <w:t>пред</w:t>
            </w:r>
            <w:r>
              <w:rPr>
                <w:sz w:val="22"/>
                <w:szCs w:val="22"/>
              </w:rPr>
              <w:t>о</w:t>
            </w:r>
            <w:r w:rsidRPr="006A7A67">
              <w:rPr>
                <w:sz w:val="22"/>
                <w:szCs w:val="22"/>
              </w:rPr>
              <w:t>став-ления</w:t>
            </w:r>
            <w:proofErr w:type="spellEnd"/>
            <w:r w:rsidRPr="006A7A67">
              <w:rPr>
                <w:sz w:val="22"/>
                <w:szCs w:val="22"/>
              </w:rPr>
              <w:t xml:space="preserve"> </w:t>
            </w:r>
            <w:proofErr w:type="gramStart"/>
            <w:r w:rsidRPr="006A7A67">
              <w:rPr>
                <w:sz w:val="22"/>
                <w:szCs w:val="22"/>
              </w:rPr>
              <w:t>исходных</w:t>
            </w:r>
            <w:proofErr w:type="gramEnd"/>
            <w:r w:rsidRPr="006A7A67">
              <w:rPr>
                <w:sz w:val="22"/>
                <w:szCs w:val="22"/>
              </w:rPr>
              <w:t xml:space="preserve"> данных</w:t>
            </w:r>
          </w:p>
        </w:tc>
      </w:tr>
      <w:tr w:rsidR="00350DC6" w:rsidRPr="006A7A67" w:rsidTr="00350DC6">
        <w:tc>
          <w:tcPr>
            <w:tcW w:w="814" w:type="dxa"/>
          </w:tcPr>
          <w:p w:rsidR="00350DC6" w:rsidRPr="006A7A67" w:rsidRDefault="00350DC6" w:rsidP="00EC4DE5">
            <w:pPr>
              <w:tabs>
                <w:tab w:val="left" w:pos="11505"/>
              </w:tabs>
              <w:jc w:val="center"/>
            </w:pPr>
            <w:r w:rsidRPr="006A7A67">
              <w:t>1</w:t>
            </w:r>
          </w:p>
        </w:tc>
        <w:tc>
          <w:tcPr>
            <w:tcW w:w="2413" w:type="dxa"/>
          </w:tcPr>
          <w:p w:rsidR="00350DC6" w:rsidRPr="006A7A67" w:rsidRDefault="00350DC6" w:rsidP="00EC4DE5">
            <w:pPr>
              <w:tabs>
                <w:tab w:val="left" w:pos="11505"/>
              </w:tabs>
              <w:jc w:val="center"/>
            </w:pPr>
            <w:r w:rsidRPr="006A7A67">
              <w:t>2</w:t>
            </w:r>
          </w:p>
        </w:tc>
        <w:tc>
          <w:tcPr>
            <w:tcW w:w="1275" w:type="dxa"/>
          </w:tcPr>
          <w:p w:rsidR="00350DC6" w:rsidRPr="006A7A67" w:rsidRDefault="00350DC6" w:rsidP="00EC4DE5">
            <w:pPr>
              <w:tabs>
                <w:tab w:val="left" w:pos="11505"/>
              </w:tabs>
              <w:jc w:val="center"/>
            </w:pPr>
            <w:r w:rsidRPr="006A7A67">
              <w:t>3</w:t>
            </w:r>
          </w:p>
        </w:tc>
        <w:tc>
          <w:tcPr>
            <w:tcW w:w="1276" w:type="dxa"/>
          </w:tcPr>
          <w:p w:rsidR="00350DC6" w:rsidRPr="006A7A67" w:rsidRDefault="00350DC6" w:rsidP="00EC4DE5">
            <w:pPr>
              <w:tabs>
                <w:tab w:val="left" w:pos="11505"/>
              </w:tabs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50DC6" w:rsidRPr="006A7A67" w:rsidRDefault="00350DC6" w:rsidP="00350DC6">
            <w:pPr>
              <w:tabs>
                <w:tab w:val="left" w:pos="11505"/>
              </w:tabs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50DC6" w:rsidRPr="006A7A67" w:rsidRDefault="00350DC6" w:rsidP="00350DC6">
            <w:pPr>
              <w:tabs>
                <w:tab w:val="left" w:pos="11505"/>
              </w:tabs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50DC6" w:rsidRPr="006A7A67" w:rsidRDefault="00350DC6" w:rsidP="00350DC6">
            <w:pPr>
              <w:tabs>
                <w:tab w:val="left" w:pos="11505"/>
              </w:tabs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350DC6" w:rsidRPr="006A7A67" w:rsidRDefault="00350DC6" w:rsidP="00350DC6">
            <w:pPr>
              <w:tabs>
                <w:tab w:val="left" w:pos="11505"/>
              </w:tabs>
              <w:jc w:val="center"/>
            </w:pPr>
            <w:r>
              <w:t>8</w:t>
            </w:r>
          </w:p>
        </w:tc>
        <w:tc>
          <w:tcPr>
            <w:tcW w:w="1734" w:type="dxa"/>
          </w:tcPr>
          <w:p w:rsidR="00350DC6" w:rsidRPr="006A7A67" w:rsidRDefault="00350DC6" w:rsidP="00350DC6">
            <w:pPr>
              <w:tabs>
                <w:tab w:val="left" w:pos="11505"/>
              </w:tabs>
              <w:jc w:val="center"/>
            </w:pPr>
            <w:r>
              <w:t>9</w:t>
            </w:r>
          </w:p>
        </w:tc>
        <w:tc>
          <w:tcPr>
            <w:tcW w:w="1211" w:type="dxa"/>
          </w:tcPr>
          <w:p w:rsidR="00350DC6" w:rsidRPr="006A7A67" w:rsidRDefault="00350DC6" w:rsidP="00EC4DE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6A7A67">
              <w:rPr>
                <w:sz w:val="22"/>
                <w:szCs w:val="22"/>
              </w:rPr>
              <w:t>9</w:t>
            </w:r>
          </w:p>
        </w:tc>
      </w:tr>
      <w:tr w:rsidR="00350DC6" w:rsidRPr="006A7A67" w:rsidTr="007E3DCB">
        <w:tc>
          <w:tcPr>
            <w:tcW w:w="14961" w:type="dxa"/>
            <w:gridSpan w:val="10"/>
          </w:tcPr>
          <w:p w:rsidR="00350DC6" w:rsidRPr="006A7A67" w:rsidRDefault="00350DC6" w:rsidP="00C24669">
            <w:pPr>
              <w:tabs>
                <w:tab w:val="left" w:pos="11505"/>
              </w:tabs>
              <w:rPr>
                <w:sz w:val="22"/>
                <w:szCs w:val="22"/>
              </w:rPr>
            </w:pPr>
            <w:r>
              <w:t xml:space="preserve">              </w:t>
            </w:r>
            <w:r w:rsidRPr="006A7A67">
              <w:t xml:space="preserve">Муниципальная программа </w:t>
            </w:r>
          </w:p>
        </w:tc>
      </w:tr>
      <w:tr w:rsidR="00350DC6" w:rsidRPr="006A7A67" w:rsidTr="00350DC6">
        <w:tc>
          <w:tcPr>
            <w:tcW w:w="81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1.</w:t>
            </w:r>
          </w:p>
        </w:tc>
        <w:tc>
          <w:tcPr>
            <w:tcW w:w="2413" w:type="dxa"/>
            <w:vAlign w:val="center"/>
          </w:tcPr>
          <w:p w:rsidR="00350DC6" w:rsidRPr="006A7A67" w:rsidRDefault="00350DC6" w:rsidP="00A2588B">
            <w:pPr>
              <w:jc w:val="both"/>
            </w:pPr>
            <w:r w:rsidRPr="006A7A67">
              <w:t xml:space="preserve">Показатель «Оборот Субъектов МСП» </w:t>
            </w:r>
          </w:p>
        </w:tc>
        <w:tc>
          <w:tcPr>
            <w:tcW w:w="1275" w:type="dxa"/>
            <w:vAlign w:val="center"/>
          </w:tcPr>
          <w:p w:rsidR="00350DC6" w:rsidRPr="006A7A67" w:rsidRDefault="00350DC6" w:rsidP="002E560F">
            <w:pPr>
              <w:jc w:val="center"/>
            </w:pPr>
            <w:proofErr w:type="gramStart"/>
            <w:r w:rsidRPr="00350DC6">
              <w:t>млн</w:t>
            </w:r>
            <w:proofErr w:type="gramEnd"/>
            <w:r>
              <w:t xml:space="preserve"> </w:t>
            </w:r>
            <w:r w:rsidR="002E560F">
              <w:t xml:space="preserve"> </w:t>
            </w:r>
            <w:r w:rsidRPr="006A7A67">
              <w:t>рублей</w:t>
            </w:r>
          </w:p>
        </w:tc>
        <w:tc>
          <w:tcPr>
            <w:tcW w:w="1276" w:type="dxa"/>
          </w:tcPr>
          <w:p w:rsidR="00216498" w:rsidRDefault="00216498" w:rsidP="006069F4">
            <w:pPr>
              <w:jc w:val="center"/>
            </w:pPr>
          </w:p>
          <w:p w:rsidR="00216498" w:rsidRDefault="00216498" w:rsidP="006069F4">
            <w:pPr>
              <w:jc w:val="center"/>
            </w:pPr>
          </w:p>
          <w:p w:rsidR="00216498" w:rsidRDefault="00216498" w:rsidP="006069F4">
            <w:pPr>
              <w:jc w:val="center"/>
            </w:pPr>
          </w:p>
          <w:p w:rsidR="00216498" w:rsidRDefault="00216498" w:rsidP="006069F4">
            <w:pPr>
              <w:jc w:val="center"/>
            </w:pPr>
          </w:p>
          <w:p w:rsidR="00216498" w:rsidRDefault="00216498" w:rsidP="006069F4">
            <w:pPr>
              <w:jc w:val="center"/>
            </w:pPr>
          </w:p>
          <w:p w:rsidR="00216498" w:rsidRDefault="00216498" w:rsidP="006069F4">
            <w:pPr>
              <w:jc w:val="center"/>
            </w:pPr>
          </w:p>
          <w:p w:rsidR="00350DC6" w:rsidRPr="00F1083B" w:rsidRDefault="00F1083B" w:rsidP="006069F4">
            <w:pPr>
              <w:jc w:val="center"/>
            </w:pPr>
            <w:r w:rsidRPr="00421CD6">
              <w:t>дискретный</w:t>
            </w:r>
          </w:p>
        </w:tc>
        <w:tc>
          <w:tcPr>
            <w:tcW w:w="1559" w:type="dxa"/>
            <w:vAlign w:val="center"/>
          </w:tcPr>
          <w:p w:rsidR="00350DC6" w:rsidRPr="006A7A67" w:rsidRDefault="00350DC6" w:rsidP="006069F4">
            <w:pPr>
              <w:jc w:val="center"/>
            </w:pPr>
            <w:r w:rsidRPr="006A7A67">
              <w:t>Х</w:t>
            </w:r>
          </w:p>
        </w:tc>
        <w:tc>
          <w:tcPr>
            <w:tcW w:w="1276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Х</w:t>
            </w:r>
          </w:p>
        </w:tc>
        <w:tc>
          <w:tcPr>
            <w:tcW w:w="1418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Х</w:t>
            </w:r>
          </w:p>
        </w:tc>
        <w:tc>
          <w:tcPr>
            <w:tcW w:w="1985" w:type="dxa"/>
            <w:vAlign w:val="center"/>
          </w:tcPr>
          <w:p w:rsidR="00350DC6" w:rsidRPr="006A7A67" w:rsidRDefault="00350DC6" w:rsidP="0090262A">
            <w:pPr>
              <w:tabs>
                <w:tab w:val="left" w:pos="11505"/>
              </w:tabs>
              <w:jc w:val="center"/>
            </w:pPr>
            <w:r w:rsidRPr="006A7A67">
              <w:t xml:space="preserve">План мероприятий по реализации Стратегии до 2035 года утвержденный решением Собранием депутатов от </w:t>
            </w:r>
            <w:r w:rsidRPr="006A7A67">
              <w:lastRenderedPageBreak/>
              <w:t xml:space="preserve">30.10.2018 № 92 </w:t>
            </w:r>
          </w:p>
          <w:p w:rsidR="00350DC6" w:rsidRPr="006A7A67" w:rsidRDefault="00350DC6" w:rsidP="003B589A">
            <w:pPr>
              <w:tabs>
                <w:tab w:val="left" w:pos="11505"/>
              </w:tabs>
              <w:jc w:val="center"/>
            </w:pPr>
          </w:p>
        </w:tc>
        <w:tc>
          <w:tcPr>
            <w:tcW w:w="1734" w:type="dxa"/>
            <w:vAlign w:val="center"/>
          </w:tcPr>
          <w:p w:rsidR="00350DC6" w:rsidRPr="006A7A67" w:rsidRDefault="00350DC6" w:rsidP="00CB7DE9">
            <w:pPr>
              <w:tabs>
                <w:tab w:val="left" w:pos="11505"/>
              </w:tabs>
              <w:jc w:val="center"/>
            </w:pPr>
            <w:r w:rsidRPr="006A7A67">
              <w:lastRenderedPageBreak/>
              <w:t xml:space="preserve">Показатель рассчитан исходя из намерений Субъектов МСП,  с учетом итогов сплошного федерального </w:t>
            </w:r>
            <w:r w:rsidRPr="006A7A67">
              <w:lastRenderedPageBreak/>
              <w:t xml:space="preserve">статистического наблюдения за деятельностью Субъектов МСП по видам экономической деятельности за 2020 год </w:t>
            </w:r>
          </w:p>
        </w:tc>
        <w:tc>
          <w:tcPr>
            <w:tcW w:w="1211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  <w:rPr>
                <w:szCs w:val="22"/>
              </w:rPr>
            </w:pPr>
            <w:r w:rsidRPr="006A7A67">
              <w:rPr>
                <w:szCs w:val="22"/>
              </w:rPr>
              <w:lastRenderedPageBreak/>
              <w:t>годовая</w:t>
            </w:r>
          </w:p>
        </w:tc>
      </w:tr>
      <w:tr w:rsidR="00350DC6" w:rsidRPr="006A7A67" w:rsidTr="00350DC6">
        <w:tc>
          <w:tcPr>
            <w:tcW w:w="814" w:type="dxa"/>
            <w:vAlign w:val="center"/>
          </w:tcPr>
          <w:p w:rsidR="00350DC6" w:rsidRPr="006A7A67" w:rsidRDefault="00350DC6" w:rsidP="00970D0D">
            <w:pPr>
              <w:tabs>
                <w:tab w:val="left" w:pos="11505"/>
              </w:tabs>
              <w:jc w:val="center"/>
            </w:pPr>
            <w:r w:rsidRPr="006A7A67">
              <w:lastRenderedPageBreak/>
              <w:t>1.1</w:t>
            </w:r>
          </w:p>
        </w:tc>
        <w:tc>
          <w:tcPr>
            <w:tcW w:w="2413" w:type="dxa"/>
            <w:vAlign w:val="center"/>
          </w:tcPr>
          <w:p w:rsidR="00350DC6" w:rsidRPr="006A7A67" w:rsidRDefault="00350DC6" w:rsidP="00396BF3">
            <w:pPr>
              <w:jc w:val="both"/>
            </w:pPr>
            <w:r w:rsidRPr="006A7A67">
              <w:t>Прокси-показатель «Количество Субъектов МСП на 10 тысяча человек»</w:t>
            </w:r>
          </w:p>
        </w:tc>
        <w:tc>
          <w:tcPr>
            <w:tcW w:w="1275" w:type="dxa"/>
            <w:vAlign w:val="center"/>
          </w:tcPr>
          <w:p w:rsidR="00350DC6" w:rsidRPr="006A7A67" w:rsidRDefault="00350DC6" w:rsidP="00396BF3">
            <w:pPr>
              <w:jc w:val="center"/>
            </w:pPr>
            <w:r w:rsidRPr="006A7A67">
              <w:t>единица</w:t>
            </w:r>
          </w:p>
        </w:tc>
        <w:tc>
          <w:tcPr>
            <w:tcW w:w="1276" w:type="dxa"/>
          </w:tcPr>
          <w:p w:rsidR="00350DC6" w:rsidRDefault="00350DC6" w:rsidP="000B29F0">
            <w:pPr>
              <w:jc w:val="center"/>
            </w:pPr>
          </w:p>
          <w:p w:rsidR="000D3C24" w:rsidRPr="006A7A67" w:rsidRDefault="000D3C24" w:rsidP="000B29F0">
            <w:pPr>
              <w:jc w:val="center"/>
            </w:pPr>
            <w:r w:rsidRPr="008F2C98">
              <w:t>накопительный</w:t>
            </w:r>
          </w:p>
        </w:tc>
        <w:tc>
          <w:tcPr>
            <w:tcW w:w="1559" w:type="dxa"/>
            <w:vAlign w:val="center"/>
          </w:tcPr>
          <w:p w:rsidR="00350DC6" w:rsidRPr="006A7A67" w:rsidRDefault="00350DC6" w:rsidP="000B29F0">
            <w:pPr>
              <w:jc w:val="center"/>
            </w:pPr>
            <w:r w:rsidRPr="006A7A67">
              <w:t>Х</w:t>
            </w:r>
          </w:p>
        </w:tc>
        <w:tc>
          <w:tcPr>
            <w:tcW w:w="1276" w:type="dxa"/>
            <w:vAlign w:val="center"/>
          </w:tcPr>
          <w:p w:rsidR="00350DC6" w:rsidRPr="006A7A67" w:rsidRDefault="00350DC6" w:rsidP="005C4138">
            <w:pPr>
              <w:tabs>
                <w:tab w:val="left" w:pos="11505"/>
              </w:tabs>
              <w:jc w:val="center"/>
            </w:pPr>
            <w:proofErr w:type="spellStart"/>
            <w:r w:rsidRPr="006A7A67">
              <w:t>Ч</w:t>
            </w:r>
            <w:r w:rsidRPr="006A7A67">
              <w:rPr>
                <w:vertAlign w:val="subscript"/>
              </w:rPr>
              <w:t>смсп</w:t>
            </w:r>
            <w:proofErr w:type="spellEnd"/>
            <w:r w:rsidRPr="006A7A67">
              <w:t>/</w:t>
            </w:r>
            <w:proofErr w:type="spellStart"/>
            <w:r w:rsidRPr="006A7A67">
              <w:t>Ч</w:t>
            </w:r>
            <w:r w:rsidRPr="006A7A67">
              <w:rPr>
                <w:vertAlign w:val="subscript"/>
              </w:rPr>
              <w:t>нас</w:t>
            </w:r>
            <w:proofErr w:type="spellEnd"/>
            <w:r w:rsidRPr="006A7A67">
              <w:rPr>
                <w:vertAlign w:val="subscript"/>
              </w:rPr>
              <w:t>.</w:t>
            </w:r>
            <w:r w:rsidRPr="006A7A67">
              <w:t>*10000</w:t>
            </w:r>
          </w:p>
        </w:tc>
        <w:tc>
          <w:tcPr>
            <w:tcW w:w="1418" w:type="dxa"/>
            <w:vAlign w:val="center"/>
          </w:tcPr>
          <w:p w:rsidR="00350DC6" w:rsidRPr="006A7A67" w:rsidRDefault="00350DC6" w:rsidP="005C4138">
            <w:pPr>
              <w:tabs>
                <w:tab w:val="left" w:pos="11505"/>
              </w:tabs>
              <w:jc w:val="center"/>
            </w:pPr>
            <w:proofErr w:type="spellStart"/>
            <w:r w:rsidRPr="006A7A67">
              <w:t>Ч</w:t>
            </w:r>
            <w:r w:rsidRPr="006A7A67">
              <w:rPr>
                <w:vertAlign w:val="subscript"/>
              </w:rPr>
              <w:t>смс</w:t>
            </w:r>
            <w:proofErr w:type="gramStart"/>
            <w:r w:rsidRPr="006A7A67">
              <w:rPr>
                <w:vertAlign w:val="subscript"/>
              </w:rPr>
              <w:t>п</w:t>
            </w:r>
            <w:proofErr w:type="spellEnd"/>
            <w:r w:rsidRPr="006A7A67">
              <w:t>-</w:t>
            </w:r>
            <w:proofErr w:type="gramEnd"/>
            <w:r w:rsidRPr="006A7A67">
              <w:t xml:space="preserve"> количество субъектов МСП (без учета самозанятых);</w:t>
            </w:r>
          </w:p>
          <w:p w:rsidR="00350DC6" w:rsidRPr="006A7A67" w:rsidRDefault="00350DC6" w:rsidP="005C4138">
            <w:pPr>
              <w:tabs>
                <w:tab w:val="left" w:pos="11505"/>
              </w:tabs>
              <w:jc w:val="center"/>
            </w:pPr>
            <w:proofErr w:type="spellStart"/>
            <w:r w:rsidRPr="006A7A67">
              <w:t>Ч</w:t>
            </w:r>
            <w:r w:rsidRPr="006A7A67">
              <w:rPr>
                <w:vertAlign w:val="subscript"/>
              </w:rPr>
              <w:t>нас</w:t>
            </w:r>
            <w:proofErr w:type="spellEnd"/>
            <w:r w:rsidRPr="006A7A67">
              <w:rPr>
                <w:vertAlign w:val="subscript"/>
              </w:rPr>
              <w:t>.</w:t>
            </w:r>
            <w:r w:rsidRPr="006A7A67">
              <w:t xml:space="preserve"> – численность населения города Трехгорного</w:t>
            </w:r>
          </w:p>
        </w:tc>
        <w:tc>
          <w:tcPr>
            <w:tcW w:w="198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данные Федеральной налоговой службы (</w:t>
            </w:r>
            <w:hyperlink r:id="rId16" w:history="1">
              <w:r w:rsidRPr="006A7A67">
                <w:rPr>
                  <w:rStyle w:val="af2"/>
                  <w:color w:val="auto"/>
                  <w:u w:val="none"/>
                </w:rPr>
                <w:t>https://rmsp.nalog.ru/search.html?mode=extended</w:t>
              </w:r>
            </w:hyperlink>
            <w:r w:rsidRPr="006A7A67">
              <w:t>);</w:t>
            </w:r>
          </w:p>
          <w:p w:rsidR="00350DC6" w:rsidRPr="006A7A67" w:rsidRDefault="00350DC6" w:rsidP="00045CA8">
            <w:pPr>
              <w:tabs>
                <w:tab w:val="left" w:pos="11505"/>
              </w:tabs>
              <w:jc w:val="center"/>
            </w:pPr>
            <w:r w:rsidRPr="006A7A67">
              <w:t>данные на сайте территориального органа Федеральной службы государственной статистики по Челябинской области https://74.rosstat.gov.ru/main_indicators</w:t>
            </w:r>
          </w:p>
        </w:tc>
        <w:tc>
          <w:tcPr>
            <w:tcW w:w="1734" w:type="dxa"/>
            <w:vAlign w:val="center"/>
          </w:tcPr>
          <w:p w:rsidR="00350DC6" w:rsidRPr="006A7A67" w:rsidRDefault="00350DC6" w:rsidP="00450D41">
            <w:pPr>
              <w:tabs>
                <w:tab w:val="left" w:pos="11505"/>
              </w:tabs>
              <w:jc w:val="both"/>
            </w:pPr>
            <w:r w:rsidRPr="006A7A67">
              <w:t>Формирование данных в едином реестре субъектов малого и среднего предпринимательства;</w:t>
            </w:r>
          </w:p>
          <w:p w:rsidR="00350DC6" w:rsidRPr="006A7A67" w:rsidRDefault="00350DC6" w:rsidP="00045CA8">
            <w:pPr>
              <w:tabs>
                <w:tab w:val="left" w:pos="11505"/>
              </w:tabs>
              <w:jc w:val="both"/>
            </w:pPr>
            <w:r w:rsidRPr="006A7A67">
              <w:t xml:space="preserve">Сбор информации на </w:t>
            </w:r>
            <w:proofErr w:type="spellStart"/>
            <w:proofErr w:type="gramStart"/>
            <w:r w:rsidRPr="006A7A67">
              <w:t>на</w:t>
            </w:r>
            <w:proofErr w:type="spellEnd"/>
            <w:proofErr w:type="gramEnd"/>
            <w:r w:rsidRPr="006A7A67">
              <w:t xml:space="preserve"> сайте территориального органа Федеральной службы государственной статистики по Челябинской области</w:t>
            </w:r>
          </w:p>
        </w:tc>
        <w:tc>
          <w:tcPr>
            <w:tcW w:w="1211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ежеквартальная</w:t>
            </w:r>
          </w:p>
        </w:tc>
      </w:tr>
      <w:tr w:rsidR="00350DC6" w:rsidRPr="006A7A67" w:rsidTr="00350DC6">
        <w:tc>
          <w:tcPr>
            <w:tcW w:w="814" w:type="dxa"/>
            <w:vAlign w:val="center"/>
          </w:tcPr>
          <w:p w:rsidR="00350DC6" w:rsidRPr="006A7A67" w:rsidRDefault="00350DC6" w:rsidP="00970D0D">
            <w:pPr>
              <w:tabs>
                <w:tab w:val="left" w:pos="11505"/>
              </w:tabs>
              <w:jc w:val="center"/>
            </w:pPr>
            <w:r w:rsidRPr="006A7A67">
              <w:t>2.</w:t>
            </w:r>
          </w:p>
        </w:tc>
        <w:tc>
          <w:tcPr>
            <w:tcW w:w="2413" w:type="dxa"/>
            <w:vAlign w:val="center"/>
          </w:tcPr>
          <w:p w:rsidR="00350DC6" w:rsidRPr="006A7A67" w:rsidRDefault="00350DC6" w:rsidP="00A2588B">
            <w:pPr>
              <w:jc w:val="both"/>
            </w:pPr>
            <w:r w:rsidRPr="006A7A67">
              <w:t>Показатель «Среднемесячная заработная плата работников Субъектов МСП»</w:t>
            </w:r>
          </w:p>
        </w:tc>
        <w:tc>
          <w:tcPr>
            <w:tcW w:w="1275" w:type="dxa"/>
            <w:vAlign w:val="center"/>
          </w:tcPr>
          <w:p w:rsidR="00350DC6" w:rsidRPr="006A7A67" w:rsidRDefault="00350DC6" w:rsidP="00396BF3">
            <w:pPr>
              <w:jc w:val="center"/>
            </w:pPr>
            <w:r w:rsidRPr="006A7A67">
              <w:t>тыс. рублей</w:t>
            </w:r>
          </w:p>
        </w:tc>
        <w:tc>
          <w:tcPr>
            <w:tcW w:w="1276" w:type="dxa"/>
          </w:tcPr>
          <w:p w:rsidR="008C258D" w:rsidRDefault="008C258D" w:rsidP="00E63B60">
            <w:pPr>
              <w:tabs>
                <w:tab w:val="left" w:pos="11505"/>
              </w:tabs>
              <w:jc w:val="center"/>
            </w:pPr>
          </w:p>
          <w:p w:rsidR="00350DC6" w:rsidRPr="002719B7" w:rsidRDefault="001B2C8C" w:rsidP="00E63B60">
            <w:pPr>
              <w:tabs>
                <w:tab w:val="left" w:pos="11505"/>
              </w:tabs>
              <w:jc w:val="center"/>
            </w:pPr>
            <w:r w:rsidRPr="008C258D">
              <w:t>накопительный</w:t>
            </w:r>
          </w:p>
        </w:tc>
        <w:tc>
          <w:tcPr>
            <w:tcW w:w="1559" w:type="dxa"/>
            <w:vAlign w:val="center"/>
          </w:tcPr>
          <w:p w:rsidR="00350DC6" w:rsidRPr="002719B7" w:rsidRDefault="00350DC6" w:rsidP="00E63B60">
            <w:pPr>
              <w:tabs>
                <w:tab w:val="left" w:pos="11505"/>
              </w:tabs>
              <w:jc w:val="center"/>
            </w:pPr>
            <w:r w:rsidRPr="002719B7">
              <w:t>Х</w:t>
            </w:r>
          </w:p>
        </w:tc>
        <w:tc>
          <w:tcPr>
            <w:tcW w:w="1276" w:type="dxa"/>
            <w:vAlign w:val="center"/>
          </w:tcPr>
          <w:p w:rsidR="00350DC6" w:rsidRPr="006A7A67" w:rsidRDefault="00350DC6" w:rsidP="00A933E5">
            <w:pPr>
              <w:tabs>
                <w:tab w:val="left" w:pos="11505"/>
              </w:tabs>
              <w:jc w:val="center"/>
              <w:rPr>
                <w:sz w:val="24"/>
              </w:rPr>
            </w:pPr>
            <w:r w:rsidRPr="006A7A67">
              <w:rPr>
                <w:sz w:val="24"/>
              </w:rPr>
              <w:t>ФОТ/Ч</w:t>
            </w:r>
          </w:p>
          <w:p w:rsidR="00350DC6" w:rsidRPr="006A7A67" w:rsidRDefault="00350DC6" w:rsidP="00A933E5">
            <w:pPr>
              <w:tabs>
                <w:tab w:val="left" w:pos="11505"/>
              </w:tabs>
              <w:jc w:val="center"/>
              <w:rPr>
                <w:sz w:val="24"/>
              </w:rPr>
            </w:pPr>
          </w:p>
          <w:p w:rsidR="00350DC6" w:rsidRPr="006A7A67" w:rsidRDefault="00350DC6" w:rsidP="00A933E5">
            <w:pPr>
              <w:tabs>
                <w:tab w:val="left" w:pos="11505"/>
              </w:tabs>
              <w:jc w:val="center"/>
              <w:rPr>
                <w:sz w:val="24"/>
                <w:vertAlign w:val="subscript"/>
              </w:rPr>
            </w:pPr>
            <w:r w:rsidRPr="006A7A67">
              <w:rPr>
                <w:sz w:val="24"/>
              </w:rPr>
              <w:t xml:space="preserve">ФОТ= </w:t>
            </w:r>
            <w:proofErr w:type="gramStart"/>
            <w:r w:rsidRPr="006A7A67">
              <w:rPr>
                <w:sz w:val="24"/>
              </w:rPr>
              <w:t>ФОТ</w:t>
            </w:r>
            <w:proofErr w:type="gramEnd"/>
            <w:r w:rsidRPr="006A7A67">
              <w:rPr>
                <w:sz w:val="24"/>
                <w:vertAlign w:val="subscript"/>
              </w:rPr>
              <w:t xml:space="preserve"> г</w:t>
            </w:r>
            <w:r w:rsidRPr="006A7A67">
              <w:rPr>
                <w:sz w:val="24"/>
              </w:rPr>
              <w:t xml:space="preserve"> – </w:t>
            </w:r>
            <w:proofErr w:type="spellStart"/>
            <w:r w:rsidRPr="006A7A67">
              <w:rPr>
                <w:sz w:val="24"/>
              </w:rPr>
              <w:t>ФОТ</w:t>
            </w:r>
            <w:r w:rsidRPr="006A7A67">
              <w:rPr>
                <w:sz w:val="24"/>
                <w:vertAlign w:val="subscript"/>
              </w:rPr>
              <w:t>кр</w:t>
            </w:r>
            <w:proofErr w:type="spellEnd"/>
            <w:r w:rsidRPr="006A7A67">
              <w:rPr>
                <w:sz w:val="24"/>
                <w:vertAlign w:val="subscript"/>
              </w:rPr>
              <w:t>. и ср</w:t>
            </w:r>
            <w:r w:rsidRPr="006A7A67">
              <w:rPr>
                <w:sz w:val="24"/>
              </w:rPr>
              <w:t xml:space="preserve"> +</w:t>
            </w:r>
            <w:proofErr w:type="spellStart"/>
            <w:r w:rsidRPr="006A7A67">
              <w:rPr>
                <w:sz w:val="24"/>
                <w:vertAlign w:val="subscript"/>
              </w:rPr>
              <w:t>ФОТср</w:t>
            </w:r>
            <w:proofErr w:type="spellEnd"/>
            <w:r w:rsidRPr="006A7A67">
              <w:rPr>
                <w:sz w:val="24"/>
                <w:vertAlign w:val="subscript"/>
              </w:rPr>
              <w:t>.</w:t>
            </w:r>
          </w:p>
          <w:p w:rsidR="00350DC6" w:rsidRPr="006A7A67" w:rsidRDefault="00350DC6" w:rsidP="00F22E0E">
            <w:pPr>
              <w:tabs>
                <w:tab w:val="left" w:pos="11505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350DC6" w:rsidRPr="006A7A67" w:rsidRDefault="00350DC6" w:rsidP="00A933E5">
            <w:pPr>
              <w:tabs>
                <w:tab w:val="left" w:pos="11505"/>
              </w:tabs>
            </w:pPr>
            <w:r w:rsidRPr="006A7A67">
              <w:t>ФОТ – фонд заработной платы Субъектов МСП;</w:t>
            </w:r>
          </w:p>
          <w:p w:rsidR="00350DC6" w:rsidRPr="006A7A67" w:rsidRDefault="00350DC6" w:rsidP="00A933E5">
            <w:pPr>
              <w:tabs>
                <w:tab w:val="left" w:pos="11505"/>
              </w:tabs>
            </w:pPr>
            <w:proofErr w:type="gramStart"/>
            <w:r w:rsidRPr="006A7A67">
              <w:t>Ч-</w:t>
            </w:r>
            <w:proofErr w:type="gramEnd"/>
            <w:r w:rsidRPr="006A7A67">
              <w:t xml:space="preserve"> численность занятых в </w:t>
            </w:r>
            <w:r w:rsidRPr="006A7A67">
              <w:lastRenderedPageBreak/>
              <w:t>Субъектах МСП (см. п. 1.1.1.1 данной методики);</w:t>
            </w:r>
          </w:p>
          <w:p w:rsidR="00350DC6" w:rsidRPr="006A7A67" w:rsidRDefault="00350DC6" w:rsidP="00A933E5">
            <w:pPr>
              <w:tabs>
                <w:tab w:val="left" w:pos="11505"/>
              </w:tabs>
            </w:pPr>
            <w:proofErr w:type="spellStart"/>
            <w:r w:rsidRPr="006A7A67">
              <w:t>ФОТ</w:t>
            </w:r>
            <w:r w:rsidRPr="006A7A67">
              <w:rPr>
                <w:vertAlign w:val="subscript"/>
              </w:rPr>
              <w:t>г</w:t>
            </w:r>
            <w:proofErr w:type="spellEnd"/>
            <w:r w:rsidRPr="006A7A67">
              <w:t xml:space="preserve"> – показатели из </w:t>
            </w:r>
            <w:proofErr w:type="gramStart"/>
            <w:r w:rsidRPr="006A7A67">
              <w:t>Прогноза</w:t>
            </w:r>
            <w:proofErr w:type="gramEnd"/>
            <w:r w:rsidRPr="006A7A67">
              <w:t xml:space="preserve"> утверждаемого постановлением администрации города;</w:t>
            </w:r>
          </w:p>
          <w:p w:rsidR="00350DC6" w:rsidRPr="006A7A67" w:rsidRDefault="00350DC6" w:rsidP="00A933E5">
            <w:pPr>
              <w:tabs>
                <w:tab w:val="left" w:pos="11505"/>
              </w:tabs>
            </w:pPr>
            <w:r w:rsidRPr="006A7A67">
              <w:t xml:space="preserve">ФОТ </w:t>
            </w:r>
            <w:proofErr w:type="spellStart"/>
            <w:r w:rsidRPr="006A7A67">
              <w:rPr>
                <w:vertAlign w:val="subscript"/>
              </w:rPr>
              <w:t>кр</w:t>
            </w:r>
            <w:proofErr w:type="gramStart"/>
            <w:r w:rsidRPr="006A7A67">
              <w:rPr>
                <w:vertAlign w:val="subscript"/>
              </w:rPr>
              <w:t>.и</w:t>
            </w:r>
            <w:proofErr w:type="spellEnd"/>
            <w:proofErr w:type="gramEnd"/>
            <w:r w:rsidRPr="006A7A67">
              <w:rPr>
                <w:vertAlign w:val="subscript"/>
              </w:rPr>
              <w:t xml:space="preserve"> ср.</w:t>
            </w:r>
            <w:r w:rsidRPr="006A7A67">
              <w:t xml:space="preserve"> – данные Челябинскстат;</w:t>
            </w:r>
          </w:p>
          <w:p w:rsidR="00350DC6" w:rsidRPr="006A7A67" w:rsidRDefault="00350DC6" w:rsidP="00A933E5">
            <w:pPr>
              <w:tabs>
                <w:tab w:val="left" w:pos="11505"/>
              </w:tabs>
            </w:pPr>
            <w:r w:rsidRPr="006A7A67">
              <w:t xml:space="preserve">ФОТ </w:t>
            </w:r>
            <w:r w:rsidRPr="006A7A67">
              <w:rPr>
                <w:vertAlign w:val="subscript"/>
              </w:rPr>
              <w:t>ср.</w:t>
            </w:r>
            <w:r w:rsidRPr="006A7A67">
              <w:t xml:space="preserve"> – данные, представленные средними предприятиями</w:t>
            </w:r>
          </w:p>
          <w:p w:rsidR="00350DC6" w:rsidRPr="006A7A67" w:rsidRDefault="00350DC6" w:rsidP="00F22E0E">
            <w:pPr>
              <w:tabs>
                <w:tab w:val="left" w:pos="11505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lastRenderedPageBreak/>
              <w:t>Статистика; субъекты среднего предпринимательства;</w:t>
            </w:r>
          </w:p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 xml:space="preserve">Прогноз СЭР развития ТГО, утвержденный постановлением </w:t>
            </w:r>
            <w:r w:rsidRPr="006A7A67">
              <w:lastRenderedPageBreak/>
              <w:t>администрации</w:t>
            </w:r>
          </w:p>
        </w:tc>
        <w:tc>
          <w:tcPr>
            <w:tcW w:w="1734" w:type="dxa"/>
            <w:vAlign w:val="center"/>
          </w:tcPr>
          <w:p w:rsidR="00350DC6" w:rsidRPr="006A7A67" w:rsidRDefault="00350DC6" w:rsidP="0034675E">
            <w:pPr>
              <w:tabs>
                <w:tab w:val="left" w:pos="11505"/>
              </w:tabs>
              <w:jc w:val="center"/>
            </w:pPr>
            <w:r w:rsidRPr="006A7A67">
              <w:lastRenderedPageBreak/>
              <w:t>Запрос информац</w:t>
            </w:r>
            <w:proofErr w:type="gramStart"/>
            <w:r w:rsidRPr="006A7A67">
              <w:t>ии</w:t>
            </w:r>
            <w:r>
              <w:t xml:space="preserve"> у о</w:t>
            </w:r>
            <w:proofErr w:type="gramEnd"/>
            <w:r>
              <w:t>тдела стратегического планирования и прогнозирования управления экономики</w:t>
            </w:r>
          </w:p>
          <w:p w:rsidR="00350DC6" w:rsidRPr="006A7A67" w:rsidRDefault="00350DC6" w:rsidP="00155AAB">
            <w:pPr>
              <w:tabs>
                <w:tab w:val="left" w:pos="11505"/>
              </w:tabs>
              <w:jc w:val="center"/>
            </w:pPr>
          </w:p>
        </w:tc>
        <w:tc>
          <w:tcPr>
            <w:tcW w:w="1211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lastRenderedPageBreak/>
              <w:t>ежеквартальная</w:t>
            </w:r>
          </w:p>
        </w:tc>
      </w:tr>
      <w:tr w:rsidR="00350DC6" w:rsidRPr="006A7A67" w:rsidTr="00350DC6">
        <w:tc>
          <w:tcPr>
            <w:tcW w:w="81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lastRenderedPageBreak/>
              <w:t>1</w:t>
            </w:r>
          </w:p>
        </w:tc>
        <w:tc>
          <w:tcPr>
            <w:tcW w:w="2413" w:type="dxa"/>
            <w:vAlign w:val="center"/>
          </w:tcPr>
          <w:p w:rsidR="00350DC6" w:rsidRPr="006A7A67" w:rsidRDefault="00350DC6" w:rsidP="00384058">
            <w:pPr>
              <w:tabs>
                <w:tab w:val="left" w:pos="11505"/>
              </w:tabs>
              <w:jc w:val="both"/>
              <w:rPr>
                <w:szCs w:val="22"/>
              </w:rPr>
            </w:pPr>
            <w:r w:rsidRPr="006A7A67">
              <w:rPr>
                <w:szCs w:val="22"/>
              </w:rPr>
              <w:t>Направление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27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50DC6" w:rsidRPr="006A7A67" w:rsidRDefault="00350DC6" w:rsidP="00F22E0E">
            <w:pPr>
              <w:tabs>
                <w:tab w:val="left" w:pos="11505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350DC6" w:rsidRPr="006A7A67" w:rsidRDefault="00350DC6" w:rsidP="00F22E0E">
            <w:pPr>
              <w:tabs>
                <w:tab w:val="left" w:pos="11505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73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11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350DC6" w:rsidRPr="006A7A67" w:rsidTr="00350DC6">
        <w:tc>
          <w:tcPr>
            <w:tcW w:w="81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1.1.</w:t>
            </w:r>
          </w:p>
        </w:tc>
        <w:tc>
          <w:tcPr>
            <w:tcW w:w="2413" w:type="dxa"/>
            <w:vAlign w:val="center"/>
          </w:tcPr>
          <w:p w:rsidR="00350DC6" w:rsidRPr="006A7A67" w:rsidRDefault="00350DC6" w:rsidP="007F254A">
            <w:pPr>
              <w:tabs>
                <w:tab w:val="left" w:pos="11505"/>
              </w:tabs>
              <w:jc w:val="both"/>
              <w:rPr>
                <w:szCs w:val="22"/>
              </w:rPr>
            </w:pPr>
            <w:r w:rsidRPr="006A7A67">
              <w:rPr>
                <w:szCs w:val="22"/>
              </w:rPr>
              <w:t xml:space="preserve">Комплекс процессных мероприятий «Создание </w:t>
            </w:r>
            <w:r w:rsidRPr="006A7A67">
              <w:rPr>
                <w:szCs w:val="22"/>
              </w:rPr>
              <w:lastRenderedPageBreak/>
              <w:t>благоприятных условий ведения бизнеса на территории Трехгорного городского округа</w:t>
            </w:r>
            <w:r>
              <w:rPr>
                <w:szCs w:val="22"/>
              </w:rPr>
              <w:t xml:space="preserve"> </w:t>
            </w:r>
            <w:r w:rsidRPr="00350DC6">
              <w:rPr>
                <w:szCs w:val="22"/>
              </w:rPr>
              <w:t>Челябинской области</w:t>
            </w:r>
            <w:r w:rsidRPr="006A7A67">
              <w:rPr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50DC6" w:rsidRPr="006A7A67" w:rsidRDefault="00350DC6" w:rsidP="00F22E0E">
            <w:pPr>
              <w:tabs>
                <w:tab w:val="left" w:pos="11505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350DC6" w:rsidRPr="006A7A67" w:rsidRDefault="00350DC6" w:rsidP="00F22E0E">
            <w:pPr>
              <w:tabs>
                <w:tab w:val="left" w:pos="11505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73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11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350DC6" w:rsidRPr="006A7A67" w:rsidTr="00015ECA">
        <w:trPr>
          <w:trHeight w:val="1016"/>
        </w:trPr>
        <w:tc>
          <w:tcPr>
            <w:tcW w:w="81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lastRenderedPageBreak/>
              <w:t>1.1.1.</w:t>
            </w:r>
          </w:p>
        </w:tc>
        <w:tc>
          <w:tcPr>
            <w:tcW w:w="2413" w:type="dxa"/>
            <w:vAlign w:val="center"/>
          </w:tcPr>
          <w:p w:rsidR="00350DC6" w:rsidRPr="006A7A67" w:rsidRDefault="00350DC6" w:rsidP="00AF0633">
            <w:pPr>
              <w:jc w:val="both"/>
              <w:rPr>
                <w:szCs w:val="22"/>
              </w:rPr>
            </w:pPr>
            <w:r w:rsidRPr="006A7A67">
              <w:rPr>
                <w:szCs w:val="22"/>
              </w:rPr>
              <w:t>Задача 1: «обеспечение благоприятных условий для развития Субъектов МСП</w:t>
            </w:r>
            <w:r w:rsidRPr="006A7A67">
              <w:rPr>
                <w:bCs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50DC6" w:rsidRPr="006A7A67" w:rsidRDefault="00350DC6" w:rsidP="00F22E0E">
            <w:pPr>
              <w:tabs>
                <w:tab w:val="left" w:pos="11505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350DC6" w:rsidRPr="006A7A67" w:rsidRDefault="00350DC6" w:rsidP="00F22E0E">
            <w:pPr>
              <w:tabs>
                <w:tab w:val="left" w:pos="11505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73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</w:p>
        </w:tc>
        <w:tc>
          <w:tcPr>
            <w:tcW w:w="1211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350DC6" w:rsidRPr="006A7A67" w:rsidTr="00350DC6">
        <w:tc>
          <w:tcPr>
            <w:tcW w:w="814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1.1.1.1</w:t>
            </w:r>
          </w:p>
        </w:tc>
        <w:tc>
          <w:tcPr>
            <w:tcW w:w="2413" w:type="dxa"/>
            <w:vAlign w:val="center"/>
          </w:tcPr>
          <w:p w:rsidR="00350DC6" w:rsidRPr="006A7A67" w:rsidRDefault="00350DC6" w:rsidP="00A2588B">
            <w:pPr>
              <w:jc w:val="both"/>
            </w:pPr>
            <w:r w:rsidRPr="006A7A67">
              <w:rPr>
                <w:rStyle w:val="fontstyle01"/>
                <w:color w:val="auto"/>
                <w:sz w:val="20"/>
                <w:szCs w:val="20"/>
              </w:rPr>
              <w:t xml:space="preserve">Показатель «Численность занятых в сфере малого и среднего предпринимательства, включая индивидуальных предпринимателей и самозанятых» </w:t>
            </w:r>
          </w:p>
        </w:tc>
        <w:tc>
          <w:tcPr>
            <w:tcW w:w="1275" w:type="dxa"/>
            <w:vAlign w:val="center"/>
          </w:tcPr>
          <w:p w:rsidR="00350DC6" w:rsidRPr="006A7A67" w:rsidRDefault="00350DC6" w:rsidP="00396BF3">
            <w:pPr>
              <w:jc w:val="center"/>
            </w:pPr>
            <w:r w:rsidRPr="006A7A67">
              <w:rPr>
                <w:rStyle w:val="fontstyle01"/>
                <w:color w:val="auto"/>
                <w:sz w:val="20"/>
                <w:szCs w:val="20"/>
              </w:rPr>
              <w:t>тыс. человек</w:t>
            </w:r>
          </w:p>
        </w:tc>
        <w:tc>
          <w:tcPr>
            <w:tcW w:w="1276" w:type="dxa"/>
          </w:tcPr>
          <w:p w:rsidR="00350DC6" w:rsidRPr="000D3C24" w:rsidRDefault="00350DC6" w:rsidP="0034675E">
            <w:pPr>
              <w:jc w:val="center"/>
              <w:rPr>
                <w:strike/>
                <w:color w:val="FF0000"/>
              </w:rPr>
            </w:pPr>
          </w:p>
          <w:p w:rsidR="000D3C24" w:rsidRPr="006A7A67" w:rsidRDefault="000D3C24" w:rsidP="0034675E">
            <w:pPr>
              <w:jc w:val="center"/>
            </w:pPr>
            <w:r w:rsidRPr="008F2C98">
              <w:t>накопительный</w:t>
            </w:r>
          </w:p>
        </w:tc>
        <w:tc>
          <w:tcPr>
            <w:tcW w:w="1559" w:type="dxa"/>
            <w:vAlign w:val="center"/>
          </w:tcPr>
          <w:p w:rsidR="00350DC6" w:rsidRPr="006A7A67" w:rsidRDefault="00350DC6" w:rsidP="0034675E">
            <w:pPr>
              <w:jc w:val="center"/>
            </w:pPr>
            <w:r w:rsidRPr="006A7A67">
              <w:t>Х</w:t>
            </w:r>
          </w:p>
        </w:tc>
        <w:tc>
          <w:tcPr>
            <w:tcW w:w="1276" w:type="dxa"/>
            <w:vAlign w:val="center"/>
          </w:tcPr>
          <w:p w:rsidR="00350DC6" w:rsidRPr="006A7A67" w:rsidRDefault="00350DC6" w:rsidP="00636BFF">
            <w:pPr>
              <w:tabs>
                <w:tab w:val="left" w:pos="11505"/>
              </w:tabs>
              <w:jc w:val="center"/>
            </w:pPr>
            <w:r w:rsidRPr="006A7A67">
              <w:rPr>
                <w:sz w:val="24"/>
              </w:rPr>
              <w:t>Ч=</w:t>
            </w:r>
            <w:proofErr w:type="spellStart"/>
            <w:r w:rsidRPr="006A7A67">
              <w:rPr>
                <w:sz w:val="24"/>
              </w:rPr>
              <w:t>Ч</w:t>
            </w:r>
            <w:r w:rsidRPr="006A7A67">
              <w:rPr>
                <w:sz w:val="24"/>
                <w:vertAlign w:val="subscript"/>
              </w:rPr>
              <w:t>ип</w:t>
            </w:r>
            <w:r w:rsidRPr="006A7A67">
              <w:rPr>
                <w:sz w:val="24"/>
              </w:rPr>
              <w:t>+Ч</w:t>
            </w:r>
            <w:r w:rsidRPr="006A7A67">
              <w:rPr>
                <w:sz w:val="24"/>
                <w:vertAlign w:val="subscript"/>
              </w:rPr>
              <w:t>ср</w:t>
            </w:r>
            <w:proofErr w:type="spellEnd"/>
            <w:r w:rsidRPr="006A7A67">
              <w:rPr>
                <w:sz w:val="24"/>
                <w:vertAlign w:val="subscript"/>
              </w:rPr>
              <w:t>. и мал +</w:t>
            </w:r>
            <w:proofErr w:type="spellStart"/>
            <w:r w:rsidRPr="006A7A67">
              <w:rPr>
                <w:sz w:val="24"/>
              </w:rPr>
              <w:t>Ч</w:t>
            </w:r>
            <w:r w:rsidRPr="006A7A67">
              <w:rPr>
                <w:sz w:val="24"/>
                <w:vertAlign w:val="subscript"/>
              </w:rPr>
              <w:t>самоз</w:t>
            </w:r>
            <w:r w:rsidRPr="006A7A67">
              <w:rPr>
                <w:sz w:val="24"/>
              </w:rPr>
              <w:t>-Ч</w:t>
            </w:r>
            <w:r w:rsidRPr="006A7A67">
              <w:rPr>
                <w:sz w:val="24"/>
                <w:vertAlign w:val="subscript"/>
              </w:rPr>
              <w:t>ИПсамоз</w:t>
            </w:r>
            <w:proofErr w:type="spellEnd"/>
            <w:r w:rsidRPr="006A7A67">
              <w:rPr>
                <w:sz w:val="24"/>
              </w:rPr>
              <w:t xml:space="preserve">, </w:t>
            </w:r>
          </w:p>
        </w:tc>
        <w:tc>
          <w:tcPr>
            <w:tcW w:w="1418" w:type="dxa"/>
            <w:vAlign w:val="center"/>
          </w:tcPr>
          <w:p w:rsidR="00350DC6" w:rsidRPr="006A7A67" w:rsidRDefault="00350DC6" w:rsidP="00EA0F78">
            <w:pPr>
              <w:tabs>
                <w:tab w:val="left" w:pos="11505"/>
              </w:tabs>
              <w:jc w:val="both"/>
            </w:pPr>
            <w:r w:rsidRPr="006A7A67">
              <w:t>Ч</w:t>
            </w:r>
            <w:r w:rsidRPr="006A7A67">
              <w:rPr>
                <w:vertAlign w:val="subscript"/>
              </w:rPr>
              <w:t>ип</w:t>
            </w:r>
            <w:r w:rsidRPr="006A7A67">
              <w:t xml:space="preserve"> – численность индивидуальных предпринимателей</w:t>
            </w:r>
            <w:r>
              <w:t xml:space="preserve"> и работников у ИП</w:t>
            </w:r>
            <w:r w:rsidRPr="006A7A67">
              <w:t>;</w:t>
            </w:r>
          </w:p>
          <w:p w:rsidR="00350DC6" w:rsidRPr="006A7A67" w:rsidRDefault="00350DC6" w:rsidP="00EA0F78">
            <w:pPr>
              <w:tabs>
                <w:tab w:val="left" w:pos="11505"/>
              </w:tabs>
              <w:jc w:val="both"/>
            </w:pPr>
            <w:r w:rsidRPr="006A7A67">
              <w:t xml:space="preserve">Ч </w:t>
            </w:r>
            <w:r w:rsidRPr="006A7A67">
              <w:rPr>
                <w:vertAlign w:val="subscript"/>
              </w:rPr>
              <w:t>ср. и мал</w:t>
            </w:r>
            <w:r w:rsidRPr="006A7A67">
              <w:t xml:space="preserve"> – численность малых и средних предприятий; </w:t>
            </w:r>
            <w:proofErr w:type="spellStart"/>
            <w:r w:rsidRPr="006A7A67">
              <w:t>Ч</w:t>
            </w:r>
            <w:r w:rsidRPr="006A7A67">
              <w:rPr>
                <w:vertAlign w:val="subscript"/>
              </w:rPr>
              <w:t>самоз</w:t>
            </w:r>
            <w:proofErr w:type="spellEnd"/>
            <w:r w:rsidRPr="006A7A67">
              <w:rPr>
                <w:vertAlign w:val="subscript"/>
              </w:rPr>
              <w:t xml:space="preserve">. – </w:t>
            </w:r>
            <w:r w:rsidRPr="006A7A67">
              <w:t>численность физических лиц, применяющих специальный налоговый режим «Налог на профессиона</w:t>
            </w:r>
            <w:r w:rsidRPr="006A7A67">
              <w:lastRenderedPageBreak/>
              <w:t>льный доход» (самозанятые);</w:t>
            </w:r>
          </w:p>
          <w:p w:rsidR="00350DC6" w:rsidRPr="006A7A67" w:rsidRDefault="00350DC6" w:rsidP="00045CA8">
            <w:pPr>
              <w:tabs>
                <w:tab w:val="left" w:pos="11505"/>
              </w:tabs>
              <w:jc w:val="both"/>
            </w:pPr>
            <w:proofErr w:type="spellStart"/>
            <w:r w:rsidRPr="006A7A67">
              <w:rPr>
                <w:sz w:val="24"/>
              </w:rPr>
              <w:t>Ч</w:t>
            </w:r>
            <w:r w:rsidRPr="006A7A67">
              <w:rPr>
                <w:sz w:val="24"/>
                <w:vertAlign w:val="subscript"/>
              </w:rPr>
              <w:t>ИПсамоз</w:t>
            </w:r>
            <w:proofErr w:type="spellEnd"/>
            <w:r w:rsidRPr="006A7A67">
              <w:rPr>
                <w:sz w:val="24"/>
                <w:vertAlign w:val="subscript"/>
              </w:rPr>
              <w:t xml:space="preserve"> </w:t>
            </w:r>
            <w:proofErr w:type="gramStart"/>
            <w:r w:rsidRPr="006A7A67">
              <w:rPr>
                <w:sz w:val="24"/>
                <w:vertAlign w:val="subscript"/>
              </w:rPr>
              <w:t>–</w:t>
            </w:r>
            <w:r w:rsidRPr="006A7A67">
              <w:t>ч</w:t>
            </w:r>
            <w:proofErr w:type="gramEnd"/>
            <w:r w:rsidRPr="006A7A67">
              <w:t xml:space="preserve">исленность ИП, применяющих специальный налоговый режим «Налог на профессиональный доход» </w:t>
            </w:r>
          </w:p>
        </w:tc>
        <w:tc>
          <w:tcPr>
            <w:tcW w:w="1985" w:type="dxa"/>
            <w:vAlign w:val="center"/>
          </w:tcPr>
          <w:p w:rsidR="00350DC6" w:rsidRPr="006A7A67" w:rsidRDefault="00350DC6" w:rsidP="0090262A">
            <w:pPr>
              <w:tabs>
                <w:tab w:val="left" w:pos="11505"/>
              </w:tabs>
              <w:jc w:val="both"/>
            </w:pPr>
            <w:r w:rsidRPr="006A7A67">
              <w:lastRenderedPageBreak/>
              <w:t>данные Федеральной налоговой службы (</w:t>
            </w:r>
            <w:hyperlink r:id="rId17" w:history="1">
              <w:r w:rsidRPr="006A7A67">
                <w:rPr>
                  <w:rStyle w:val="af2"/>
                  <w:color w:val="auto"/>
                  <w:u w:val="none"/>
                </w:rPr>
                <w:t>https://rmsp.nalog.ru/search.html?mode=extended</w:t>
              </w:r>
            </w:hyperlink>
            <w:r w:rsidRPr="006A7A67">
              <w:t>)</w:t>
            </w:r>
          </w:p>
        </w:tc>
        <w:tc>
          <w:tcPr>
            <w:tcW w:w="1734" w:type="dxa"/>
            <w:vAlign w:val="center"/>
          </w:tcPr>
          <w:p w:rsidR="00350DC6" w:rsidRPr="006A7A67" w:rsidRDefault="00350DC6" w:rsidP="004A56F8">
            <w:pPr>
              <w:tabs>
                <w:tab w:val="left" w:pos="11505"/>
              </w:tabs>
              <w:jc w:val="both"/>
            </w:pPr>
            <w:r w:rsidRPr="006A7A67">
              <w:t>Формирование данных в едином реестре субъектов малого и среднего предпринимательства;</w:t>
            </w:r>
          </w:p>
          <w:p w:rsidR="00350DC6" w:rsidRPr="006A7A67" w:rsidRDefault="00350DC6" w:rsidP="004A56F8">
            <w:pPr>
              <w:tabs>
                <w:tab w:val="left" w:pos="11505"/>
              </w:tabs>
              <w:jc w:val="both"/>
            </w:pPr>
            <w:r w:rsidRPr="006A7A67">
              <w:t>Запрос информации в межрайонной ИФНС России № 28 по Челябинской области</w:t>
            </w:r>
          </w:p>
        </w:tc>
        <w:tc>
          <w:tcPr>
            <w:tcW w:w="1211" w:type="dxa"/>
            <w:vAlign w:val="center"/>
          </w:tcPr>
          <w:p w:rsidR="00350DC6" w:rsidRPr="006A7A67" w:rsidRDefault="00350DC6" w:rsidP="00DE6E79">
            <w:pPr>
              <w:tabs>
                <w:tab w:val="left" w:pos="11505"/>
              </w:tabs>
              <w:jc w:val="center"/>
            </w:pPr>
            <w:r w:rsidRPr="006A7A67">
              <w:t>ежеквартальная</w:t>
            </w:r>
          </w:p>
        </w:tc>
      </w:tr>
    </w:tbl>
    <w:p w:rsidR="00450D41" w:rsidRPr="006A7A67" w:rsidRDefault="00450D41" w:rsidP="00EC4DE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sectPr w:rsidR="00450D41" w:rsidRPr="006A7A67" w:rsidSect="0026481E">
      <w:pgSz w:w="16838" w:h="11906" w:orient="landscape" w:code="9"/>
      <w:pgMar w:top="1276" w:right="1134" w:bottom="2694" w:left="1134" w:header="42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BC" w:rsidRDefault="001D70BC">
      <w:r>
        <w:separator/>
      </w:r>
    </w:p>
  </w:endnote>
  <w:endnote w:type="continuationSeparator" w:id="0">
    <w:p w:rsidR="001D70BC" w:rsidRDefault="001D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BC" w:rsidRDefault="001D70BC">
      <w:r>
        <w:separator/>
      </w:r>
    </w:p>
  </w:footnote>
  <w:footnote w:type="continuationSeparator" w:id="0">
    <w:p w:rsidR="001D70BC" w:rsidRDefault="001D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6869"/>
      <w:docPartObj>
        <w:docPartGallery w:val="Page Numbers (Top of Page)"/>
        <w:docPartUnique/>
      </w:docPartObj>
    </w:sdtPr>
    <w:sdtEndPr/>
    <w:sdtContent>
      <w:p w:rsidR="001D70BC" w:rsidRDefault="001D70BC" w:rsidP="00E917A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B7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BC" w:rsidRDefault="001D70BC">
    <w:pPr>
      <w:pStyle w:val="a3"/>
      <w:jc w:val="center"/>
      <w:rPr>
        <w:sz w:val="24"/>
      </w:rPr>
    </w:pPr>
  </w:p>
  <w:p w:rsidR="001D70BC" w:rsidRDefault="001D70BC">
    <w:pPr>
      <w:pStyle w:val="a3"/>
      <w:jc w:val="center"/>
      <w:rPr>
        <w:sz w:val="24"/>
      </w:rPr>
    </w:pPr>
  </w:p>
  <w:p w:rsidR="001D70BC" w:rsidRDefault="001D70BC">
    <w:pPr>
      <w:pStyle w:val="a3"/>
      <w:jc w:val="center"/>
      <w:rPr>
        <w:sz w:val="24"/>
      </w:rPr>
    </w:pPr>
  </w:p>
  <w:p w:rsidR="001D70BC" w:rsidRDefault="001D70BC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2577465</wp:posOffset>
          </wp:positionH>
          <wp:positionV relativeFrom="paragraph">
            <wp:posOffset>-436880</wp:posOffset>
          </wp:positionV>
          <wp:extent cx="1021080" cy="1276350"/>
          <wp:effectExtent l="19050" t="0" r="7620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70BC" w:rsidRDefault="001D70BC">
    <w:pPr>
      <w:pStyle w:val="a3"/>
      <w:jc w:val="center"/>
      <w:rPr>
        <w:sz w:val="24"/>
      </w:rPr>
    </w:pPr>
  </w:p>
  <w:p w:rsidR="001D70BC" w:rsidRDefault="001D70BC">
    <w:pPr>
      <w:pStyle w:val="a3"/>
      <w:jc w:val="center"/>
      <w:rPr>
        <w:sz w:val="24"/>
      </w:rPr>
    </w:pPr>
  </w:p>
  <w:p w:rsidR="001D70BC" w:rsidRDefault="001D70BC" w:rsidP="008366EA">
    <w:pPr>
      <w:pStyle w:val="a3"/>
      <w:jc w:val="center"/>
      <w:rPr>
        <w:b/>
        <w:sz w:val="28"/>
      </w:rPr>
    </w:pPr>
  </w:p>
  <w:p w:rsidR="001D70BC" w:rsidRDefault="001D70BC" w:rsidP="008366EA">
    <w:pPr>
      <w:pStyle w:val="a3"/>
      <w:jc w:val="center"/>
      <w:rPr>
        <w:b/>
        <w:sz w:val="28"/>
      </w:rPr>
    </w:pPr>
  </w:p>
  <w:p w:rsidR="001D70BC" w:rsidRDefault="001D70BC" w:rsidP="008366EA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1D70BC" w:rsidRDefault="001D70BC" w:rsidP="008366EA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1D70BC" w:rsidRDefault="001D70BC" w:rsidP="008366EA">
    <w:pPr>
      <w:pStyle w:val="a3"/>
      <w:jc w:val="center"/>
      <w:rPr>
        <w:sz w:val="24"/>
      </w:rPr>
    </w:pPr>
  </w:p>
  <w:p w:rsidR="001D70BC" w:rsidRDefault="001D70BC">
    <w:pPr>
      <w:pStyle w:val="a3"/>
      <w:jc w:val="center"/>
      <w:rPr>
        <w:sz w:val="24"/>
      </w:rPr>
    </w:pPr>
  </w:p>
  <w:p w:rsidR="001D70BC" w:rsidRDefault="001D70BC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1D70BC" w:rsidRDefault="001D70BC">
    <w:pPr>
      <w:pStyle w:val="a3"/>
      <w:jc w:val="center"/>
      <w:rPr>
        <w:sz w:val="24"/>
      </w:rPr>
    </w:pPr>
  </w:p>
  <w:p w:rsidR="001D70BC" w:rsidRDefault="001D70BC">
    <w:pPr>
      <w:pStyle w:val="a3"/>
      <w:jc w:val="center"/>
      <w:rPr>
        <w:sz w:val="28"/>
      </w:rPr>
    </w:pPr>
  </w:p>
  <w:p w:rsidR="001D70BC" w:rsidRDefault="00A77B7B">
    <w:pPr>
      <w:pStyle w:val="a3"/>
      <w:rPr>
        <w:sz w:val="28"/>
      </w:rPr>
    </w:pPr>
    <w:r>
      <w:rPr>
        <w:sz w:val="28"/>
      </w:rPr>
      <w:t xml:space="preserve">17.02.2026 </w:t>
    </w:r>
    <w:r w:rsidR="001D70BC">
      <w:rPr>
        <w:sz w:val="28"/>
      </w:rPr>
      <w:t xml:space="preserve"> № </w:t>
    </w:r>
    <w:r>
      <w:rPr>
        <w:sz w:val="28"/>
      </w:rPr>
      <w:t>158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DC322F9"/>
    <w:multiLevelType w:val="hybridMultilevel"/>
    <w:tmpl w:val="BDC602FC"/>
    <w:lvl w:ilvl="0" w:tplc="A1A260F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24D7"/>
    <w:multiLevelType w:val="hybridMultilevel"/>
    <w:tmpl w:val="95FED138"/>
    <w:lvl w:ilvl="0" w:tplc="28B056DC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91418D"/>
    <w:multiLevelType w:val="hybridMultilevel"/>
    <w:tmpl w:val="240057A6"/>
    <w:lvl w:ilvl="0" w:tplc="20E2FC5E">
      <w:start w:val="1"/>
      <w:numFmt w:val="decimal"/>
      <w:lvlText w:val="%1)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</w:lvl>
    <w:lvl w:ilvl="3" w:tplc="0419000F" w:tentative="1">
      <w:start w:val="1"/>
      <w:numFmt w:val="decimal"/>
      <w:lvlText w:val="%4."/>
      <w:lvlJc w:val="left"/>
      <w:pPr>
        <w:ind w:left="3784" w:hanging="360"/>
      </w:p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</w:lvl>
    <w:lvl w:ilvl="6" w:tplc="0419000F" w:tentative="1">
      <w:start w:val="1"/>
      <w:numFmt w:val="decimal"/>
      <w:lvlText w:val="%7."/>
      <w:lvlJc w:val="left"/>
      <w:pPr>
        <w:ind w:left="5944" w:hanging="360"/>
      </w:p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0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1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80D"/>
    <w:rsid w:val="0000059A"/>
    <w:rsid w:val="00000BC8"/>
    <w:rsid w:val="00002D70"/>
    <w:rsid w:val="0000521C"/>
    <w:rsid w:val="000053E1"/>
    <w:rsid w:val="00007262"/>
    <w:rsid w:val="0001015A"/>
    <w:rsid w:val="00010C8E"/>
    <w:rsid w:val="00011D82"/>
    <w:rsid w:val="00011ED5"/>
    <w:rsid w:val="00012592"/>
    <w:rsid w:val="0001430C"/>
    <w:rsid w:val="00015ECA"/>
    <w:rsid w:val="00016865"/>
    <w:rsid w:val="000173BE"/>
    <w:rsid w:val="0001776B"/>
    <w:rsid w:val="00021B60"/>
    <w:rsid w:val="000229A1"/>
    <w:rsid w:val="00024E4C"/>
    <w:rsid w:val="000260AC"/>
    <w:rsid w:val="00027FCD"/>
    <w:rsid w:val="00030C2F"/>
    <w:rsid w:val="00030F9A"/>
    <w:rsid w:val="000311A2"/>
    <w:rsid w:val="000319A6"/>
    <w:rsid w:val="000324DB"/>
    <w:rsid w:val="0003261D"/>
    <w:rsid w:val="00033329"/>
    <w:rsid w:val="00033A4B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9E1"/>
    <w:rsid w:val="00044D95"/>
    <w:rsid w:val="000453DB"/>
    <w:rsid w:val="000455CE"/>
    <w:rsid w:val="0004596F"/>
    <w:rsid w:val="00045CA8"/>
    <w:rsid w:val="00045E8F"/>
    <w:rsid w:val="00047006"/>
    <w:rsid w:val="000470F5"/>
    <w:rsid w:val="000523E6"/>
    <w:rsid w:val="00052987"/>
    <w:rsid w:val="00052B58"/>
    <w:rsid w:val="00053175"/>
    <w:rsid w:val="000532EF"/>
    <w:rsid w:val="000536E8"/>
    <w:rsid w:val="000543A8"/>
    <w:rsid w:val="000546DE"/>
    <w:rsid w:val="00057085"/>
    <w:rsid w:val="000603F0"/>
    <w:rsid w:val="000605A4"/>
    <w:rsid w:val="00060D20"/>
    <w:rsid w:val="00061364"/>
    <w:rsid w:val="000617BC"/>
    <w:rsid w:val="000618CD"/>
    <w:rsid w:val="00061D30"/>
    <w:rsid w:val="000620F7"/>
    <w:rsid w:val="00062CFA"/>
    <w:rsid w:val="00063A5E"/>
    <w:rsid w:val="00063F73"/>
    <w:rsid w:val="000641A4"/>
    <w:rsid w:val="00067727"/>
    <w:rsid w:val="000709F3"/>
    <w:rsid w:val="000722CC"/>
    <w:rsid w:val="00072462"/>
    <w:rsid w:val="000732D7"/>
    <w:rsid w:val="00073F32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EE8"/>
    <w:rsid w:val="00087E98"/>
    <w:rsid w:val="0009054D"/>
    <w:rsid w:val="00092433"/>
    <w:rsid w:val="0009300B"/>
    <w:rsid w:val="000952AF"/>
    <w:rsid w:val="000965B6"/>
    <w:rsid w:val="000A02C4"/>
    <w:rsid w:val="000A47A4"/>
    <w:rsid w:val="000A5B71"/>
    <w:rsid w:val="000A5EC0"/>
    <w:rsid w:val="000A6F51"/>
    <w:rsid w:val="000A7D32"/>
    <w:rsid w:val="000B0816"/>
    <w:rsid w:val="000B2234"/>
    <w:rsid w:val="000B2463"/>
    <w:rsid w:val="000B29F0"/>
    <w:rsid w:val="000B2ABD"/>
    <w:rsid w:val="000B329E"/>
    <w:rsid w:val="000B32F5"/>
    <w:rsid w:val="000B3A71"/>
    <w:rsid w:val="000B47EE"/>
    <w:rsid w:val="000B65D6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527"/>
    <w:rsid w:val="000C40C8"/>
    <w:rsid w:val="000C4442"/>
    <w:rsid w:val="000C45B1"/>
    <w:rsid w:val="000C60FD"/>
    <w:rsid w:val="000C61B3"/>
    <w:rsid w:val="000C6593"/>
    <w:rsid w:val="000C6950"/>
    <w:rsid w:val="000C6F4B"/>
    <w:rsid w:val="000C7192"/>
    <w:rsid w:val="000C7451"/>
    <w:rsid w:val="000C7E30"/>
    <w:rsid w:val="000D22A4"/>
    <w:rsid w:val="000D22EE"/>
    <w:rsid w:val="000D2E8A"/>
    <w:rsid w:val="000D3C24"/>
    <w:rsid w:val="000D473D"/>
    <w:rsid w:val="000D57AE"/>
    <w:rsid w:val="000D581A"/>
    <w:rsid w:val="000D59D4"/>
    <w:rsid w:val="000D6659"/>
    <w:rsid w:val="000D6A7C"/>
    <w:rsid w:val="000D6A9A"/>
    <w:rsid w:val="000E1402"/>
    <w:rsid w:val="000E1C8E"/>
    <w:rsid w:val="000E37ED"/>
    <w:rsid w:val="000E3DCF"/>
    <w:rsid w:val="000E3E36"/>
    <w:rsid w:val="000E4683"/>
    <w:rsid w:val="000E4A0E"/>
    <w:rsid w:val="000E4B54"/>
    <w:rsid w:val="000E4ECA"/>
    <w:rsid w:val="000E60BB"/>
    <w:rsid w:val="000E6745"/>
    <w:rsid w:val="000E688C"/>
    <w:rsid w:val="000E6E81"/>
    <w:rsid w:val="000E7B33"/>
    <w:rsid w:val="000E7CF9"/>
    <w:rsid w:val="000F049F"/>
    <w:rsid w:val="000F069A"/>
    <w:rsid w:val="000F0FFB"/>
    <w:rsid w:val="000F243B"/>
    <w:rsid w:val="000F3F1C"/>
    <w:rsid w:val="000F438F"/>
    <w:rsid w:val="000F43BF"/>
    <w:rsid w:val="000F4518"/>
    <w:rsid w:val="000F45C6"/>
    <w:rsid w:val="000F5CC4"/>
    <w:rsid w:val="000F6322"/>
    <w:rsid w:val="000F66A1"/>
    <w:rsid w:val="000F6B0E"/>
    <w:rsid w:val="000F6FC7"/>
    <w:rsid w:val="00100862"/>
    <w:rsid w:val="0010140B"/>
    <w:rsid w:val="00102004"/>
    <w:rsid w:val="001038C1"/>
    <w:rsid w:val="00104EAC"/>
    <w:rsid w:val="00105B87"/>
    <w:rsid w:val="00105EF0"/>
    <w:rsid w:val="0010674D"/>
    <w:rsid w:val="00107EEF"/>
    <w:rsid w:val="00110322"/>
    <w:rsid w:val="0011076D"/>
    <w:rsid w:val="00110803"/>
    <w:rsid w:val="00110880"/>
    <w:rsid w:val="00110DD9"/>
    <w:rsid w:val="00111309"/>
    <w:rsid w:val="00112981"/>
    <w:rsid w:val="00114786"/>
    <w:rsid w:val="001149CC"/>
    <w:rsid w:val="00115A8A"/>
    <w:rsid w:val="0012256F"/>
    <w:rsid w:val="001228AD"/>
    <w:rsid w:val="00122B01"/>
    <w:rsid w:val="001249B1"/>
    <w:rsid w:val="00124A32"/>
    <w:rsid w:val="00125261"/>
    <w:rsid w:val="001253AA"/>
    <w:rsid w:val="001265E9"/>
    <w:rsid w:val="00126BE8"/>
    <w:rsid w:val="00127CF1"/>
    <w:rsid w:val="001300A0"/>
    <w:rsid w:val="00130635"/>
    <w:rsid w:val="00130BE6"/>
    <w:rsid w:val="00134F82"/>
    <w:rsid w:val="00135CBD"/>
    <w:rsid w:val="001362DF"/>
    <w:rsid w:val="00136358"/>
    <w:rsid w:val="001370D6"/>
    <w:rsid w:val="00137739"/>
    <w:rsid w:val="00137EA9"/>
    <w:rsid w:val="00137FCB"/>
    <w:rsid w:val="00140ACF"/>
    <w:rsid w:val="0014173D"/>
    <w:rsid w:val="00141DA5"/>
    <w:rsid w:val="0014218C"/>
    <w:rsid w:val="001436C4"/>
    <w:rsid w:val="00144C9F"/>
    <w:rsid w:val="001475C6"/>
    <w:rsid w:val="001509AF"/>
    <w:rsid w:val="00152D43"/>
    <w:rsid w:val="001532AC"/>
    <w:rsid w:val="00153455"/>
    <w:rsid w:val="00153FD4"/>
    <w:rsid w:val="0015457D"/>
    <w:rsid w:val="00155AAB"/>
    <w:rsid w:val="00155E99"/>
    <w:rsid w:val="0015608B"/>
    <w:rsid w:val="00156471"/>
    <w:rsid w:val="0015704B"/>
    <w:rsid w:val="00157866"/>
    <w:rsid w:val="00163243"/>
    <w:rsid w:val="00163F17"/>
    <w:rsid w:val="00164BB9"/>
    <w:rsid w:val="00166F85"/>
    <w:rsid w:val="0016784A"/>
    <w:rsid w:val="00170B9D"/>
    <w:rsid w:val="00173873"/>
    <w:rsid w:val="00173E8D"/>
    <w:rsid w:val="00174127"/>
    <w:rsid w:val="00174487"/>
    <w:rsid w:val="00174A3C"/>
    <w:rsid w:val="0017643B"/>
    <w:rsid w:val="00176BB1"/>
    <w:rsid w:val="00176D91"/>
    <w:rsid w:val="0017742B"/>
    <w:rsid w:val="00177E38"/>
    <w:rsid w:val="00181690"/>
    <w:rsid w:val="001819D6"/>
    <w:rsid w:val="001833E5"/>
    <w:rsid w:val="00184764"/>
    <w:rsid w:val="00184983"/>
    <w:rsid w:val="00185C3C"/>
    <w:rsid w:val="001862A2"/>
    <w:rsid w:val="00186E3B"/>
    <w:rsid w:val="00187052"/>
    <w:rsid w:val="00187911"/>
    <w:rsid w:val="00187FB9"/>
    <w:rsid w:val="00190AEA"/>
    <w:rsid w:val="00191063"/>
    <w:rsid w:val="00191C34"/>
    <w:rsid w:val="00192542"/>
    <w:rsid w:val="00192CC3"/>
    <w:rsid w:val="00193679"/>
    <w:rsid w:val="00193936"/>
    <w:rsid w:val="0019403B"/>
    <w:rsid w:val="00195247"/>
    <w:rsid w:val="00195F3E"/>
    <w:rsid w:val="001972F5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93"/>
    <w:rsid w:val="001B07EF"/>
    <w:rsid w:val="001B0B29"/>
    <w:rsid w:val="001B118B"/>
    <w:rsid w:val="001B230C"/>
    <w:rsid w:val="001B2C8C"/>
    <w:rsid w:val="001B326F"/>
    <w:rsid w:val="001B4E9F"/>
    <w:rsid w:val="001B5D3D"/>
    <w:rsid w:val="001B5FE4"/>
    <w:rsid w:val="001B77AF"/>
    <w:rsid w:val="001B7E55"/>
    <w:rsid w:val="001C09E3"/>
    <w:rsid w:val="001C0FBA"/>
    <w:rsid w:val="001C36BE"/>
    <w:rsid w:val="001C5873"/>
    <w:rsid w:val="001C5894"/>
    <w:rsid w:val="001C6341"/>
    <w:rsid w:val="001C63EB"/>
    <w:rsid w:val="001D0C10"/>
    <w:rsid w:val="001D15B1"/>
    <w:rsid w:val="001D17C3"/>
    <w:rsid w:val="001D265D"/>
    <w:rsid w:val="001D2663"/>
    <w:rsid w:val="001D2738"/>
    <w:rsid w:val="001D48C4"/>
    <w:rsid w:val="001D58FB"/>
    <w:rsid w:val="001D61AA"/>
    <w:rsid w:val="001D62F2"/>
    <w:rsid w:val="001D66B5"/>
    <w:rsid w:val="001D70BC"/>
    <w:rsid w:val="001E0BFE"/>
    <w:rsid w:val="001E1328"/>
    <w:rsid w:val="001E25F3"/>
    <w:rsid w:val="001E26B4"/>
    <w:rsid w:val="001E2FE9"/>
    <w:rsid w:val="001E31F7"/>
    <w:rsid w:val="001E4159"/>
    <w:rsid w:val="001E61B7"/>
    <w:rsid w:val="001E7664"/>
    <w:rsid w:val="001F03BD"/>
    <w:rsid w:val="001F0EC1"/>
    <w:rsid w:val="001F1569"/>
    <w:rsid w:val="001F1681"/>
    <w:rsid w:val="001F1B56"/>
    <w:rsid w:val="001F1FC4"/>
    <w:rsid w:val="001F25E4"/>
    <w:rsid w:val="001F3340"/>
    <w:rsid w:val="001F334C"/>
    <w:rsid w:val="001F3562"/>
    <w:rsid w:val="001F4FB8"/>
    <w:rsid w:val="001F5041"/>
    <w:rsid w:val="001F5097"/>
    <w:rsid w:val="0020145F"/>
    <w:rsid w:val="002015E3"/>
    <w:rsid w:val="002035E8"/>
    <w:rsid w:val="0020391B"/>
    <w:rsid w:val="002039D1"/>
    <w:rsid w:val="00206D78"/>
    <w:rsid w:val="00207160"/>
    <w:rsid w:val="00207DFF"/>
    <w:rsid w:val="0021024B"/>
    <w:rsid w:val="0021061C"/>
    <w:rsid w:val="0021063E"/>
    <w:rsid w:val="00210F6E"/>
    <w:rsid w:val="00210F9D"/>
    <w:rsid w:val="00212C18"/>
    <w:rsid w:val="002132F6"/>
    <w:rsid w:val="00215BCD"/>
    <w:rsid w:val="00215D44"/>
    <w:rsid w:val="00216498"/>
    <w:rsid w:val="002169E1"/>
    <w:rsid w:val="002176A0"/>
    <w:rsid w:val="0022060E"/>
    <w:rsid w:val="002224E7"/>
    <w:rsid w:val="002241FC"/>
    <w:rsid w:val="00224B3E"/>
    <w:rsid w:val="0022708C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215"/>
    <w:rsid w:val="00241DDB"/>
    <w:rsid w:val="00242AD8"/>
    <w:rsid w:val="00242B95"/>
    <w:rsid w:val="0024314C"/>
    <w:rsid w:val="00244CFE"/>
    <w:rsid w:val="002453DC"/>
    <w:rsid w:val="00245E3C"/>
    <w:rsid w:val="00247412"/>
    <w:rsid w:val="00251FFD"/>
    <w:rsid w:val="002524FF"/>
    <w:rsid w:val="00252652"/>
    <w:rsid w:val="00252D79"/>
    <w:rsid w:val="00254103"/>
    <w:rsid w:val="002567A3"/>
    <w:rsid w:val="00260024"/>
    <w:rsid w:val="00260622"/>
    <w:rsid w:val="002609F1"/>
    <w:rsid w:val="002619A8"/>
    <w:rsid w:val="0026345D"/>
    <w:rsid w:val="00263B21"/>
    <w:rsid w:val="00264580"/>
    <w:rsid w:val="002645BC"/>
    <w:rsid w:val="00264792"/>
    <w:rsid w:val="0026481E"/>
    <w:rsid w:val="002650CF"/>
    <w:rsid w:val="002665FE"/>
    <w:rsid w:val="00266D2E"/>
    <w:rsid w:val="002677A1"/>
    <w:rsid w:val="00267CF2"/>
    <w:rsid w:val="0027001A"/>
    <w:rsid w:val="002704B8"/>
    <w:rsid w:val="00270509"/>
    <w:rsid w:val="0027192C"/>
    <w:rsid w:val="002719B7"/>
    <w:rsid w:val="002723D1"/>
    <w:rsid w:val="00272AA6"/>
    <w:rsid w:val="00274766"/>
    <w:rsid w:val="00276874"/>
    <w:rsid w:val="002768E6"/>
    <w:rsid w:val="002769C0"/>
    <w:rsid w:val="00276EC9"/>
    <w:rsid w:val="002770F3"/>
    <w:rsid w:val="00280385"/>
    <w:rsid w:val="00280AAE"/>
    <w:rsid w:val="00280E9A"/>
    <w:rsid w:val="00281CF1"/>
    <w:rsid w:val="002831DA"/>
    <w:rsid w:val="00283404"/>
    <w:rsid w:val="002854C3"/>
    <w:rsid w:val="0028648B"/>
    <w:rsid w:val="00286582"/>
    <w:rsid w:val="00287316"/>
    <w:rsid w:val="002876F7"/>
    <w:rsid w:val="00291923"/>
    <w:rsid w:val="00292326"/>
    <w:rsid w:val="002939A8"/>
    <w:rsid w:val="00293F4E"/>
    <w:rsid w:val="002958A6"/>
    <w:rsid w:val="00295B1A"/>
    <w:rsid w:val="00296089"/>
    <w:rsid w:val="00296E53"/>
    <w:rsid w:val="00297463"/>
    <w:rsid w:val="002A123E"/>
    <w:rsid w:val="002A12D5"/>
    <w:rsid w:val="002A2419"/>
    <w:rsid w:val="002A2521"/>
    <w:rsid w:val="002A2F67"/>
    <w:rsid w:val="002A38A0"/>
    <w:rsid w:val="002A4F10"/>
    <w:rsid w:val="002A56F4"/>
    <w:rsid w:val="002A5A6D"/>
    <w:rsid w:val="002A5EB1"/>
    <w:rsid w:val="002A5ECA"/>
    <w:rsid w:val="002A69BA"/>
    <w:rsid w:val="002A6C1A"/>
    <w:rsid w:val="002A6F99"/>
    <w:rsid w:val="002B0F59"/>
    <w:rsid w:val="002B16DC"/>
    <w:rsid w:val="002B3423"/>
    <w:rsid w:val="002B3807"/>
    <w:rsid w:val="002B3C3C"/>
    <w:rsid w:val="002B3D09"/>
    <w:rsid w:val="002B48FB"/>
    <w:rsid w:val="002B4B06"/>
    <w:rsid w:val="002B515B"/>
    <w:rsid w:val="002B53C3"/>
    <w:rsid w:val="002B561A"/>
    <w:rsid w:val="002B5F01"/>
    <w:rsid w:val="002B614F"/>
    <w:rsid w:val="002B6C6A"/>
    <w:rsid w:val="002C0148"/>
    <w:rsid w:val="002C0D5D"/>
    <w:rsid w:val="002C21F9"/>
    <w:rsid w:val="002C226B"/>
    <w:rsid w:val="002C337C"/>
    <w:rsid w:val="002C38AC"/>
    <w:rsid w:val="002C3FC9"/>
    <w:rsid w:val="002C4E04"/>
    <w:rsid w:val="002C6602"/>
    <w:rsid w:val="002D1DAF"/>
    <w:rsid w:val="002D3AC6"/>
    <w:rsid w:val="002D3C19"/>
    <w:rsid w:val="002D3D29"/>
    <w:rsid w:val="002D41D0"/>
    <w:rsid w:val="002D44F8"/>
    <w:rsid w:val="002D45E5"/>
    <w:rsid w:val="002D58A6"/>
    <w:rsid w:val="002D65F0"/>
    <w:rsid w:val="002D714C"/>
    <w:rsid w:val="002D7E4F"/>
    <w:rsid w:val="002E0E89"/>
    <w:rsid w:val="002E23E9"/>
    <w:rsid w:val="002E464B"/>
    <w:rsid w:val="002E4BEA"/>
    <w:rsid w:val="002E4F64"/>
    <w:rsid w:val="002E560F"/>
    <w:rsid w:val="002E5B58"/>
    <w:rsid w:val="002E5C36"/>
    <w:rsid w:val="002E67AF"/>
    <w:rsid w:val="002E6AB7"/>
    <w:rsid w:val="002E6DAB"/>
    <w:rsid w:val="002E7D42"/>
    <w:rsid w:val="002F0178"/>
    <w:rsid w:val="002F04CD"/>
    <w:rsid w:val="002F1C95"/>
    <w:rsid w:val="002F1C96"/>
    <w:rsid w:val="002F1E42"/>
    <w:rsid w:val="002F1E84"/>
    <w:rsid w:val="002F281F"/>
    <w:rsid w:val="002F28BA"/>
    <w:rsid w:val="002F29D6"/>
    <w:rsid w:val="002F30DC"/>
    <w:rsid w:val="002F5094"/>
    <w:rsid w:val="002F69EC"/>
    <w:rsid w:val="002F7E42"/>
    <w:rsid w:val="00300AEE"/>
    <w:rsid w:val="00303709"/>
    <w:rsid w:val="00303E9D"/>
    <w:rsid w:val="0030407A"/>
    <w:rsid w:val="0030617A"/>
    <w:rsid w:val="00306AB4"/>
    <w:rsid w:val="00306F92"/>
    <w:rsid w:val="003077D5"/>
    <w:rsid w:val="00310166"/>
    <w:rsid w:val="00310A7B"/>
    <w:rsid w:val="003113D3"/>
    <w:rsid w:val="003124FC"/>
    <w:rsid w:val="00312F14"/>
    <w:rsid w:val="00315883"/>
    <w:rsid w:val="00316C98"/>
    <w:rsid w:val="00317004"/>
    <w:rsid w:val="0031765A"/>
    <w:rsid w:val="003206FD"/>
    <w:rsid w:val="00321198"/>
    <w:rsid w:val="0032122A"/>
    <w:rsid w:val="00321366"/>
    <w:rsid w:val="00321CF0"/>
    <w:rsid w:val="00321D33"/>
    <w:rsid w:val="00322FB8"/>
    <w:rsid w:val="003233E1"/>
    <w:rsid w:val="0032589D"/>
    <w:rsid w:val="0032641A"/>
    <w:rsid w:val="003276BB"/>
    <w:rsid w:val="00327985"/>
    <w:rsid w:val="00331A5A"/>
    <w:rsid w:val="00332466"/>
    <w:rsid w:val="00333582"/>
    <w:rsid w:val="00333E53"/>
    <w:rsid w:val="003348FF"/>
    <w:rsid w:val="00335465"/>
    <w:rsid w:val="00335A92"/>
    <w:rsid w:val="00335CB8"/>
    <w:rsid w:val="003362AD"/>
    <w:rsid w:val="00337370"/>
    <w:rsid w:val="00340264"/>
    <w:rsid w:val="00340345"/>
    <w:rsid w:val="003414E3"/>
    <w:rsid w:val="00341A0C"/>
    <w:rsid w:val="00342819"/>
    <w:rsid w:val="00342F27"/>
    <w:rsid w:val="00343702"/>
    <w:rsid w:val="003440C8"/>
    <w:rsid w:val="00344940"/>
    <w:rsid w:val="0034675E"/>
    <w:rsid w:val="00347B10"/>
    <w:rsid w:val="00347BC6"/>
    <w:rsid w:val="003506FB"/>
    <w:rsid w:val="00350DC6"/>
    <w:rsid w:val="00352383"/>
    <w:rsid w:val="00353415"/>
    <w:rsid w:val="00353A10"/>
    <w:rsid w:val="00354A31"/>
    <w:rsid w:val="0035563C"/>
    <w:rsid w:val="00356090"/>
    <w:rsid w:val="00356722"/>
    <w:rsid w:val="00356C20"/>
    <w:rsid w:val="0036013A"/>
    <w:rsid w:val="00360C56"/>
    <w:rsid w:val="00361CFA"/>
    <w:rsid w:val="003652A2"/>
    <w:rsid w:val="0036530C"/>
    <w:rsid w:val="00365648"/>
    <w:rsid w:val="003671F3"/>
    <w:rsid w:val="00371431"/>
    <w:rsid w:val="003714D6"/>
    <w:rsid w:val="00371B12"/>
    <w:rsid w:val="00372A80"/>
    <w:rsid w:val="003734E8"/>
    <w:rsid w:val="003737B6"/>
    <w:rsid w:val="00374770"/>
    <w:rsid w:val="00374AA8"/>
    <w:rsid w:val="003764F0"/>
    <w:rsid w:val="003767F5"/>
    <w:rsid w:val="00376855"/>
    <w:rsid w:val="00376E7C"/>
    <w:rsid w:val="00377401"/>
    <w:rsid w:val="00377CAC"/>
    <w:rsid w:val="00382362"/>
    <w:rsid w:val="00382582"/>
    <w:rsid w:val="0038306F"/>
    <w:rsid w:val="003832DE"/>
    <w:rsid w:val="00383417"/>
    <w:rsid w:val="00384058"/>
    <w:rsid w:val="0038406A"/>
    <w:rsid w:val="003854B7"/>
    <w:rsid w:val="003870EA"/>
    <w:rsid w:val="003902D7"/>
    <w:rsid w:val="00390FF5"/>
    <w:rsid w:val="00391E62"/>
    <w:rsid w:val="0039221D"/>
    <w:rsid w:val="00392522"/>
    <w:rsid w:val="00392BAE"/>
    <w:rsid w:val="00394007"/>
    <w:rsid w:val="003947D4"/>
    <w:rsid w:val="00394A5D"/>
    <w:rsid w:val="003954FD"/>
    <w:rsid w:val="00396576"/>
    <w:rsid w:val="003969C1"/>
    <w:rsid w:val="00396BF3"/>
    <w:rsid w:val="0039762C"/>
    <w:rsid w:val="003A3D90"/>
    <w:rsid w:val="003A45CA"/>
    <w:rsid w:val="003A7B89"/>
    <w:rsid w:val="003B006C"/>
    <w:rsid w:val="003B0835"/>
    <w:rsid w:val="003B11CD"/>
    <w:rsid w:val="003B24C3"/>
    <w:rsid w:val="003B3AAB"/>
    <w:rsid w:val="003B445F"/>
    <w:rsid w:val="003B589A"/>
    <w:rsid w:val="003B6083"/>
    <w:rsid w:val="003B60EA"/>
    <w:rsid w:val="003B71B5"/>
    <w:rsid w:val="003B7675"/>
    <w:rsid w:val="003B77E5"/>
    <w:rsid w:val="003C1246"/>
    <w:rsid w:val="003C1E96"/>
    <w:rsid w:val="003C2546"/>
    <w:rsid w:val="003C2612"/>
    <w:rsid w:val="003C2D85"/>
    <w:rsid w:val="003C38F6"/>
    <w:rsid w:val="003C5569"/>
    <w:rsid w:val="003C5A6B"/>
    <w:rsid w:val="003C6FA9"/>
    <w:rsid w:val="003C756C"/>
    <w:rsid w:val="003C7F42"/>
    <w:rsid w:val="003D0A42"/>
    <w:rsid w:val="003D1E06"/>
    <w:rsid w:val="003D1EC1"/>
    <w:rsid w:val="003D1F57"/>
    <w:rsid w:val="003D207B"/>
    <w:rsid w:val="003D2C9D"/>
    <w:rsid w:val="003D3054"/>
    <w:rsid w:val="003D3082"/>
    <w:rsid w:val="003D333D"/>
    <w:rsid w:val="003D36F6"/>
    <w:rsid w:val="003D5B1A"/>
    <w:rsid w:val="003D5DE8"/>
    <w:rsid w:val="003D5EDB"/>
    <w:rsid w:val="003D6CA2"/>
    <w:rsid w:val="003D7236"/>
    <w:rsid w:val="003E01BC"/>
    <w:rsid w:val="003E0758"/>
    <w:rsid w:val="003E1F23"/>
    <w:rsid w:val="003E2D2E"/>
    <w:rsid w:val="003E320A"/>
    <w:rsid w:val="003E3539"/>
    <w:rsid w:val="003E4718"/>
    <w:rsid w:val="003E55ED"/>
    <w:rsid w:val="003E60AB"/>
    <w:rsid w:val="003E7AB2"/>
    <w:rsid w:val="003F08D3"/>
    <w:rsid w:val="003F335B"/>
    <w:rsid w:val="003F568A"/>
    <w:rsid w:val="003F681B"/>
    <w:rsid w:val="003F6E11"/>
    <w:rsid w:val="003F7B6C"/>
    <w:rsid w:val="00400492"/>
    <w:rsid w:val="0040057A"/>
    <w:rsid w:val="004035A3"/>
    <w:rsid w:val="0040368D"/>
    <w:rsid w:val="0040373E"/>
    <w:rsid w:val="00403839"/>
    <w:rsid w:val="00404535"/>
    <w:rsid w:val="00404F8E"/>
    <w:rsid w:val="00404FE9"/>
    <w:rsid w:val="0040570D"/>
    <w:rsid w:val="004059B1"/>
    <w:rsid w:val="004063B4"/>
    <w:rsid w:val="00407127"/>
    <w:rsid w:val="00407E94"/>
    <w:rsid w:val="004106EA"/>
    <w:rsid w:val="00410885"/>
    <w:rsid w:val="00410A62"/>
    <w:rsid w:val="004113E1"/>
    <w:rsid w:val="00411556"/>
    <w:rsid w:val="00412458"/>
    <w:rsid w:val="004132D4"/>
    <w:rsid w:val="00417F68"/>
    <w:rsid w:val="00421BFA"/>
    <w:rsid w:val="00421CD6"/>
    <w:rsid w:val="00422EFE"/>
    <w:rsid w:val="00422FCE"/>
    <w:rsid w:val="00423714"/>
    <w:rsid w:val="00424249"/>
    <w:rsid w:val="00424985"/>
    <w:rsid w:val="00425D21"/>
    <w:rsid w:val="00425E9F"/>
    <w:rsid w:val="004309DA"/>
    <w:rsid w:val="00430BD6"/>
    <w:rsid w:val="00431751"/>
    <w:rsid w:val="00432D2B"/>
    <w:rsid w:val="00433705"/>
    <w:rsid w:val="00434AE5"/>
    <w:rsid w:val="00435681"/>
    <w:rsid w:val="00436453"/>
    <w:rsid w:val="00436F91"/>
    <w:rsid w:val="004378C5"/>
    <w:rsid w:val="00440A25"/>
    <w:rsid w:val="00441171"/>
    <w:rsid w:val="00441190"/>
    <w:rsid w:val="00441361"/>
    <w:rsid w:val="00441EEC"/>
    <w:rsid w:val="00444210"/>
    <w:rsid w:val="004442C6"/>
    <w:rsid w:val="004447DC"/>
    <w:rsid w:val="00444AF5"/>
    <w:rsid w:val="00444C58"/>
    <w:rsid w:val="00446820"/>
    <w:rsid w:val="004474D1"/>
    <w:rsid w:val="00450D41"/>
    <w:rsid w:val="00452E80"/>
    <w:rsid w:val="00452ED5"/>
    <w:rsid w:val="004530BF"/>
    <w:rsid w:val="004564A6"/>
    <w:rsid w:val="004606FF"/>
    <w:rsid w:val="00461B5E"/>
    <w:rsid w:val="004624C2"/>
    <w:rsid w:val="00462920"/>
    <w:rsid w:val="00464828"/>
    <w:rsid w:val="00465919"/>
    <w:rsid w:val="004677B3"/>
    <w:rsid w:val="00467E05"/>
    <w:rsid w:val="0047298A"/>
    <w:rsid w:val="00472D62"/>
    <w:rsid w:val="0047339C"/>
    <w:rsid w:val="00473D72"/>
    <w:rsid w:val="00474CA6"/>
    <w:rsid w:val="004751B7"/>
    <w:rsid w:val="00475D2F"/>
    <w:rsid w:val="00480232"/>
    <w:rsid w:val="00480519"/>
    <w:rsid w:val="00480B0E"/>
    <w:rsid w:val="00480B76"/>
    <w:rsid w:val="00482A7A"/>
    <w:rsid w:val="0048370B"/>
    <w:rsid w:val="00483767"/>
    <w:rsid w:val="00483F19"/>
    <w:rsid w:val="00484212"/>
    <w:rsid w:val="00485332"/>
    <w:rsid w:val="004876FA"/>
    <w:rsid w:val="00487F4A"/>
    <w:rsid w:val="00490121"/>
    <w:rsid w:val="00491420"/>
    <w:rsid w:val="00493034"/>
    <w:rsid w:val="00494BB9"/>
    <w:rsid w:val="004957C5"/>
    <w:rsid w:val="00495D3C"/>
    <w:rsid w:val="004969AE"/>
    <w:rsid w:val="004969C6"/>
    <w:rsid w:val="0049767C"/>
    <w:rsid w:val="00497B0A"/>
    <w:rsid w:val="004A0769"/>
    <w:rsid w:val="004A0DDA"/>
    <w:rsid w:val="004A1625"/>
    <w:rsid w:val="004A1EAB"/>
    <w:rsid w:val="004A27CA"/>
    <w:rsid w:val="004A2D19"/>
    <w:rsid w:val="004A56F8"/>
    <w:rsid w:val="004A671E"/>
    <w:rsid w:val="004A68BE"/>
    <w:rsid w:val="004A734B"/>
    <w:rsid w:val="004B0AC7"/>
    <w:rsid w:val="004B0E67"/>
    <w:rsid w:val="004B4795"/>
    <w:rsid w:val="004B48AD"/>
    <w:rsid w:val="004B4F14"/>
    <w:rsid w:val="004B6421"/>
    <w:rsid w:val="004C017F"/>
    <w:rsid w:val="004C090D"/>
    <w:rsid w:val="004C0AAF"/>
    <w:rsid w:val="004C0AF0"/>
    <w:rsid w:val="004C119E"/>
    <w:rsid w:val="004C16D8"/>
    <w:rsid w:val="004C1987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72FF"/>
    <w:rsid w:val="004C74EA"/>
    <w:rsid w:val="004D0032"/>
    <w:rsid w:val="004D0F17"/>
    <w:rsid w:val="004D3EE2"/>
    <w:rsid w:val="004D42CE"/>
    <w:rsid w:val="004D691A"/>
    <w:rsid w:val="004D7D24"/>
    <w:rsid w:val="004E0158"/>
    <w:rsid w:val="004E047E"/>
    <w:rsid w:val="004E16C9"/>
    <w:rsid w:val="004E17A7"/>
    <w:rsid w:val="004E1EA1"/>
    <w:rsid w:val="004E3750"/>
    <w:rsid w:val="004E428E"/>
    <w:rsid w:val="004E4486"/>
    <w:rsid w:val="004E58E4"/>
    <w:rsid w:val="004E593B"/>
    <w:rsid w:val="004E62EB"/>
    <w:rsid w:val="004E7574"/>
    <w:rsid w:val="004E7E62"/>
    <w:rsid w:val="004F0672"/>
    <w:rsid w:val="004F0A6F"/>
    <w:rsid w:val="004F4027"/>
    <w:rsid w:val="004F450E"/>
    <w:rsid w:val="004F4D3E"/>
    <w:rsid w:val="004F4D8B"/>
    <w:rsid w:val="004F5492"/>
    <w:rsid w:val="004F5CE6"/>
    <w:rsid w:val="004F7907"/>
    <w:rsid w:val="004F7CBF"/>
    <w:rsid w:val="005007FB"/>
    <w:rsid w:val="00500B87"/>
    <w:rsid w:val="0050213E"/>
    <w:rsid w:val="00502D09"/>
    <w:rsid w:val="00503AF6"/>
    <w:rsid w:val="00503ED2"/>
    <w:rsid w:val="0050549C"/>
    <w:rsid w:val="00505534"/>
    <w:rsid w:val="00505551"/>
    <w:rsid w:val="00506BD9"/>
    <w:rsid w:val="005074BB"/>
    <w:rsid w:val="00510BB5"/>
    <w:rsid w:val="005110BE"/>
    <w:rsid w:val="00511C92"/>
    <w:rsid w:val="00512022"/>
    <w:rsid w:val="005150A3"/>
    <w:rsid w:val="005157E3"/>
    <w:rsid w:val="00517035"/>
    <w:rsid w:val="00517ABB"/>
    <w:rsid w:val="00520C8A"/>
    <w:rsid w:val="0052110D"/>
    <w:rsid w:val="0052544F"/>
    <w:rsid w:val="00525974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F97"/>
    <w:rsid w:val="00535707"/>
    <w:rsid w:val="0053702A"/>
    <w:rsid w:val="005376CC"/>
    <w:rsid w:val="005379C7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2A64"/>
    <w:rsid w:val="00553D4D"/>
    <w:rsid w:val="005540C2"/>
    <w:rsid w:val="00555478"/>
    <w:rsid w:val="00555BC2"/>
    <w:rsid w:val="00555F39"/>
    <w:rsid w:val="00556A02"/>
    <w:rsid w:val="00556EE3"/>
    <w:rsid w:val="00556EE8"/>
    <w:rsid w:val="00561602"/>
    <w:rsid w:val="0056197D"/>
    <w:rsid w:val="005626F6"/>
    <w:rsid w:val="00563180"/>
    <w:rsid w:val="00563EC8"/>
    <w:rsid w:val="00564435"/>
    <w:rsid w:val="00564971"/>
    <w:rsid w:val="00564B00"/>
    <w:rsid w:val="00564D4D"/>
    <w:rsid w:val="005656F4"/>
    <w:rsid w:val="00566888"/>
    <w:rsid w:val="00570576"/>
    <w:rsid w:val="00571262"/>
    <w:rsid w:val="00571682"/>
    <w:rsid w:val="00571DF7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3E5"/>
    <w:rsid w:val="00577B41"/>
    <w:rsid w:val="0058063E"/>
    <w:rsid w:val="005842E0"/>
    <w:rsid w:val="005842F7"/>
    <w:rsid w:val="00584379"/>
    <w:rsid w:val="00585B81"/>
    <w:rsid w:val="00586045"/>
    <w:rsid w:val="0058604C"/>
    <w:rsid w:val="005872B2"/>
    <w:rsid w:val="005878B4"/>
    <w:rsid w:val="00587B14"/>
    <w:rsid w:val="00587C26"/>
    <w:rsid w:val="00587F06"/>
    <w:rsid w:val="005902FC"/>
    <w:rsid w:val="0059082A"/>
    <w:rsid w:val="005921CC"/>
    <w:rsid w:val="00592988"/>
    <w:rsid w:val="00593141"/>
    <w:rsid w:val="00593589"/>
    <w:rsid w:val="00593C98"/>
    <w:rsid w:val="00594D5F"/>
    <w:rsid w:val="00594F0F"/>
    <w:rsid w:val="005951E9"/>
    <w:rsid w:val="005962BC"/>
    <w:rsid w:val="005963AC"/>
    <w:rsid w:val="005964AF"/>
    <w:rsid w:val="00596E79"/>
    <w:rsid w:val="005972BA"/>
    <w:rsid w:val="00597C88"/>
    <w:rsid w:val="005A02E1"/>
    <w:rsid w:val="005A0588"/>
    <w:rsid w:val="005A076C"/>
    <w:rsid w:val="005A0F36"/>
    <w:rsid w:val="005A569E"/>
    <w:rsid w:val="005A71E9"/>
    <w:rsid w:val="005B0BEA"/>
    <w:rsid w:val="005B1134"/>
    <w:rsid w:val="005B263D"/>
    <w:rsid w:val="005B2B6C"/>
    <w:rsid w:val="005B34EE"/>
    <w:rsid w:val="005B3595"/>
    <w:rsid w:val="005B40D1"/>
    <w:rsid w:val="005B5227"/>
    <w:rsid w:val="005B5C85"/>
    <w:rsid w:val="005B6B96"/>
    <w:rsid w:val="005B7D40"/>
    <w:rsid w:val="005C02B5"/>
    <w:rsid w:val="005C0E3C"/>
    <w:rsid w:val="005C205F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11F"/>
    <w:rsid w:val="005C6A8C"/>
    <w:rsid w:val="005C7AFC"/>
    <w:rsid w:val="005C7AFF"/>
    <w:rsid w:val="005C7FA6"/>
    <w:rsid w:val="005D0128"/>
    <w:rsid w:val="005D031A"/>
    <w:rsid w:val="005D057C"/>
    <w:rsid w:val="005D1AF3"/>
    <w:rsid w:val="005D285B"/>
    <w:rsid w:val="005D2EFF"/>
    <w:rsid w:val="005D3C94"/>
    <w:rsid w:val="005D462A"/>
    <w:rsid w:val="005D47D8"/>
    <w:rsid w:val="005D6E95"/>
    <w:rsid w:val="005D7337"/>
    <w:rsid w:val="005D78CC"/>
    <w:rsid w:val="005D7916"/>
    <w:rsid w:val="005E0428"/>
    <w:rsid w:val="005E418C"/>
    <w:rsid w:val="005E4D85"/>
    <w:rsid w:val="005E658E"/>
    <w:rsid w:val="005E7012"/>
    <w:rsid w:val="005F0946"/>
    <w:rsid w:val="005F0AEB"/>
    <w:rsid w:val="005F1086"/>
    <w:rsid w:val="005F1FE2"/>
    <w:rsid w:val="005F2740"/>
    <w:rsid w:val="005F3622"/>
    <w:rsid w:val="005F3D79"/>
    <w:rsid w:val="005F4837"/>
    <w:rsid w:val="005F5549"/>
    <w:rsid w:val="005F65F9"/>
    <w:rsid w:val="006031F6"/>
    <w:rsid w:val="006033A9"/>
    <w:rsid w:val="006034F9"/>
    <w:rsid w:val="00603586"/>
    <w:rsid w:val="00604E8D"/>
    <w:rsid w:val="00605E07"/>
    <w:rsid w:val="006069F4"/>
    <w:rsid w:val="00606B1A"/>
    <w:rsid w:val="006070EB"/>
    <w:rsid w:val="006075DA"/>
    <w:rsid w:val="0060788A"/>
    <w:rsid w:val="006104DA"/>
    <w:rsid w:val="00610734"/>
    <w:rsid w:val="0061130C"/>
    <w:rsid w:val="00613021"/>
    <w:rsid w:val="0061322D"/>
    <w:rsid w:val="00613A9C"/>
    <w:rsid w:val="0061563E"/>
    <w:rsid w:val="00616EAC"/>
    <w:rsid w:val="0061793E"/>
    <w:rsid w:val="00620B29"/>
    <w:rsid w:val="00621ACC"/>
    <w:rsid w:val="00621D80"/>
    <w:rsid w:val="00622423"/>
    <w:rsid w:val="00624BB0"/>
    <w:rsid w:val="00625D56"/>
    <w:rsid w:val="00625E05"/>
    <w:rsid w:val="00626163"/>
    <w:rsid w:val="00626838"/>
    <w:rsid w:val="00630129"/>
    <w:rsid w:val="00630246"/>
    <w:rsid w:val="00630DA9"/>
    <w:rsid w:val="00633234"/>
    <w:rsid w:val="006336BB"/>
    <w:rsid w:val="00633715"/>
    <w:rsid w:val="0063435A"/>
    <w:rsid w:val="00634562"/>
    <w:rsid w:val="006351F8"/>
    <w:rsid w:val="00636037"/>
    <w:rsid w:val="00636BFF"/>
    <w:rsid w:val="00636C9D"/>
    <w:rsid w:val="006404FE"/>
    <w:rsid w:val="00642668"/>
    <w:rsid w:val="00643184"/>
    <w:rsid w:val="00643770"/>
    <w:rsid w:val="006444DC"/>
    <w:rsid w:val="006457E9"/>
    <w:rsid w:val="006467D3"/>
    <w:rsid w:val="006471D7"/>
    <w:rsid w:val="006508E2"/>
    <w:rsid w:val="00652C58"/>
    <w:rsid w:val="0065357D"/>
    <w:rsid w:val="00654DB6"/>
    <w:rsid w:val="006550A4"/>
    <w:rsid w:val="00657015"/>
    <w:rsid w:val="00657FB3"/>
    <w:rsid w:val="00660285"/>
    <w:rsid w:val="0066032D"/>
    <w:rsid w:val="00660583"/>
    <w:rsid w:val="00660E3A"/>
    <w:rsid w:val="00661327"/>
    <w:rsid w:val="006613BC"/>
    <w:rsid w:val="006614A6"/>
    <w:rsid w:val="00662B93"/>
    <w:rsid w:val="00664704"/>
    <w:rsid w:val="00664AED"/>
    <w:rsid w:val="00665506"/>
    <w:rsid w:val="006655CD"/>
    <w:rsid w:val="00666AC0"/>
    <w:rsid w:val="00667768"/>
    <w:rsid w:val="00667E90"/>
    <w:rsid w:val="006701CD"/>
    <w:rsid w:val="006709AA"/>
    <w:rsid w:val="00671333"/>
    <w:rsid w:val="0067389B"/>
    <w:rsid w:val="00674DD7"/>
    <w:rsid w:val="00676041"/>
    <w:rsid w:val="006769C6"/>
    <w:rsid w:val="00676C6C"/>
    <w:rsid w:val="006803BD"/>
    <w:rsid w:val="00680632"/>
    <w:rsid w:val="00681399"/>
    <w:rsid w:val="00681B82"/>
    <w:rsid w:val="006829A5"/>
    <w:rsid w:val="00682D35"/>
    <w:rsid w:val="0068335A"/>
    <w:rsid w:val="00683599"/>
    <w:rsid w:val="00684F4E"/>
    <w:rsid w:val="00684F7C"/>
    <w:rsid w:val="00685B13"/>
    <w:rsid w:val="00686A2B"/>
    <w:rsid w:val="006871B3"/>
    <w:rsid w:val="006876B1"/>
    <w:rsid w:val="00691379"/>
    <w:rsid w:val="0069143D"/>
    <w:rsid w:val="00692552"/>
    <w:rsid w:val="00693023"/>
    <w:rsid w:val="006932A7"/>
    <w:rsid w:val="00694DDF"/>
    <w:rsid w:val="00694EF3"/>
    <w:rsid w:val="0069526B"/>
    <w:rsid w:val="00695CE3"/>
    <w:rsid w:val="00695E83"/>
    <w:rsid w:val="00695FE4"/>
    <w:rsid w:val="00696513"/>
    <w:rsid w:val="006978A9"/>
    <w:rsid w:val="006A1133"/>
    <w:rsid w:val="006A2D9E"/>
    <w:rsid w:val="006A3CB6"/>
    <w:rsid w:val="006A3E25"/>
    <w:rsid w:val="006A4E3C"/>
    <w:rsid w:val="006A5B48"/>
    <w:rsid w:val="006A5F13"/>
    <w:rsid w:val="006A7A67"/>
    <w:rsid w:val="006A7BF3"/>
    <w:rsid w:val="006A7D33"/>
    <w:rsid w:val="006B09FB"/>
    <w:rsid w:val="006B0E2D"/>
    <w:rsid w:val="006B3370"/>
    <w:rsid w:val="006B352B"/>
    <w:rsid w:val="006B396D"/>
    <w:rsid w:val="006B42E7"/>
    <w:rsid w:val="006B46C5"/>
    <w:rsid w:val="006B4A8E"/>
    <w:rsid w:val="006B4CF2"/>
    <w:rsid w:val="006B4F2B"/>
    <w:rsid w:val="006B54A3"/>
    <w:rsid w:val="006B6253"/>
    <w:rsid w:val="006B68DC"/>
    <w:rsid w:val="006B6B48"/>
    <w:rsid w:val="006B760B"/>
    <w:rsid w:val="006B7BAE"/>
    <w:rsid w:val="006C1B69"/>
    <w:rsid w:val="006C2069"/>
    <w:rsid w:val="006C259E"/>
    <w:rsid w:val="006C3613"/>
    <w:rsid w:val="006C41F1"/>
    <w:rsid w:val="006C5F37"/>
    <w:rsid w:val="006C6CEA"/>
    <w:rsid w:val="006D0171"/>
    <w:rsid w:val="006D04A3"/>
    <w:rsid w:val="006D10CA"/>
    <w:rsid w:val="006D1BDD"/>
    <w:rsid w:val="006D20C4"/>
    <w:rsid w:val="006D2A80"/>
    <w:rsid w:val="006D3DAE"/>
    <w:rsid w:val="006D4CCD"/>
    <w:rsid w:val="006D70E2"/>
    <w:rsid w:val="006D7DB7"/>
    <w:rsid w:val="006E028B"/>
    <w:rsid w:val="006E1462"/>
    <w:rsid w:val="006E17CC"/>
    <w:rsid w:val="006E26DE"/>
    <w:rsid w:val="006E352D"/>
    <w:rsid w:val="006E3E41"/>
    <w:rsid w:val="006E666F"/>
    <w:rsid w:val="006E6CEA"/>
    <w:rsid w:val="006E6FE7"/>
    <w:rsid w:val="006E74D5"/>
    <w:rsid w:val="006F0013"/>
    <w:rsid w:val="006F0731"/>
    <w:rsid w:val="006F079D"/>
    <w:rsid w:val="006F207C"/>
    <w:rsid w:val="006F216C"/>
    <w:rsid w:val="006F25A5"/>
    <w:rsid w:val="006F2979"/>
    <w:rsid w:val="006F2B9B"/>
    <w:rsid w:val="006F6EC7"/>
    <w:rsid w:val="006F7CAB"/>
    <w:rsid w:val="006F7E3E"/>
    <w:rsid w:val="006F7FEB"/>
    <w:rsid w:val="00700297"/>
    <w:rsid w:val="007008AA"/>
    <w:rsid w:val="00701425"/>
    <w:rsid w:val="0070313B"/>
    <w:rsid w:val="00704654"/>
    <w:rsid w:val="00704B32"/>
    <w:rsid w:val="00705247"/>
    <w:rsid w:val="007071AA"/>
    <w:rsid w:val="007075F1"/>
    <w:rsid w:val="00707DB1"/>
    <w:rsid w:val="00710366"/>
    <w:rsid w:val="0071053D"/>
    <w:rsid w:val="00710EBC"/>
    <w:rsid w:val="007119C7"/>
    <w:rsid w:val="0071270D"/>
    <w:rsid w:val="00713D44"/>
    <w:rsid w:val="00714170"/>
    <w:rsid w:val="007141A7"/>
    <w:rsid w:val="0071424A"/>
    <w:rsid w:val="00715AE8"/>
    <w:rsid w:val="00716031"/>
    <w:rsid w:val="00717496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9D"/>
    <w:rsid w:val="007314B4"/>
    <w:rsid w:val="0073253B"/>
    <w:rsid w:val="0073388A"/>
    <w:rsid w:val="00734122"/>
    <w:rsid w:val="007341B2"/>
    <w:rsid w:val="00734B25"/>
    <w:rsid w:val="00735258"/>
    <w:rsid w:val="007372D9"/>
    <w:rsid w:val="00740A9C"/>
    <w:rsid w:val="00740E2E"/>
    <w:rsid w:val="00741541"/>
    <w:rsid w:val="00741869"/>
    <w:rsid w:val="007425A7"/>
    <w:rsid w:val="0074298E"/>
    <w:rsid w:val="00743508"/>
    <w:rsid w:val="007437B4"/>
    <w:rsid w:val="00743E07"/>
    <w:rsid w:val="00744C0D"/>
    <w:rsid w:val="00745466"/>
    <w:rsid w:val="00750B72"/>
    <w:rsid w:val="00750CBC"/>
    <w:rsid w:val="00751034"/>
    <w:rsid w:val="00751142"/>
    <w:rsid w:val="00751BF0"/>
    <w:rsid w:val="00751C30"/>
    <w:rsid w:val="00752013"/>
    <w:rsid w:val="0075269B"/>
    <w:rsid w:val="00752A9A"/>
    <w:rsid w:val="00755C94"/>
    <w:rsid w:val="0075625E"/>
    <w:rsid w:val="0075682C"/>
    <w:rsid w:val="00756E5A"/>
    <w:rsid w:val="00757B2D"/>
    <w:rsid w:val="007621EB"/>
    <w:rsid w:val="007635B5"/>
    <w:rsid w:val="00764E5B"/>
    <w:rsid w:val="00764EC5"/>
    <w:rsid w:val="00765D43"/>
    <w:rsid w:val="007660AE"/>
    <w:rsid w:val="00766586"/>
    <w:rsid w:val="00767F3D"/>
    <w:rsid w:val="00772A63"/>
    <w:rsid w:val="007736FE"/>
    <w:rsid w:val="00775FAB"/>
    <w:rsid w:val="00780C01"/>
    <w:rsid w:val="00781E3A"/>
    <w:rsid w:val="0078263A"/>
    <w:rsid w:val="00786860"/>
    <w:rsid w:val="007868B9"/>
    <w:rsid w:val="00786A6A"/>
    <w:rsid w:val="00786D24"/>
    <w:rsid w:val="00786D9C"/>
    <w:rsid w:val="00786F3F"/>
    <w:rsid w:val="00790A90"/>
    <w:rsid w:val="007913F4"/>
    <w:rsid w:val="0079195D"/>
    <w:rsid w:val="00791E61"/>
    <w:rsid w:val="00793B8C"/>
    <w:rsid w:val="00793F58"/>
    <w:rsid w:val="007941F5"/>
    <w:rsid w:val="00794506"/>
    <w:rsid w:val="007948D4"/>
    <w:rsid w:val="00795A30"/>
    <w:rsid w:val="007A1B52"/>
    <w:rsid w:val="007A27EA"/>
    <w:rsid w:val="007A2D39"/>
    <w:rsid w:val="007A4264"/>
    <w:rsid w:val="007A5564"/>
    <w:rsid w:val="007A6668"/>
    <w:rsid w:val="007B0246"/>
    <w:rsid w:val="007B0DE0"/>
    <w:rsid w:val="007B1A34"/>
    <w:rsid w:val="007B480D"/>
    <w:rsid w:val="007B4C03"/>
    <w:rsid w:val="007B51E0"/>
    <w:rsid w:val="007B5264"/>
    <w:rsid w:val="007B5C0B"/>
    <w:rsid w:val="007C0E7A"/>
    <w:rsid w:val="007C11C3"/>
    <w:rsid w:val="007C1706"/>
    <w:rsid w:val="007C2465"/>
    <w:rsid w:val="007C26F2"/>
    <w:rsid w:val="007C5F01"/>
    <w:rsid w:val="007C6E64"/>
    <w:rsid w:val="007C6EF4"/>
    <w:rsid w:val="007D02F2"/>
    <w:rsid w:val="007D1569"/>
    <w:rsid w:val="007D2027"/>
    <w:rsid w:val="007D20EA"/>
    <w:rsid w:val="007D26B5"/>
    <w:rsid w:val="007D322C"/>
    <w:rsid w:val="007D3764"/>
    <w:rsid w:val="007D644B"/>
    <w:rsid w:val="007D692C"/>
    <w:rsid w:val="007E106C"/>
    <w:rsid w:val="007E164B"/>
    <w:rsid w:val="007E2356"/>
    <w:rsid w:val="007E251C"/>
    <w:rsid w:val="007E3A15"/>
    <w:rsid w:val="007E3B52"/>
    <w:rsid w:val="007E3DCB"/>
    <w:rsid w:val="007E4A5A"/>
    <w:rsid w:val="007E4BFA"/>
    <w:rsid w:val="007E5012"/>
    <w:rsid w:val="007E5B14"/>
    <w:rsid w:val="007E60AB"/>
    <w:rsid w:val="007E60E6"/>
    <w:rsid w:val="007E6CE2"/>
    <w:rsid w:val="007E789C"/>
    <w:rsid w:val="007F0969"/>
    <w:rsid w:val="007F254A"/>
    <w:rsid w:val="007F2EE1"/>
    <w:rsid w:val="007F2FBE"/>
    <w:rsid w:val="007F3002"/>
    <w:rsid w:val="007F4B5C"/>
    <w:rsid w:val="0080053D"/>
    <w:rsid w:val="008015C8"/>
    <w:rsid w:val="0080161A"/>
    <w:rsid w:val="00802288"/>
    <w:rsid w:val="00802A23"/>
    <w:rsid w:val="00802FC3"/>
    <w:rsid w:val="00803B1C"/>
    <w:rsid w:val="00803D3D"/>
    <w:rsid w:val="00804E94"/>
    <w:rsid w:val="0080530A"/>
    <w:rsid w:val="00806507"/>
    <w:rsid w:val="008100EF"/>
    <w:rsid w:val="008157CB"/>
    <w:rsid w:val="00815F37"/>
    <w:rsid w:val="00816CA3"/>
    <w:rsid w:val="00820865"/>
    <w:rsid w:val="00821AF2"/>
    <w:rsid w:val="00824F9C"/>
    <w:rsid w:val="00825EDA"/>
    <w:rsid w:val="00826646"/>
    <w:rsid w:val="008272B5"/>
    <w:rsid w:val="008279CB"/>
    <w:rsid w:val="008314EB"/>
    <w:rsid w:val="0083190E"/>
    <w:rsid w:val="0083288F"/>
    <w:rsid w:val="00833C69"/>
    <w:rsid w:val="00833E6B"/>
    <w:rsid w:val="00834B2A"/>
    <w:rsid w:val="008366EA"/>
    <w:rsid w:val="00837B82"/>
    <w:rsid w:val="00840056"/>
    <w:rsid w:val="0084086C"/>
    <w:rsid w:val="00841108"/>
    <w:rsid w:val="008411F8"/>
    <w:rsid w:val="008429E0"/>
    <w:rsid w:val="00842DED"/>
    <w:rsid w:val="008434AB"/>
    <w:rsid w:val="00844050"/>
    <w:rsid w:val="00844124"/>
    <w:rsid w:val="00844F3D"/>
    <w:rsid w:val="008452AF"/>
    <w:rsid w:val="00845A65"/>
    <w:rsid w:val="00846BCD"/>
    <w:rsid w:val="00846CF0"/>
    <w:rsid w:val="00847C8A"/>
    <w:rsid w:val="008508D8"/>
    <w:rsid w:val="00850DD5"/>
    <w:rsid w:val="00851278"/>
    <w:rsid w:val="008521E2"/>
    <w:rsid w:val="008545F4"/>
    <w:rsid w:val="00855259"/>
    <w:rsid w:val="00855D3E"/>
    <w:rsid w:val="00855DC1"/>
    <w:rsid w:val="00855E0B"/>
    <w:rsid w:val="00857BF6"/>
    <w:rsid w:val="00861DE0"/>
    <w:rsid w:val="00861E88"/>
    <w:rsid w:val="00861FA1"/>
    <w:rsid w:val="008636DC"/>
    <w:rsid w:val="00863B4E"/>
    <w:rsid w:val="00865285"/>
    <w:rsid w:val="008717B9"/>
    <w:rsid w:val="00871B72"/>
    <w:rsid w:val="00873493"/>
    <w:rsid w:val="0087359D"/>
    <w:rsid w:val="00874B79"/>
    <w:rsid w:val="0087502F"/>
    <w:rsid w:val="00875492"/>
    <w:rsid w:val="00875A08"/>
    <w:rsid w:val="0087791F"/>
    <w:rsid w:val="00880BE7"/>
    <w:rsid w:val="00880D5E"/>
    <w:rsid w:val="00881855"/>
    <w:rsid w:val="00881E75"/>
    <w:rsid w:val="0088574F"/>
    <w:rsid w:val="00885FE2"/>
    <w:rsid w:val="008869CD"/>
    <w:rsid w:val="00887969"/>
    <w:rsid w:val="0089006A"/>
    <w:rsid w:val="00890134"/>
    <w:rsid w:val="008901CD"/>
    <w:rsid w:val="008905B1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67AB"/>
    <w:rsid w:val="00896A0E"/>
    <w:rsid w:val="00896DB2"/>
    <w:rsid w:val="00896E97"/>
    <w:rsid w:val="00897DDB"/>
    <w:rsid w:val="008A0468"/>
    <w:rsid w:val="008A0B39"/>
    <w:rsid w:val="008A17E8"/>
    <w:rsid w:val="008A28BF"/>
    <w:rsid w:val="008A2D5D"/>
    <w:rsid w:val="008A409D"/>
    <w:rsid w:val="008A577B"/>
    <w:rsid w:val="008A7667"/>
    <w:rsid w:val="008A7C8C"/>
    <w:rsid w:val="008B0460"/>
    <w:rsid w:val="008B2BE0"/>
    <w:rsid w:val="008B2F0E"/>
    <w:rsid w:val="008B40BE"/>
    <w:rsid w:val="008B53BC"/>
    <w:rsid w:val="008B66FA"/>
    <w:rsid w:val="008B678C"/>
    <w:rsid w:val="008B6B17"/>
    <w:rsid w:val="008B7501"/>
    <w:rsid w:val="008B7AC0"/>
    <w:rsid w:val="008C0303"/>
    <w:rsid w:val="008C0CA4"/>
    <w:rsid w:val="008C1749"/>
    <w:rsid w:val="008C258D"/>
    <w:rsid w:val="008C608D"/>
    <w:rsid w:val="008C6686"/>
    <w:rsid w:val="008C6E79"/>
    <w:rsid w:val="008C7D69"/>
    <w:rsid w:val="008D046C"/>
    <w:rsid w:val="008D1E3F"/>
    <w:rsid w:val="008D1F76"/>
    <w:rsid w:val="008D2AB0"/>
    <w:rsid w:val="008D2EDA"/>
    <w:rsid w:val="008D3304"/>
    <w:rsid w:val="008D356A"/>
    <w:rsid w:val="008D4270"/>
    <w:rsid w:val="008D7E8F"/>
    <w:rsid w:val="008E0234"/>
    <w:rsid w:val="008E0665"/>
    <w:rsid w:val="008E070C"/>
    <w:rsid w:val="008E135A"/>
    <w:rsid w:val="008E1DCA"/>
    <w:rsid w:val="008E2C29"/>
    <w:rsid w:val="008E4207"/>
    <w:rsid w:val="008E5F24"/>
    <w:rsid w:val="008E633F"/>
    <w:rsid w:val="008E6797"/>
    <w:rsid w:val="008E6850"/>
    <w:rsid w:val="008E6DC0"/>
    <w:rsid w:val="008F0658"/>
    <w:rsid w:val="008F2C98"/>
    <w:rsid w:val="008F2F76"/>
    <w:rsid w:val="008F481A"/>
    <w:rsid w:val="008F4B16"/>
    <w:rsid w:val="008F4BAD"/>
    <w:rsid w:val="008F7099"/>
    <w:rsid w:val="008F7649"/>
    <w:rsid w:val="008F7BA4"/>
    <w:rsid w:val="009011A4"/>
    <w:rsid w:val="009011C9"/>
    <w:rsid w:val="009023BD"/>
    <w:rsid w:val="0090262A"/>
    <w:rsid w:val="00902C01"/>
    <w:rsid w:val="0090551C"/>
    <w:rsid w:val="00905B8E"/>
    <w:rsid w:val="00906202"/>
    <w:rsid w:val="00907589"/>
    <w:rsid w:val="00911E47"/>
    <w:rsid w:val="0091202C"/>
    <w:rsid w:val="009125D0"/>
    <w:rsid w:val="00912E56"/>
    <w:rsid w:val="00912FCC"/>
    <w:rsid w:val="00913D15"/>
    <w:rsid w:val="00915543"/>
    <w:rsid w:val="009168EB"/>
    <w:rsid w:val="009234C3"/>
    <w:rsid w:val="00923596"/>
    <w:rsid w:val="00924DF4"/>
    <w:rsid w:val="00924E94"/>
    <w:rsid w:val="0092532E"/>
    <w:rsid w:val="0092546F"/>
    <w:rsid w:val="00925FE8"/>
    <w:rsid w:val="00926D7C"/>
    <w:rsid w:val="00926DD7"/>
    <w:rsid w:val="0093348C"/>
    <w:rsid w:val="00933FBE"/>
    <w:rsid w:val="009358BE"/>
    <w:rsid w:val="00935978"/>
    <w:rsid w:val="00935E75"/>
    <w:rsid w:val="009363A5"/>
    <w:rsid w:val="0094023A"/>
    <w:rsid w:val="00940B03"/>
    <w:rsid w:val="009430CF"/>
    <w:rsid w:val="009434D2"/>
    <w:rsid w:val="009435D7"/>
    <w:rsid w:val="00943603"/>
    <w:rsid w:val="00943775"/>
    <w:rsid w:val="00943803"/>
    <w:rsid w:val="00943C6F"/>
    <w:rsid w:val="00943F58"/>
    <w:rsid w:val="009443CD"/>
    <w:rsid w:val="00944CCE"/>
    <w:rsid w:val="00946703"/>
    <w:rsid w:val="00946A3B"/>
    <w:rsid w:val="00947799"/>
    <w:rsid w:val="00947B54"/>
    <w:rsid w:val="00950D59"/>
    <w:rsid w:val="00951211"/>
    <w:rsid w:val="0095280E"/>
    <w:rsid w:val="00952AD2"/>
    <w:rsid w:val="009539A2"/>
    <w:rsid w:val="009541DB"/>
    <w:rsid w:val="009551D8"/>
    <w:rsid w:val="00955956"/>
    <w:rsid w:val="00955EF8"/>
    <w:rsid w:val="009567A2"/>
    <w:rsid w:val="0095788D"/>
    <w:rsid w:val="00960310"/>
    <w:rsid w:val="009606E9"/>
    <w:rsid w:val="00960820"/>
    <w:rsid w:val="00961692"/>
    <w:rsid w:val="00961A1F"/>
    <w:rsid w:val="009625A7"/>
    <w:rsid w:val="00963853"/>
    <w:rsid w:val="009648BF"/>
    <w:rsid w:val="00964FF0"/>
    <w:rsid w:val="00965E6B"/>
    <w:rsid w:val="00966489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4C94"/>
    <w:rsid w:val="00975167"/>
    <w:rsid w:val="0097546C"/>
    <w:rsid w:val="0097692E"/>
    <w:rsid w:val="00977047"/>
    <w:rsid w:val="00982BEC"/>
    <w:rsid w:val="0098337A"/>
    <w:rsid w:val="0098469C"/>
    <w:rsid w:val="00984DA1"/>
    <w:rsid w:val="00986C57"/>
    <w:rsid w:val="009878D5"/>
    <w:rsid w:val="00990219"/>
    <w:rsid w:val="00992D33"/>
    <w:rsid w:val="00993BE9"/>
    <w:rsid w:val="00994309"/>
    <w:rsid w:val="00994571"/>
    <w:rsid w:val="00994589"/>
    <w:rsid w:val="00994A03"/>
    <w:rsid w:val="0099547B"/>
    <w:rsid w:val="00996765"/>
    <w:rsid w:val="009A11BE"/>
    <w:rsid w:val="009A252C"/>
    <w:rsid w:val="009A29AD"/>
    <w:rsid w:val="009A3AD7"/>
    <w:rsid w:val="009A3F10"/>
    <w:rsid w:val="009A5D72"/>
    <w:rsid w:val="009A7F20"/>
    <w:rsid w:val="009B0C1C"/>
    <w:rsid w:val="009B26A2"/>
    <w:rsid w:val="009B26E1"/>
    <w:rsid w:val="009B4047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3460"/>
    <w:rsid w:val="009C3552"/>
    <w:rsid w:val="009C3C9A"/>
    <w:rsid w:val="009C3FEC"/>
    <w:rsid w:val="009C47C6"/>
    <w:rsid w:val="009C593A"/>
    <w:rsid w:val="009C5C84"/>
    <w:rsid w:val="009C64E6"/>
    <w:rsid w:val="009C67C3"/>
    <w:rsid w:val="009C68A0"/>
    <w:rsid w:val="009C7498"/>
    <w:rsid w:val="009C772B"/>
    <w:rsid w:val="009C7B94"/>
    <w:rsid w:val="009D0DF7"/>
    <w:rsid w:val="009D0DFB"/>
    <w:rsid w:val="009D1C97"/>
    <w:rsid w:val="009D219B"/>
    <w:rsid w:val="009D22F1"/>
    <w:rsid w:val="009D24D3"/>
    <w:rsid w:val="009D2EEE"/>
    <w:rsid w:val="009D30F5"/>
    <w:rsid w:val="009D3F8A"/>
    <w:rsid w:val="009D44AB"/>
    <w:rsid w:val="009D53B3"/>
    <w:rsid w:val="009D569D"/>
    <w:rsid w:val="009D5A49"/>
    <w:rsid w:val="009D632D"/>
    <w:rsid w:val="009D6548"/>
    <w:rsid w:val="009D764B"/>
    <w:rsid w:val="009D7AAC"/>
    <w:rsid w:val="009E0875"/>
    <w:rsid w:val="009E0AA5"/>
    <w:rsid w:val="009E15E3"/>
    <w:rsid w:val="009E25F0"/>
    <w:rsid w:val="009E2CCD"/>
    <w:rsid w:val="009E3932"/>
    <w:rsid w:val="009E4DF2"/>
    <w:rsid w:val="009E6F33"/>
    <w:rsid w:val="009E7059"/>
    <w:rsid w:val="009E7C81"/>
    <w:rsid w:val="009F0F33"/>
    <w:rsid w:val="009F14B9"/>
    <w:rsid w:val="009F1CA8"/>
    <w:rsid w:val="009F1E2C"/>
    <w:rsid w:val="009F36A2"/>
    <w:rsid w:val="009F374F"/>
    <w:rsid w:val="009F3F2C"/>
    <w:rsid w:val="009F5F8C"/>
    <w:rsid w:val="009F6B53"/>
    <w:rsid w:val="009F740F"/>
    <w:rsid w:val="009F76EA"/>
    <w:rsid w:val="00A01016"/>
    <w:rsid w:val="00A01369"/>
    <w:rsid w:val="00A01440"/>
    <w:rsid w:val="00A01D5B"/>
    <w:rsid w:val="00A0268B"/>
    <w:rsid w:val="00A0293F"/>
    <w:rsid w:val="00A02BBF"/>
    <w:rsid w:val="00A02BC6"/>
    <w:rsid w:val="00A04236"/>
    <w:rsid w:val="00A0471F"/>
    <w:rsid w:val="00A074E5"/>
    <w:rsid w:val="00A07596"/>
    <w:rsid w:val="00A07C85"/>
    <w:rsid w:val="00A1026E"/>
    <w:rsid w:val="00A1046E"/>
    <w:rsid w:val="00A11DFF"/>
    <w:rsid w:val="00A122A5"/>
    <w:rsid w:val="00A123F0"/>
    <w:rsid w:val="00A125DB"/>
    <w:rsid w:val="00A12B56"/>
    <w:rsid w:val="00A13286"/>
    <w:rsid w:val="00A13CF4"/>
    <w:rsid w:val="00A14ACD"/>
    <w:rsid w:val="00A15299"/>
    <w:rsid w:val="00A163F6"/>
    <w:rsid w:val="00A20A19"/>
    <w:rsid w:val="00A21209"/>
    <w:rsid w:val="00A21710"/>
    <w:rsid w:val="00A21BAB"/>
    <w:rsid w:val="00A235B6"/>
    <w:rsid w:val="00A23756"/>
    <w:rsid w:val="00A23B93"/>
    <w:rsid w:val="00A25671"/>
    <w:rsid w:val="00A2588B"/>
    <w:rsid w:val="00A25C98"/>
    <w:rsid w:val="00A26959"/>
    <w:rsid w:val="00A269B3"/>
    <w:rsid w:val="00A26E4F"/>
    <w:rsid w:val="00A2768A"/>
    <w:rsid w:val="00A311B1"/>
    <w:rsid w:val="00A31CAF"/>
    <w:rsid w:val="00A32026"/>
    <w:rsid w:val="00A32851"/>
    <w:rsid w:val="00A342C1"/>
    <w:rsid w:val="00A35F1F"/>
    <w:rsid w:val="00A362DD"/>
    <w:rsid w:val="00A3647B"/>
    <w:rsid w:val="00A37696"/>
    <w:rsid w:val="00A37C86"/>
    <w:rsid w:val="00A40503"/>
    <w:rsid w:val="00A412E0"/>
    <w:rsid w:val="00A425E3"/>
    <w:rsid w:val="00A445FA"/>
    <w:rsid w:val="00A51AA2"/>
    <w:rsid w:val="00A51DAC"/>
    <w:rsid w:val="00A52984"/>
    <w:rsid w:val="00A53837"/>
    <w:rsid w:val="00A53E18"/>
    <w:rsid w:val="00A545FB"/>
    <w:rsid w:val="00A554A8"/>
    <w:rsid w:val="00A556C5"/>
    <w:rsid w:val="00A55B97"/>
    <w:rsid w:val="00A5685C"/>
    <w:rsid w:val="00A57162"/>
    <w:rsid w:val="00A57464"/>
    <w:rsid w:val="00A5754C"/>
    <w:rsid w:val="00A57FBB"/>
    <w:rsid w:val="00A60568"/>
    <w:rsid w:val="00A61B15"/>
    <w:rsid w:val="00A61C2B"/>
    <w:rsid w:val="00A62AAE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235"/>
    <w:rsid w:val="00A7468F"/>
    <w:rsid w:val="00A77B7B"/>
    <w:rsid w:val="00A77F00"/>
    <w:rsid w:val="00A80091"/>
    <w:rsid w:val="00A80E30"/>
    <w:rsid w:val="00A83034"/>
    <w:rsid w:val="00A83194"/>
    <w:rsid w:val="00A833D2"/>
    <w:rsid w:val="00A85010"/>
    <w:rsid w:val="00A8741F"/>
    <w:rsid w:val="00A876C3"/>
    <w:rsid w:val="00A903CB"/>
    <w:rsid w:val="00A91661"/>
    <w:rsid w:val="00A91F8E"/>
    <w:rsid w:val="00A922A7"/>
    <w:rsid w:val="00A930D7"/>
    <w:rsid w:val="00A933E5"/>
    <w:rsid w:val="00A93A00"/>
    <w:rsid w:val="00A93E28"/>
    <w:rsid w:val="00A940A7"/>
    <w:rsid w:val="00A94101"/>
    <w:rsid w:val="00A94AB6"/>
    <w:rsid w:val="00A94FD6"/>
    <w:rsid w:val="00A95803"/>
    <w:rsid w:val="00A95A3B"/>
    <w:rsid w:val="00A96E07"/>
    <w:rsid w:val="00A96E19"/>
    <w:rsid w:val="00A976DC"/>
    <w:rsid w:val="00A9784F"/>
    <w:rsid w:val="00A97B6E"/>
    <w:rsid w:val="00AA07F8"/>
    <w:rsid w:val="00AA1076"/>
    <w:rsid w:val="00AA10F5"/>
    <w:rsid w:val="00AA24D4"/>
    <w:rsid w:val="00AA2DD9"/>
    <w:rsid w:val="00AA41A8"/>
    <w:rsid w:val="00AA4CDE"/>
    <w:rsid w:val="00AA4F59"/>
    <w:rsid w:val="00AA51D8"/>
    <w:rsid w:val="00AA6849"/>
    <w:rsid w:val="00AA6B08"/>
    <w:rsid w:val="00AA74F9"/>
    <w:rsid w:val="00AA78F0"/>
    <w:rsid w:val="00AB0663"/>
    <w:rsid w:val="00AB0B7A"/>
    <w:rsid w:val="00AB0C87"/>
    <w:rsid w:val="00AB3320"/>
    <w:rsid w:val="00AB36DF"/>
    <w:rsid w:val="00AB42AE"/>
    <w:rsid w:val="00AB48F1"/>
    <w:rsid w:val="00AB51AD"/>
    <w:rsid w:val="00AB51EB"/>
    <w:rsid w:val="00AB6B55"/>
    <w:rsid w:val="00AB7232"/>
    <w:rsid w:val="00AC129E"/>
    <w:rsid w:val="00AC1419"/>
    <w:rsid w:val="00AC14F5"/>
    <w:rsid w:val="00AC2474"/>
    <w:rsid w:val="00AC4BE8"/>
    <w:rsid w:val="00AC4D3D"/>
    <w:rsid w:val="00AC6A78"/>
    <w:rsid w:val="00AC73D7"/>
    <w:rsid w:val="00AC7DC6"/>
    <w:rsid w:val="00AC7EB5"/>
    <w:rsid w:val="00AD0382"/>
    <w:rsid w:val="00AD0962"/>
    <w:rsid w:val="00AD0BF9"/>
    <w:rsid w:val="00AD1650"/>
    <w:rsid w:val="00AD169D"/>
    <w:rsid w:val="00AD183E"/>
    <w:rsid w:val="00AD1E99"/>
    <w:rsid w:val="00AD22AC"/>
    <w:rsid w:val="00AD2E12"/>
    <w:rsid w:val="00AD372A"/>
    <w:rsid w:val="00AD396B"/>
    <w:rsid w:val="00AD42CB"/>
    <w:rsid w:val="00AD4B7C"/>
    <w:rsid w:val="00AD57DE"/>
    <w:rsid w:val="00AD5FB1"/>
    <w:rsid w:val="00AE0857"/>
    <w:rsid w:val="00AE163E"/>
    <w:rsid w:val="00AE254C"/>
    <w:rsid w:val="00AE2E4A"/>
    <w:rsid w:val="00AE3463"/>
    <w:rsid w:val="00AE47F3"/>
    <w:rsid w:val="00AE4AE0"/>
    <w:rsid w:val="00AE50C0"/>
    <w:rsid w:val="00AE658F"/>
    <w:rsid w:val="00AE678E"/>
    <w:rsid w:val="00AE6B12"/>
    <w:rsid w:val="00AE6E83"/>
    <w:rsid w:val="00AE7C8A"/>
    <w:rsid w:val="00AF0633"/>
    <w:rsid w:val="00AF30C5"/>
    <w:rsid w:val="00AF34EC"/>
    <w:rsid w:val="00AF40E7"/>
    <w:rsid w:val="00AF5564"/>
    <w:rsid w:val="00AF55ED"/>
    <w:rsid w:val="00AF5A5B"/>
    <w:rsid w:val="00AF5BF8"/>
    <w:rsid w:val="00AF5D69"/>
    <w:rsid w:val="00AF6107"/>
    <w:rsid w:val="00AF6309"/>
    <w:rsid w:val="00AF758B"/>
    <w:rsid w:val="00AF7A03"/>
    <w:rsid w:val="00AF7E47"/>
    <w:rsid w:val="00B00135"/>
    <w:rsid w:val="00B008B8"/>
    <w:rsid w:val="00B00F89"/>
    <w:rsid w:val="00B01683"/>
    <w:rsid w:val="00B024AF"/>
    <w:rsid w:val="00B02D51"/>
    <w:rsid w:val="00B02E84"/>
    <w:rsid w:val="00B050EF"/>
    <w:rsid w:val="00B05359"/>
    <w:rsid w:val="00B064EB"/>
    <w:rsid w:val="00B068CB"/>
    <w:rsid w:val="00B06CFF"/>
    <w:rsid w:val="00B07056"/>
    <w:rsid w:val="00B070AE"/>
    <w:rsid w:val="00B07B31"/>
    <w:rsid w:val="00B1053C"/>
    <w:rsid w:val="00B115CA"/>
    <w:rsid w:val="00B12057"/>
    <w:rsid w:val="00B13A56"/>
    <w:rsid w:val="00B15009"/>
    <w:rsid w:val="00B1681B"/>
    <w:rsid w:val="00B16845"/>
    <w:rsid w:val="00B176FE"/>
    <w:rsid w:val="00B17D97"/>
    <w:rsid w:val="00B22204"/>
    <w:rsid w:val="00B2266B"/>
    <w:rsid w:val="00B23A91"/>
    <w:rsid w:val="00B241DC"/>
    <w:rsid w:val="00B25F29"/>
    <w:rsid w:val="00B26511"/>
    <w:rsid w:val="00B2765B"/>
    <w:rsid w:val="00B3009F"/>
    <w:rsid w:val="00B30833"/>
    <w:rsid w:val="00B31EAF"/>
    <w:rsid w:val="00B32C6A"/>
    <w:rsid w:val="00B35351"/>
    <w:rsid w:val="00B35AD2"/>
    <w:rsid w:val="00B36B0C"/>
    <w:rsid w:val="00B36DFD"/>
    <w:rsid w:val="00B43153"/>
    <w:rsid w:val="00B437EF"/>
    <w:rsid w:val="00B43943"/>
    <w:rsid w:val="00B4610D"/>
    <w:rsid w:val="00B47192"/>
    <w:rsid w:val="00B47C07"/>
    <w:rsid w:val="00B50CBB"/>
    <w:rsid w:val="00B519A4"/>
    <w:rsid w:val="00B51AB4"/>
    <w:rsid w:val="00B5314B"/>
    <w:rsid w:val="00B532B1"/>
    <w:rsid w:val="00B532C2"/>
    <w:rsid w:val="00B534E4"/>
    <w:rsid w:val="00B54A53"/>
    <w:rsid w:val="00B54E4B"/>
    <w:rsid w:val="00B55240"/>
    <w:rsid w:val="00B562DD"/>
    <w:rsid w:val="00B57EE9"/>
    <w:rsid w:val="00B60A3E"/>
    <w:rsid w:val="00B61163"/>
    <w:rsid w:val="00B6247F"/>
    <w:rsid w:val="00B62DE1"/>
    <w:rsid w:val="00B62F8B"/>
    <w:rsid w:val="00B63429"/>
    <w:rsid w:val="00B63DFB"/>
    <w:rsid w:val="00B64802"/>
    <w:rsid w:val="00B64984"/>
    <w:rsid w:val="00B65D4C"/>
    <w:rsid w:val="00B70630"/>
    <w:rsid w:val="00B70CFD"/>
    <w:rsid w:val="00B70D9A"/>
    <w:rsid w:val="00B71CDC"/>
    <w:rsid w:val="00B723CF"/>
    <w:rsid w:val="00B74F1A"/>
    <w:rsid w:val="00B754FA"/>
    <w:rsid w:val="00B755FB"/>
    <w:rsid w:val="00B7572F"/>
    <w:rsid w:val="00B75E21"/>
    <w:rsid w:val="00B7640A"/>
    <w:rsid w:val="00B76FD1"/>
    <w:rsid w:val="00B806EB"/>
    <w:rsid w:val="00B80916"/>
    <w:rsid w:val="00B817E1"/>
    <w:rsid w:val="00B8186F"/>
    <w:rsid w:val="00B81966"/>
    <w:rsid w:val="00B820B2"/>
    <w:rsid w:val="00B835B2"/>
    <w:rsid w:val="00B83C7E"/>
    <w:rsid w:val="00B90483"/>
    <w:rsid w:val="00B9336C"/>
    <w:rsid w:val="00B933F9"/>
    <w:rsid w:val="00B9362A"/>
    <w:rsid w:val="00B93E6C"/>
    <w:rsid w:val="00B93FF4"/>
    <w:rsid w:val="00BA0514"/>
    <w:rsid w:val="00BA1452"/>
    <w:rsid w:val="00BA18AD"/>
    <w:rsid w:val="00BA22E8"/>
    <w:rsid w:val="00BA2B49"/>
    <w:rsid w:val="00BA3120"/>
    <w:rsid w:val="00BA3D0C"/>
    <w:rsid w:val="00BA44F1"/>
    <w:rsid w:val="00BA5657"/>
    <w:rsid w:val="00BA6869"/>
    <w:rsid w:val="00BA6B13"/>
    <w:rsid w:val="00BA72FD"/>
    <w:rsid w:val="00BA7A03"/>
    <w:rsid w:val="00BB04B9"/>
    <w:rsid w:val="00BB0947"/>
    <w:rsid w:val="00BB3186"/>
    <w:rsid w:val="00BB481E"/>
    <w:rsid w:val="00BB5EE2"/>
    <w:rsid w:val="00BB6303"/>
    <w:rsid w:val="00BB67FD"/>
    <w:rsid w:val="00BC009C"/>
    <w:rsid w:val="00BC13BF"/>
    <w:rsid w:val="00BC1619"/>
    <w:rsid w:val="00BC2E97"/>
    <w:rsid w:val="00BC3438"/>
    <w:rsid w:val="00BC35B6"/>
    <w:rsid w:val="00BC54D3"/>
    <w:rsid w:val="00BC5549"/>
    <w:rsid w:val="00BC5C64"/>
    <w:rsid w:val="00BC6306"/>
    <w:rsid w:val="00BC6F03"/>
    <w:rsid w:val="00BC7187"/>
    <w:rsid w:val="00BC7633"/>
    <w:rsid w:val="00BC7CBE"/>
    <w:rsid w:val="00BD0EBE"/>
    <w:rsid w:val="00BD11EE"/>
    <w:rsid w:val="00BD1AF3"/>
    <w:rsid w:val="00BD1B48"/>
    <w:rsid w:val="00BD1FBA"/>
    <w:rsid w:val="00BD22DA"/>
    <w:rsid w:val="00BD3D98"/>
    <w:rsid w:val="00BD5CB0"/>
    <w:rsid w:val="00BD63BA"/>
    <w:rsid w:val="00BD6729"/>
    <w:rsid w:val="00BE00BD"/>
    <w:rsid w:val="00BE040D"/>
    <w:rsid w:val="00BE046B"/>
    <w:rsid w:val="00BE07A6"/>
    <w:rsid w:val="00BE1E33"/>
    <w:rsid w:val="00BE2F4C"/>
    <w:rsid w:val="00BE376A"/>
    <w:rsid w:val="00BE3EC0"/>
    <w:rsid w:val="00BE41DC"/>
    <w:rsid w:val="00BE723C"/>
    <w:rsid w:val="00BE79F6"/>
    <w:rsid w:val="00BF1F70"/>
    <w:rsid w:val="00BF2105"/>
    <w:rsid w:val="00BF2153"/>
    <w:rsid w:val="00BF607C"/>
    <w:rsid w:val="00BF6683"/>
    <w:rsid w:val="00BF76D3"/>
    <w:rsid w:val="00BF7B92"/>
    <w:rsid w:val="00C005C0"/>
    <w:rsid w:val="00C010A5"/>
    <w:rsid w:val="00C0265D"/>
    <w:rsid w:val="00C034CF"/>
    <w:rsid w:val="00C041CF"/>
    <w:rsid w:val="00C044ED"/>
    <w:rsid w:val="00C05B08"/>
    <w:rsid w:val="00C05B44"/>
    <w:rsid w:val="00C06774"/>
    <w:rsid w:val="00C07746"/>
    <w:rsid w:val="00C077FD"/>
    <w:rsid w:val="00C07C2E"/>
    <w:rsid w:val="00C1023F"/>
    <w:rsid w:val="00C10D59"/>
    <w:rsid w:val="00C10EBC"/>
    <w:rsid w:val="00C113C5"/>
    <w:rsid w:val="00C11730"/>
    <w:rsid w:val="00C14126"/>
    <w:rsid w:val="00C14C67"/>
    <w:rsid w:val="00C14CC0"/>
    <w:rsid w:val="00C1599C"/>
    <w:rsid w:val="00C1689B"/>
    <w:rsid w:val="00C16A96"/>
    <w:rsid w:val="00C17FE7"/>
    <w:rsid w:val="00C204B1"/>
    <w:rsid w:val="00C219D8"/>
    <w:rsid w:val="00C22546"/>
    <w:rsid w:val="00C22A40"/>
    <w:rsid w:val="00C23207"/>
    <w:rsid w:val="00C237F8"/>
    <w:rsid w:val="00C24669"/>
    <w:rsid w:val="00C25308"/>
    <w:rsid w:val="00C25958"/>
    <w:rsid w:val="00C261D5"/>
    <w:rsid w:val="00C2621E"/>
    <w:rsid w:val="00C26AB2"/>
    <w:rsid w:val="00C26AE4"/>
    <w:rsid w:val="00C27372"/>
    <w:rsid w:val="00C274C7"/>
    <w:rsid w:val="00C2756B"/>
    <w:rsid w:val="00C30552"/>
    <w:rsid w:val="00C34AD6"/>
    <w:rsid w:val="00C34B99"/>
    <w:rsid w:val="00C35CB9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34CC"/>
    <w:rsid w:val="00C438D2"/>
    <w:rsid w:val="00C4437B"/>
    <w:rsid w:val="00C448D8"/>
    <w:rsid w:val="00C4509B"/>
    <w:rsid w:val="00C46577"/>
    <w:rsid w:val="00C46C05"/>
    <w:rsid w:val="00C4700A"/>
    <w:rsid w:val="00C5106A"/>
    <w:rsid w:val="00C510B8"/>
    <w:rsid w:val="00C54476"/>
    <w:rsid w:val="00C54E52"/>
    <w:rsid w:val="00C554FC"/>
    <w:rsid w:val="00C555E5"/>
    <w:rsid w:val="00C6023C"/>
    <w:rsid w:val="00C608E7"/>
    <w:rsid w:val="00C61C96"/>
    <w:rsid w:val="00C62020"/>
    <w:rsid w:val="00C629AD"/>
    <w:rsid w:val="00C62AA5"/>
    <w:rsid w:val="00C62B62"/>
    <w:rsid w:val="00C62BFE"/>
    <w:rsid w:val="00C63D57"/>
    <w:rsid w:val="00C64301"/>
    <w:rsid w:val="00C64740"/>
    <w:rsid w:val="00C7084B"/>
    <w:rsid w:val="00C74397"/>
    <w:rsid w:val="00C74432"/>
    <w:rsid w:val="00C76FF9"/>
    <w:rsid w:val="00C777B0"/>
    <w:rsid w:val="00C819C1"/>
    <w:rsid w:val="00C81A42"/>
    <w:rsid w:val="00C82F34"/>
    <w:rsid w:val="00C82F3B"/>
    <w:rsid w:val="00C83A5D"/>
    <w:rsid w:val="00C83E7C"/>
    <w:rsid w:val="00C84F67"/>
    <w:rsid w:val="00C856A0"/>
    <w:rsid w:val="00C86A7E"/>
    <w:rsid w:val="00C86D61"/>
    <w:rsid w:val="00C87953"/>
    <w:rsid w:val="00C87D93"/>
    <w:rsid w:val="00C90596"/>
    <w:rsid w:val="00C9101A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98E"/>
    <w:rsid w:val="00C95E19"/>
    <w:rsid w:val="00C962A1"/>
    <w:rsid w:val="00C96624"/>
    <w:rsid w:val="00C9778C"/>
    <w:rsid w:val="00CA1BE2"/>
    <w:rsid w:val="00CA1C89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5980"/>
    <w:rsid w:val="00CA6A18"/>
    <w:rsid w:val="00CA71E6"/>
    <w:rsid w:val="00CA78CD"/>
    <w:rsid w:val="00CB16C7"/>
    <w:rsid w:val="00CB28E3"/>
    <w:rsid w:val="00CB305F"/>
    <w:rsid w:val="00CB3470"/>
    <w:rsid w:val="00CB392A"/>
    <w:rsid w:val="00CB3C79"/>
    <w:rsid w:val="00CB4082"/>
    <w:rsid w:val="00CB45A4"/>
    <w:rsid w:val="00CB4EEA"/>
    <w:rsid w:val="00CB5968"/>
    <w:rsid w:val="00CB70F0"/>
    <w:rsid w:val="00CB7AB3"/>
    <w:rsid w:val="00CB7DE9"/>
    <w:rsid w:val="00CC126B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C7D8D"/>
    <w:rsid w:val="00CD0F34"/>
    <w:rsid w:val="00CD0F98"/>
    <w:rsid w:val="00CD15A3"/>
    <w:rsid w:val="00CD1E48"/>
    <w:rsid w:val="00CD2467"/>
    <w:rsid w:val="00CD29E7"/>
    <w:rsid w:val="00CD4F87"/>
    <w:rsid w:val="00CD5607"/>
    <w:rsid w:val="00CD7316"/>
    <w:rsid w:val="00CD7E9B"/>
    <w:rsid w:val="00CE1494"/>
    <w:rsid w:val="00CE1D59"/>
    <w:rsid w:val="00CE21EF"/>
    <w:rsid w:val="00CE53C0"/>
    <w:rsid w:val="00CE5BAE"/>
    <w:rsid w:val="00CE7654"/>
    <w:rsid w:val="00CE78C2"/>
    <w:rsid w:val="00CF148C"/>
    <w:rsid w:val="00CF32DD"/>
    <w:rsid w:val="00CF46F4"/>
    <w:rsid w:val="00CF66AC"/>
    <w:rsid w:val="00CF6D02"/>
    <w:rsid w:val="00CF7F8D"/>
    <w:rsid w:val="00D00BE3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DFD"/>
    <w:rsid w:val="00D16AC2"/>
    <w:rsid w:val="00D175B3"/>
    <w:rsid w:val="00D205DA"/>
    <w:rsid w:val="00D222B3"/>
    <w:rsid w:val="00D2230E"/>
    <w:rsid w:val="00D2421C"/>
    <w:rsid w:val="00D2455F"/>
    <w:rsid w:val="00D24C1D"/>
    <w:rsid w:val="00D26466"/>
    <w:rsid w:val="00D2661B"/>
    <w:rsid w:val="00D2677E"/>
    <w:rsid w:val="00D2765F"/>
    <w:rsid w:val="00D31761"/>
    <w:rsid w:val="00D31EE1"/>
    <w:rsid w:val="00D330C5"/>
    <w:rsid w:val="00D3470A"/>
    <w:rsid w:val="00D35642"/>
    <w:rsid w:val="00D3612D"/>
    <w:rsid w:val="00D3649C"/>
    <w:rsid w:val="00D3651F"/>
    <w:rsid w:val="00D369A4"/>
    <w:rsid w:val="00D37951"/>
    <w:rsid w:val="00D408BA"/>
    <w:rsid w:val="00D409CE"/>
    <w:rsid w:val="00D41779"/>
    <w:rsid w:val="00D4256E"/>
    <w:rsid w:val="00D42778"/>
    <w:rsid w:val="00D4557C"/>
    <w:rsid w:val="00D45657"/>
    <w:rsid w:val="00D467A1"/>
    <w:rsid w:val="00D46BEA"/>
    <w:rsid w:val="00D5195F"/>
    <w:rsid w:val="00D51A85"/>
    <w:rsid w:val="00D51E41"/>
    <w:rsid w:val="00D5210C"/>
    <w:rsid w:val="00D52D73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32C"/>
    <w:rsid w:val="00D666EE"/>
    <w:rsid w:val="00D666F8"/>
    <w:rsid w:val="00D66FDD"/>
    <w:rsid w:val="00D6790B"/>
    <w:rsid w:val="00D67AC9"/>
    <w:rsid w:val="00D7063C"/>
    <w:rsid w:val="00D7472A"/>
    <w:rsid w:val="00D74949"/>
    <w:rsid w:val="00D7513D"/>
    <w:rsid w:val="00D75B77"/>
    <w:rsid w:val="00D760CC"/>
    <w:rsid w:val="00D76B1A"/>
    <w:rsid w:val="00D770AC"/>
    <w:rsid w:val="00D801B0"/>
    <w:rsid w:val="00D81677"/>
    <w:rsid w:val="00D823EE"/>
    <w:rsid w:val="00D826F5"/>
    <w:rsid w:val="00D82825"/>
    <w:rsid w:val="00D8521B"/>
    <w:rsid w:val="00D85A0B"/>
    <w:rsid w:val="00D8675B"/>
    <w:rsid w:val="00D86B15"/>
    <w:rsid w:val="00D8776C"/>
    <w:rsid w:val="00D9018D"/>
    <w:rsid w:val="00D90D21"/>
    <w:rsid w:val="00D9403B"/>
    <w:rsid w:val="00D940CF"/>
    <w:rsid w:val="00D94171"/>
    <w:rsid w:val="00D94C16"/>
    <w:rsid w:val="00DA0279"/>
    <w:rsid w:val="00DA16F3"/>
    <w:rsid w:val="00DA1CF8"/>
    <w:rsid w:val="00DA2802"/>
    <w:rsid w:val="00DA2B73"/>
    <w:rsid w:val="00DA2CFD"/>
    <w:rsid w:val="00DA34EE"/>
    <w:rsid w:val="00DA3920"/>
    <w:rsid w:val="00DA3A8F"/>
    <w:rsid w:val="00DA3EA2"/>
    <w:rsid w:val="00DA3F59"/>
    <w:rsid w:val="00DA5939"/>
    <w:rsid w:val="00DA7413"/>
    <w:rsid w:val="00DA75A4"/>
    <w:rsid w:val="00DB14CC"/>
    <w:rsid w:val="00DB1589"/>
    <w:rsid w:val="00DB307A"/>
    <w:rsid w:val="00DB3AEE"/>
    <w:rsid w:val="00DB4094"/>
    <w:rsid w:val="00DB5017"/>
    <w:rsid w:val="00DB5532"/>
    <w:rsid w:val="00DB6A21"/>
    <w:rsid w:val="00DB6E5E"/>
    <w:rsid w:val="00DB7D68"/>
    <w:rsid w:val="00DC0D12"/>
    <w:rsid w:val="00DC0E08"/>
    <w:rsid w:val="00DC264B"/>
    <w:rsid w:val="00DC3AFA"/>
    <w:rsid w:val="00DC3F35"/>
    <w:rsid w:val="00DC4DE1"/>
    <w:rsid w:val="00DC4FEC"/>
    <w:rsid w:val="00DC5D63"/>
    <w:rsid w:val="00DC6760"/>
    <w:rsid w:val="00DC6EE7"/>
    <w:rsid w:val="00DC7B60"/>
    <w:rsid w:val="00DD02D2"/>
    <w:rsid w:val="00DD1F98"/>
    <w:rsid w:val="00DD251D"/>
    <w:rsid w:val="00DD286A"/>
    <w:rsid w:val="00DD3196"/>
    <w:rsid w:val="00DD4ED9"/>
    <w:rsid w:val="00DD7387"/>
    <w:rsid w:val="00DE118F"/>
    <w:rsid w:val="00DE11C6"/>
    <w:rsid w:val="00DE3631"/>
    <w:rsid w:val="00DE4489"/>
    <w:rsid w:val="00DE6E79"/>
    <w:rsid w:val="00DE6F08"/>
    <w:rsid w:val="00DF03AF"/>
    <w:rsid w:val="00DF0F9A"/>
    <w:rsid w:val="00DF2282"/>
    <w:rsid w:val="00DF26FA"/>
    <w:rsid w:val="00DF2912"/>
    <w:rsid w:val="00DF3A49"/>
    <w:rsid w:val="00DF44B4"/>
    <w:rsid w:val="00DF44FB"/>
    <w:rsid w:val="00DF5A25"/>
    <w:rsid w:val="00DF5AD4"/>
    <w:rsid w:val="00DF5EBD"/>
    <w:rsid w:val="00DF6009"/>
    <w:rsid w:val="00DF67AC"/>
    <w:rsid w:val="00DF6990"/>
    <w:rsid w:val="00DF7D64"/>
    <w:rsid w:val="00E011ED"/>
    <w:rsid w:val="00E01DC9"/>
    <w:rsid w:val="00E04DB8"/>
    <w:rsid w:val="00E06815"/>
    <w:rsid w:val="00E06C12"/>
    <w:rsid w:val="00E1040E"/>
    <w:rsid w:val="00E1096B"/>
    <w:rsid w:val="00E114EA"/>
    <w:rsid w:val="00E11714"/>
    <w:rsid w:val="00E126C0"/>
    <w:rsid w:val="00E12964"/>
    <w:rsid w:val="00E1297B"/>
    <w:rsid w:val="00E1479B"/>
    <w:rsid w:val="00E17AA5"/>
    <w:rsid w:val="00E17AC5"/>
    <w:rsid w:val="00E2148C"/>
    <w:rsid w:val="00E21F53"/>
    <w:rsid w:val="00E23C93"/>
    <w:rsid w:val="00E240F4"/>
    <w:rsid w:val="00E24423"/>
    <w:rsid w:val="00E249B0"/>
    <w:rsid w:val="00E26579"/>
    <w:rsid w:val="00E26BDA"/>
    <w:rsid w:val="00E3178F"/>
    <w:rsid w:val="00E3380F"/>
    <w:rsid w:val="00E34BCF"/>
    <w:rsid w:val="00E34D64"/>
    <w:rsid w:val="00E34FE8"/>
    <w:rsid w:val="00E351CE"/>
    <w:rsid w:val="00E3600B"/>
    <w:rsid w:val="00E3623A"/>
    <w:rsid w:val="00E3697F"/>
    <w:rsid w:val="00E37231"/>
    <w:rsid w:val="00E40253"/>
    <w:rsid w:val="00E40499"/>
    <w:rsid w:val="00E41E66"/>
    <w:rsid w:val="00E4200F"/>
    <w:rsid w:val="00E45644"/>
    <w:rsid w:val="00E45D57"/>
    <w:rsid w:val="00E476D9"/>
    <w:rsid w:val="00E47CAD"/>
    <w:rsid w:val="00E50FC9"/>
    <w:rsid w:val="00E5157B"/>
    <w:rsid w:val="00E51ADD"/>
    <w:rsid w:val="00E53AF9"/>
    <w:rsid w:val="00E55140"/>
    <w:rsid w:val="00E5554C"/>
    <w:rsid w:val="00E56000"/>
    <w:rsid w:val="00E571F8"/>
    <w:rsid w:val="00E572C4"/>
    <w:rsid w:val="00E578F2"/>
    <w:rsid w:val="00E60AAD"/>
    <w:rsid w:val="00E61C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17F5"/>
    <w:rsid w:val="00E721C5"/>
    <w:rsid w:val="00E75166"/>
    <w:rsid w:val="00E7540A"/>
    <w:rsid w:val="00E75E92"/>
    <w:rsid w:val="00E75F05"/>
    <w:rsid w:val="00E80A92"/>
    <w:rsid w:val="00E80DEB"/>
    <w:rsid w:val="00E80E8B"/>
    <w:rsid w:val="00E80FEC"/>
    <w:rsid w:val="00E83006"/>
    <w:rsid w:val="00E83D52"/>
    <w:rsid w:val="00E83EB2"/>
    <w:rsid w:val="00E85E7D"/>
    <w:rsid w:val="00E86638"/>
    <w:rsid w:val="00E87540"/>
    <w:rsid w:val="00E87B5E"/>
    <w:rsid w:val="00E90BD0"/>
    <w:rsid w:val="00E90D33"/>
    <w:rsid w:val="00E9101E"/>
    <w:rsid w:val="00E91153"/>
    <w:rsid w:val="00E917A5"/>
    <w:rsid w:val="00E92757"/>
    <w:rsid w:val="00E93105"/>
    <w:rsid w:val="00E9379E"/>
    <w:rsid w:val="00E937DC"/>
    <w:rsid w:val="00E949BE"/>
    <w:rsid w:val="00E94B10"/>
    <w:rsid w:val="00E95EAE"/>
    <w:rsid w:val="00E96206"/>
    <w:rsid w:val="00E966D7"/>
    <w:rsid w:val="00E967F0"/>
    <w:rsid w:val="00E96A70"/>
    <w:rsid w:val="00E97461"/>
    <w:rsid w:val="00EA0F78"/>
    <w:rsid w:val="00EA330D"/>
    <w:rsid w:val="00EA3E5C"/>
    <w:rsid w:val="00EA4717"/>
    <w:rsid w:val="00EA64BE"/>
    <w:rsid w:val="00EA7B62"/>
    <w:rsid w:val="00EB0614"/>
    <w:rsid w:val="00EB0FA8"/>
    <w:rsid w:val="00EB1955"/>
    <w:rsid w:val="00EB1AC3"/>
    <w:rsid w:val="00EB2868"/>
    <w:rsid w:val="00EB35AF"/>
    <w:rsid w:val="00EB4AF9"/>
    <w:rsid w:val="00EB7331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C74DA"/>
    <w:rsid w:val="00ED04A9"/>
    <w:rsid w:val="00ED1654"/>
    <w:rsid w:val="00ED4304"/>
    <w:rsid w:val="00ED4432"/>
    <w:rsid w:val="00ED5586"/>
    <w:rsid w:val="00ED70BD"/>
    <w:rsid w:val="00ED733E"/>
    <w:rsid w:val="00ED74F9"/>
    <w:rsid w:val="00EE0DCF"/>
    <w:rsid w:val="00EE234D"/>
    <w:rsid w:val="00EE44BA"/>
    <w:rsid w:val="00EE4B19"/>
    <w:rsid w:val="00EE5C4C"/>
    <w:rsid w:val="00EE636D"/>
    <w:rsid w:val="00EE6AC2"/>
    <w:rsid w:val="00EE6D6F"/>
    <w:rsid w:val="00EE727E"/>
    <w:rsid w:val="00EE7481"/>
    <w:rsid w:val="00EE7988"/>
    <w:rsid w:val="00EE7A21"/>
    <w:rsid w:val="00EE7D83"/>
    <w:rsid w:val="00EE7EA9"/>
    <w:rsid w:val="00EF2B59"/>
    <w:rsid w:val="00EF4119"/>
    <w:rsid w:val="00EF419B"/>
    <w:rsid w:val="00EF4382"/>
    <w:rsid w:val="00EF4B16"/>
    <w:rsid w:val="00EF5331"/>
    <w:rsid w:val="00EF5472"/>
    <w:rsid w:val="00EF6AEC"/>
    <w:rsid w:val="00F000C1"/>
    <w:rsid w:val="00F00EFE"/>
    <w:rsid w:val="00F01053"/>
    <w:rsid w:val="00F020E4"/>
    <w:rsid w:val="00F0321C"/>
    <w:rsid w:val="00F032CC"/>
    <w:rsid w:val="00F03324"/>
    <w:rsid w:val="00F044E0"/>
    <w:rsid w:val="00F04790"/>
    <w:rsid w:val="00F04D5D"/>
    <w:rsid w:val="00F069CF"/>
    <w:rsid w:val="00F07148"/>
    <w:rsid w:val="00F07D00"/>
    <w:rsid w:val="00F07DA2"/>
    <w:rsid w:val="00F1083B"/>
    <w:rsid w:val="00F10EB3"/>
    <w:rsid w:val="00F1182C"/>
    <w:rsid w:val="00F11AF7"/>
    <w:rsid w:val="00F1294B"/>
    <w:rsid w:val="00F13110"/>
    <w:rsid w:val="00F13606"/>
    <w:rsid w:val="00F156F8"/>
    <w:rsid w:val="00F16AC4"/>
    <w:rsid w:val="00F1711A"/>
    <w:rsid w:val="00F171A8"/>
    <w:rsid w:val="00F17596"/>
    <w:rsid w:val="00F17C22"/>
    <w:rsid w:val="00F21C0C"/>
    <w:rsid w:val="00F22E0E"/>
    <w:rsid w:val="00F23589"/>
    <w:rsid w:val="00F2364D"/>
    <w:rsid w:val="00F23BB5"/>
    <w:rsid w:val="00F23CC9"/>
    <w:rsid w:val="00F23D44"/>
    <w:rsid w:val="00F24437"/>
    <w:rsid w:val="00F24AF2"/>
    <w:rsid w:val="00F24F97"/>
    <w:rsid w:val="00F2553E"/>
    <w:rsid w:val="00F2556F"/>
    <w:rsid w:val="00F25CAE"/>
    <w:rsid w:val="00F26C91"/>
    <w:rsid w:val="00F30619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40204"/>
    <w:rsid w:val="00F405AB"/>
    <w:rsid w:val="00F4143F"/>
    <w:rsid w:val="00F42323"/>
    <w:rsid w:val="00F42A45"/>
    <w:rsid w:val="00F430E4"/>
    <w:rsid w:val="00F433DB"/>
    <w:rsid w:val="00F44AC6"/>
    <w:rsid w:val="00F44B3D"/>
    <w:rsid w:val="00F44B52"/>
    <w:rsid w:val="00F45B6F"/>
    <w:rsid w:val="00F45D45"/>
    <w:rsid w:val="00F46FBE"/>
    <w:rsid w:val="00F4730D"/>
    <w:rsid w:val="00F51E54"/>
    <w:rsid w:val="00F52CF9"/>
    <w:rsid w:val="00F53DC3"/>
    <w:rsid w:val="00F53F97"/>
    <w:rsid w:val="00F549F0"/>
    <w:rsid w:val="00F55FB3"/>
    <w:rsid w:val="00F57369"/>
    <w:rsid w:val="00F578A9"/>
    <w:rsid w:val="00F57CEF"/>
    <w:rsid w:val="00F6022C"/>
    <w:rsid w:val="00F60979"/>
    <w:rsid w:val="00F60A18"/>
    <w:rsid w:val="00F60D53"/>
    <w:rsid w:val="00F60E35"/>
    <w:rsid w:val="00F610D1"/>
    <w:rsid w:val="00F612DB"/>
    <w:rsid w:val="00F61A37"/>
    <w:rsid w:val="00F626D0"/>
    <w:rsid w:val="00F65841"/>
    <w:rsid w:val="00F65C6C"/>
    <w:rsid w:val="00F65C6E"/>
    <w:rsid w:val="00F661E5"/>
    <w:rsid w:val="00F66696"/>
    <w:rsid w:val="00F66EBE"/>
    <w:rsid w:val="00F714F1"/>
    <w:rsid w:val="00F71711"/>
    <w:rsid w:val="00F717B4"/>
    <w:rsid w:val="00F71F94"/>
    <w:rsid w:val="00F743E1"/>
    <w:rsid w:val="00F76646"/>
    <w:rsid w:val="00F768B9"/>
    <w:rsid w:val="00F76A95"/>
    <w:rsid w:val="00F770C6"/>
    <w:rsid w:val="00F80DE2"/>
    <w:rsid w:val="00F822E9"/>
    <w:rsid w:val="00F8245B"/>
    <w:rsid w:val="00F83020"/>
    <w:rsid w:val="00F834F4"/>
    <w:rsid w:val="00F84524"/>
    <w:rsid w:val="00F853A2"/>
    <w:rsid w:val="00F860FA"/>
    <w:rsid w:val="00F86C2F"/>
    <w:rsid w:val="00F91761"/>
    <w:rsid w:val="00F918DA"/>
    <w:rsid w:val="00F93E05"/>
    <w:rsid w:val="00F94F70"/>
    <w:rsid w:val="00F958B6"/>
    <w:rsid w:val="00F95EA8"/>
    <w:rsid w:val="00F968D9"/>
    <w:rsid w:val="00F972E6"/>
    <w:rsid w:val="00F97C2E"/>
    <w:rsid w:val="00FA1E6D"/>
    <w:rsid w:val="00FA27DC"/>
    <w:rsid w:val="00FA339F"/>
    <w:rsid w:val="00FA3E4C"/>
    <w:rsid w:val="00FA5B60"/>
    <w:rsid w:val="00FA61F3"/>
    <w:rsid w:val="00FA639C"/>
    <w:rsid w:val="00FA6E5B"/>
    <w:rsid w:val="00FB0A98"/>
    <w:rsid w:val="00FB0E73"/>
    <w:rsid w:val="00FB1899"/>
    <w:rsid w:val="00FB2C4D"/>
    <w:rsid w:val="00FB3011"/>
    <w:rsid w:val="00FB3A1E"/>
    <w:rsid w:val="00FB3C66"/>
    <w:rsid w:val="00FB4287"/>
    <w:rsid w:val="00FB4319"/>
    <w:rsid w:val="00FB5D30"/>
    <w:rsid w:val="00FB6A61"/>
    <w:rsid w:val="00FB718C"/>
    <w:rsid w:val="00FB731C"/>
    <w:rsid w:val="00FB7E53"/>
    <w:rsid w:val="00FC0289"/>
    <w:rsid w:val="00FC077A"/>
    <w:rsid w:val="00FC0BE3"/>
    <w:rsid w:val="00FC3826"/>
    <w:rsid w:val="00FC40E4"/>
    <w:rsid w:val="00FC568D"/>
    <w:rsid w:val="00FC5916"/>
    <w:rsid w:val="00FC7304"/>
    <w:rsid w:val="00FD04F8"/>
    <w:rsid w:val="00FD0560"/>
    <w:rsid w:val="00FD0E9F"/>
    <w:rsid w:val="00FD1724"/>
    <w:rsid w:val="00FD3401"/>
    <w:rsid w:val="00FD39A6"/>
    <w:rsid w:val="00FD5764"/>
    <w:rsid w:val="00FD7836"/>
    <w:rsid w:val="00FD79C8"/>
    <w:rsid w:val="00FE099F"/>
    <w:rsid w:val="00FE0B49"/>
    <w:rsid w:val="00FE1C97"/>
    <w:rsid w:val="00FE3A62"/>
    <w:rsid w:val="00FE4CD4"/>
    <w:rsid w:val="00FE51C2"/>
    <w:rsid w:val="00FE5C08"/>
    <w:rsid w:val="00FE6BB0"/>
    <w:rsid w:val="00FE71AE"/>
    <w:rsid w:val="00FE73B7"/>
    <w:rsid w:val="00FF1832"/>
    <w:rsid w:val="00FF1AE4"/>
    <w:rsid w:val="00FF313E"/>
    <w:rsid w:val="00FF314E"/>
    <w:rsid w:val="00FF4E4E"/>
    <w:rsid w:val="00FF4EEB"/>
    <w:rsid w:val="00FF6293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971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3D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13D15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character" w:styleId="afd">
    <w:name w:val="FollowedHyperlink"/>
    <w:basedOn w:val="a0"/>
    <w:rsid w:val="00BD63BA"/>
    <w:rPr>
      <w:color w:val="800080" w:themeColor="followedHyperlink"/>
      <w:u w:val="single"/>
    </w:rPr>
  </w:style>
  <w:style w:type="character" w:styleId="afe">
    <w:name w:val="Emphasis"/>
    <w:basedOn w:val="a0"/>
    <w:uiPriority w:val="20"/>
    <w:qFormat/>
    <w:rsid w:val="002D3A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hyperlink" Target="https://rmsp.nalog.ru/search.html?mode=extend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/search.html?mode=extende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DA0540-7DED-412A-89C3-8FF829546E25}" type="doc">
      <dgm:prSet loTypeId="urn:microsoft.com/office/officeart/2005/8/layout/balance1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4F28E6A-F7F7-4760-A50F-F59BECB70E3F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2024 год</a:t>
          </a:r>
        </a:p>
        <a:p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933 субъектов</a:t>
          </a:r>
        </a:p>
      </dgm:t>
    </dgm:pt>
    <dgm:pt modelId="{FF961AF0-F52C-473F-B429-1D6B5867FD5A}" type="parTrans" cxnId="{4EB927CC-CA0E-49F0-8285-1CFDC7B363BF}">
      <dgm:prSet/>
      <dgm:spPr/>
      <dgm:t>
        <a:bodyPr/>
        <a:lstStyle/>
        <a:p>
          <a:endParaRPr lang="ru-RU"/>
        </a:p>
      </dgm:t>
    </dgm:pt>
    <dgm:pt modelId="{76BA2DF9-B18E-4356-8FCA-A060F997B7B9}" type="sibTrans" cxnId="{4EB927CC-CA0E-49F0-8285-1CFDC7B363BF}">
      <dgm:prSet/>
      <dgm:spPr/>
      <dgm:t>
        <a:bodyPr/>
        <a:lstStyle/>
        <a:p>
          <a:endParaRPr lang="ru-RU"/>
        </a:p>
      </dgm:t>
    </dgm:pt>
    <dgm:pt modelId="{10EF21A2-1A5F-41B5-AF89-117D919BCB36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микропредприятия - </a:t>
          </a:r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241</a:t>
          </a:r>
        </a:p>
      </dgm:t>
    </dgm:pt>
    <dgm:pt modelId="{0F880176-534C-41BE-B933-013F7F4F1354}" type="parTrans" cxnId="{59A0C770-3C4E-4763-BD69-5DD6B9A48361}">
      <dgm:prSet/>
      <dgm:spPr/>
      <dgm:t>
        <a:bodyPr/>
        <a:lstStyle/>
        <a:p>
          <a:endParaRPr lang="ru-RU"/>
        </a:p>
      </dgm:t>
    </dgm:pt>
    <dgm:pt modelId="{87B39764-6D80-484B-92CB-A3708F770AD6}" type="sibTrans" cxnId="{59A0C770-3C4E-4763-BD69-5DD6B9A48361}">
      <dgm:prSet/>
      <dgm:spPr/>
      <dgm:t>
        <a:bodyPr/>
        <a:lstStyle/>
        <a:p>
          <a:endParaRPr lang="ru-RU"/>
        </a:p>
      </dgm:t>
    </dgm:pt>
    <dgm:pt modelId="{FDA78F99-15A2-4A8A-B929-73620D194347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малые предприятия - </a:t>
          </a:r>
          <a:r>
            <a:rPr lang="ru-RU" sz="23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23</a:t>
          </a:r>
        </a:p>
      </dgm:t>
    </dgm:pt>
    <dgm:pt modelId="{E668A4E9-3A2F-4A76-9BF6-6A6B71629FBB}" type="parTrans" cxnId="{7B5FBB2A-4B4A-4937-9F28-9B1F0E6EDB0D}">
      <dgm:prSet/>
      <dgm:spPr/>
      <dgm:t>
        <a:bodyPr/>
        <a:lstStyle/>
        <a:p>
          <a:endParaRPr lang="ru-RU"/>
        </a:p>
      </dgm:t>
    </dgm:pt>
    <dgm:pt modelId="{B77F2954-4384-4FDA-B38E-69E9ED73282B}" type="sibTrans" cxnId="{7B5FBB2A-4B4A-4937-9F28-9B1F0E6EDB0D}">
      <dgm:prSet/>
      <dgm:spPr/>
      <dgm:t>
        <a:bodyPr/>
        <a:lstStyle/>
        <a:p>
          <a:endParaRPr lang="ru-RU"/>
        </a:p>
      </dgm:t>
    </dgm:pt>
    <dgm:pt modelId="{8900C08F-E243-4994-805B-58DFDEF12FC8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2025 год</a:t>
          </a:r>
        </a:p>
        <a:p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1 008 субъектов</a:t>
          </a:r>
        </a:p>
      </dgm:t>
    </dgm:pt>
    <dgm:pt modelId="{6BEF6404-4BAE-43E7-998B-FF2280B54010}" type="parTrans" cxnId="{07F749DE-E434-4571-984F-CB5267D45D63}">
      <dgm:prSet/>
      <dgm:spPr/>
      <dgm:t>
        <a:bodyPr/>
        <a:lstStyle/>
        <a:p>
          <a:endParaRPr lang="ru-RU"/>
        </a:p>
      </dgm:t>
    </dgm:pt>
    <dgm:pt modelId="{B8A2CF1D-B14C-4AB0-BDDB-26B2D25C3188}" type="sibTrans" cxnId="{07F749DE-E434-4571-984F-CB5267D45D63}">
      <dgm:prSet/>
      <dgm:spPr/>
      <dgm:t>
        <a:bodyPr/>
        <a:lstStyle/>
        <a:p>
          <a:endParaRPr lang="ru-RU"/>
        </a:p>
      </dgm:t>
    </dgm:pt>
    <dgm:pt modelId="{14F43703-FC97-40FD-BE22-A0B2DC31A99A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микропредприя - </a:t>
          </a:r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237</a:t>
          </a:r>
        </a:p>
      </dgm:t>
    </dgm:pt>
    <dgm:pt modelId="{B375762B-CD4D-48BF-B118-A2E24605F76C}" type="parTrans" cxnId="{A28576DF-F97D-4020-BB2A-56CAFF605AA5}">
      <dgm:prSet/>
      <dgm:spPr/>
      <dgm:t>
        <a:bodyPr/>
        <a:lstStyle/>
        <a:p>
          <a:endParaRPr lang="ru-RU"/>
        </a:p>
      </dgm:t>
    </dgm:pt>
    <dgm:pt modelId="{47E90ADE-05FA-43F9-BB56-8620005E6928}" type="sibTrans" cxnId="{A28576DF-F97D-4020-BB2A-56CAFF605AA5}">
      <dgm:prSet/>
      <dgm:spPr/>
      <dgm:t>
        <a:bodyPr/>
        <a:lstStyle/>
        <a:p>
          <a:endParaRPr lang="ru-RU"/>
        </a:p>
      </dgm:t>
    </dgm:pt>
    <dgm:pt modelId="{A851D17F-734C-41A3-B61D-0B839A184C39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малые предприятия - </a:t>
          </a:r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24</a:t>
          </a:r>
        </a:p>
      </dgm:t>
    </dgm:pt>
    <dgm:pt modelId="{0C2EF559-D5BB-4799-A035-D5AD2FF499D3}" type="parTrans" cxnId="{B7779520-75F4-4FA4-B540-DF3578BECD9E}">
      <dgm:prSet/>
      <dgm:spPr/>
      <dgm:t>
        <a:bodyPr/>
        <a:lstStyle/>
        <a:p>
          <a:endParaRPr lang="ru-RU"/>
        </a:p>
      </dgm:t>
    </dgm:pt>
    <dgm:pt modelId="{1E130EBA-0AF1-4306-9545-D5F3A5719162}" type="sibTrans" cxnId="{B7779520-75F4-4FA4-B540-DF3578BECD9E}">
      <dgm:prSet/>
      <dgm:spPr/>
      <dgm:t>
        <a:bodyPr/>
        <a:lstStyle/>
        <a:p>
          <a:endParaRPr lang="ru-RU"/>
        </a:p>
      </dgm:t>
    </dgm:pt>
    <dgm:pt modelId="{CD7B4882-6DB8-4ADD-9A38-64EC1D6B5F9C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средние предприятия - </a:t>
          </a:r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gm:t>
    </dgm:pt>
    <dgm:pt modelId="{2898FE03-319F-460C-A136-FB65016DD3C6}" type="parTrans" cxnId="{597E2893-0189-43BD-B5D7-4CFA788C7F6D}">
      <dgm:prSet/>
      <dgm:spPr/>
      <dgm:t>
        <a:bodyPr/>
        <a:lstStyle/>
        <a:p>
          <a:endParaRPr lang="ru-RU"/>
        </a:p>
      </dgm:t>
    </dgm:pt>
    <dgm:pt modelId="{26243D45-18E0-4C64-A120-97C490904BD3}" type="sibTrans" cxnId="{597E2893-0189-43BD-B5D7-4CFA788C7F6D}">
      <dgm:prSet/>
      <dgm:spPr/>
      <dgm:t>
        <a:bodyPr/>
        <a:lstStyle/>
        <a:p>
          <a:endParaRPr lang="ru-RU"/>
        </a:p>
      </dgm:t>
    </dgm:pt>
    <dgm:pt modelId="{6752E680-3356-4F72-B4CD-B6D3D23220AB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средние предприятия - </a:t>
          </a:r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gm:t>
    </dgm:pt>
    <dgm:pt modelId="{B7782A9A-BC67-4D66-BF48-D0B4C08CF6E1}" type="parTrans" cxnId="{DD75FC50-C393-43AB-B6D0-EAA929D2CFE5}">
      <dgm:prSet/>
      <dgm:spPr/>
      <dgm:t>
        <a:bodyPr/>
        <a:lstStyle/>
        <a:p>
          <a:endParaRPr lang="ru-RU"/>
        </a:p>
      </dgm:t>
    </dgm:pt>
    <dgm:pt modelId="{0580E554-8886-475D-98CF-E1B6BECC1F4A}" type="sibTrans" cxnId="{DD75FC50-C393-43AB-B6D0-EAA929D2CFE5}">
      <dgm:prSet/>
      <dgm:spPr/>
      <dgm:t>
        <a:bodyPr/>
        <a:lstStyle/>
        <a:p>
          <a:endParaRPr lang="ru-RU"/>
        </a:p>
      </dgm:t>
    </dgm:pt>
    <dgm:pt modelId="{7CEB39E4-0A3B-4729-AA56-9BA6CF55BFF5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ИП - </a:t>
          </a:r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667</a:t>
          </a:r>
        </a:p>
      </dgm:t>
    </dgm:pt>
    <dgm:pt modelId="{EAEC34C4-FE17-4829-99C7-521ECE8C41B2}" type="parTrans" cxnId="{1AA16B87-052F-4192-AA25-361A572AEFD9}">
      <dgm:prSet/>
      <dgm:spPr/>
      <dgm:t>
        <a:bodyPr/>
        <a:lstStyle/>
        <a:p>
          <a:endParaRPr lang="ru-RU"/>
        </a:p>
      </dgm:t>
    </dgm:pt>
    <dgm:pt modelId="{1E4E1AD5-E8C2-499C-915A-66E70417F626}" type="sibTrans" cxnId="{1AA16B87-052F-4192-AA25-361A572AEFD9}">
      <dgm:prSet/>
      <dgm:spPr/>
      <dgm:t>
        <a:bodyPr/>
        <a:lstStyle/>
        <a:p>
          <a:endParaRPr lang="ru-RU"/>
        </a:p>
      </dgm:t>
    </dgm:pt>
    <dgm:pt modelId="{9DEB4495-1318-4693-BE1F-AFEEB83BC470}">
      <dgm:prSet phldrT="[Текст]"/>
      <dgm:spPr/>
      <dgm:t>
        <a:bodyPr/>
        <a:lstStyle/>
        <a:p>
          <a:endParaRPr lang="ru-RU"/>
        </a:p>
      </dgm:t>
    </dgm:pt>
    <dgm:pt modelId="{E710CC0A-7478-44B2-9759-046DA0E6972F}" type="parTrans" cxnId="{30DEF6AF-6EF5-4BCA-8AD7-F6B788BD843F}">
      <dgm:prSet/>
      <dgm:spPr/>
      <dgm:t>
        <a:bodyPr/>
        <a:lstStyle/>
        <a:p>
          <a:endParaRPr lang="ru-RU"/>
        </a:p>
      </dgm:t>
    </dgm:pt>
    <dgm:pt modelId="{2B005B9B-E5B9-43E9-9A64-A7C12E16335F}" type="sibTrans" cxnId="{30DEF6AF-6EF5-4BCA-8AD7-F6B788BD843F}">
      <dgm:prSet/>
      <dgm:spPr/>
      <dgm:t>
        <a:bodyPr/>
        <a:lstStyle/>
        <a:p>
          <a:endParaRPr lang="ru-RU"/>
        </a:p>
      </dgm:t>
    </dgm:pt>
    <dgm:pt modelId="{5AC8DAF3-5DE4-4268-9291-85648952D26C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ИП - </a:t>
          </a:r>
          <a:r>
            <a:rPr lang="ru-RU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745</a:t>
          </a:r>
        </a:p>
      </dgm:t>
    </dgm:pt>
    <dgm:pt modelId="{FF19B1F1-E47B-468D-AE1E-5AB093107D4C}" type="parTrans" cxnId="{B157B1F8-F0F3-4665-913A-1FEF8BA05844}">
      <dgm:prSet/>
      <dgm:spPr/>
      <dgm:t>
        <a:bodyPr/>
        <a:lstStyle/>
        <a:p>
          <a:endParaRPr lang="ru-RU"/>
        </a:p>
      </dgm:t>
    </dgm:pt>
    <dgm:pt modelId="{C1D08A78-9BA2-498E-A2C1-016BE59C4962}" type="sibTrans" cxnId="{B157B1F8-F0F3-4665-913A-1FEF8BA05844}">
      <dgm:prSet/>
      <dgm:spPr/>
      <dgm:t>
        <a:bodyPr/>
        <a:lstStyle/>
        <a:p>
          <a:endParaRPr lang="ru-RU"/>
        </a:p>
      </dgm:t>
    </dgm:pt>
    <dgm:pt modelId="{DA7013B8-814F-403F-9E37-2C804E106B37}">
      <dgm:prSet phldrT="[Текст]"/>
      <dgm:spPr/>
      <dgm:t>
        <a:bodyPr/>
        <a:lstStyle/>
        <a:p>
          <a:endParaRPr lang="ru-RU"/>
        </a:p>
      </dgm:t>
    </dgm:pt>
    <dgm:pt modelId="{A6B21729-BD9B-4464-9EA1-1B64A73ADC8A}" type="parTrans" cxnId="{2801D839-9940-4710-992D-EFA5AD27DFD9}">
      <dgm:prSet/>
      <dgm:spPr/>
      <dgm:t>
        <a:bodyPr/>
        <a:lstStyle/>
        <a:p>
          <a:endParaRPr lang="ru-RU"/>
        </a:p>
      </dgm:t>
    </dgm:pt>
    <dgm:pt modelId="{B6AD8102-C0E1-4EBA-BD04-546DA228C3B4}" type="sibTrans" cxnId="{2801D839-9940-4710-992D-EFA5AD27DFD9}">
      <dgm:prSet/>
      <dgm:spPr/>
      <dgm:t>
        <a:bodyPr/>
        <a:lstStyle/>
        <a:p>
          <a:endParaRPr lang="ru-RU"/>
        </a:p>
      </dgm:t>
    </dgm:pt>
    <dgm:pt modelId="{9644FDFF-F7E2-4E73-A387-CF9626E4BE81}">
      <dgm:prSet phldrT="[Текст]"/>
      <dgm:spPr/>
      <dgm:t>
        <a:bodyPr/>
        <a:lstStyle/>
        <a:p>
          <a:endParaRPr lang="ru-RU"/>
        </a:p>
      </dgm:t>
    </dgm:pt>
    <dgm:pt modelId="{57045494-F9F2-4C44-9408-275B4E8B2F43}" type="parTrans" cxnId="{7D09A40D-BFA2-4716-9540-705975E032CF}">
      <dgm:prSet/>
      <dgm:spPr/>
      <dgm:t>
        <a:bodyPr/>
        <a:lstStyle/>
        <a:p>
          <a:endParaRPr lang="ru-RU"/>
        </a:p>
      </dgm:t>
    </dgm:pt>
    <dgm:pt modelId="{115D0065-D63E-4C96-8F10-46FED6F66EDA}" type="sibTrans" cxnId="{7D09A40D-BFA2-4716-9540-705975E032CF}">
      <dgm:prSet/>
      <dgm:spPr/>
      <dgm:t>
        <a:bodyPr/>
        <a:lstStyle/>
        <a:p>
          <a:endParaRPr lang="ru-RU"/>
        </a:p>
      </dgm:t>
    </dgm:pt>
    <dgm:pt modelId="{4A962F56-D5C4-4A1C-930A-F5C62B1C1014}" type="pres">
      <dgm:prSet presAssocID="{CDDA0540-7DED-412A-89C3-8FF829546E25}" presName="outerComposite" presStyleCnt="0">
        <dgm:presLayoutVars>
          <dgm:chMax val="2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D644DC4-B0BC-4510-9EED-1E8905610569}" type="pres">
      <dgm:prSet presAssocID="{CDDA0540-7DED-412A-89C3-8FF829546E25}" presName="dummyMaxCanvas" presStyleCnt="0"/>
      <dgm:spPr/>
    </dgm:pt>
    <dgm:pt modelId="{966EEFB7-71E9-4F0D-A64A-9A7616AC1EAC}" type="pres">
      <dgm:prSet presAssocID="{CDDA0540-7DED-412A-89C3-8FF829546E25}" presName="parentComposite" presStyleCnt="0"/>
      <dgm:spPr/>
    </dgm:pt>
    <dgm:pt modelId="{A00153C6-6B22-4F32-99FB-0406BD1A7A9C}" type="pres">
      <dgm:prSet presAssocID="{CDDA0540-7DED-412A-89C3-8FF829546E25}" presName="parent1" presStyleLbl="alignAccFollowNode1" presStyleIdx="0" presStyleCnt="4" custScaleX="197445" custLinFactNeighborX="-27656">
        <dgm:presLayoutVars>
          <dgm:chMax val="4"/>
        </dgm:presLayoutVars>
      </dgm:prSet>
      <dgm:spPr/>
      <dgm:t>
        <a:bodyPr/>
        <a:lstStyle/>
        <a:p>
          <a:endParaRPr lang="ru-RU"/>
        </a:p>
      </dgm:t>
    </dgm:pt>
    <dgm:pt modelId="{AC35A7FC-50A5-4601-B014-7BE7EED3ED08}" type="pres">
      <dgm:prSet presAssocID="{CDDA0540-7DED-412A-89C3-8FF829546E25}" presName="parent2" presStyleLbl="alignAccFollowNode1" presStyleIdx="1" presStyleCnt="4" custScaleX="184113" custLinFactNeighborX="37486">
        <dgm:presLayoutVars>
          <dgm:chMax val="4"/>
        </dgm:presLayoutVars>
      </dgm:prSet>
      <dgm:spPr/>
      <dgm:t>
        <a:bodyPr/>
        <a:lstStyle/>
        <a:p>
          <a:endParaRPr lang="ru-RU"/>
        </a:p>
      </dgm:t>
    </dgm:pt>
    <dgm:pt modelId="{634A0CA3-AD44-4163-AB91-40A001B2EFF9}" type="pres">
      <dgm:prSet presAssocID="{CDDA0540-7DED-412A-89C3-8FF829546E25}" presName="childrenComposite" presStyleCnt="0"/>
      <dgm:spPr/>
    </dgm:pt>
    <dgm:pt modelId="{43C79B7D-9808-441E-8E64-5C61D1C4D7BA}" type="pres">
      <dgm:prSet presAssocID="{CDDA0540-7DED-412A-89C3-8FF829546E25}" presName="dummyMaxCanvas_ChildArea" presStyleCnt="0"/>
      <dgm:spPr/>
    </dgm:pt>
    <dgm:pt modelId="{B7D1FB86-DA13-4144-9140-8ECC79E4520B}" type="pres">
      <dgm:prSet presAssocID="{CDDA0540-7DED-412A-89C3-8FF829546E25}" presName="fulcrum" presStyleLbl="alignAccFollowNode1" presStyleIdx="2" presStyleCnt="4" custScaleX="129020"/>
      <dgm:spPr/>
    </dgm:pt>
    <dgm:pt modelId="{4FAD44A1-AD6D-4379-B809-1A79C9E9F18F}" type="pres">
      <dgm:prSet presAssocID="{CDDA0540-7DED-412A-89C3-8FF829546E25}" presName="balance_44" presStyleLbl="alignAccFollowNode1" presStyleIdx="3" presStyleCnt="4" custScaleX="129020" custLinFactNeighborY="9274">
        <dgm:presLayoutVars>
          <dgm:bulletEnabled val="1"/>
        </dgm:presLayoutVars>
      </dgm:prSet>
      <dgm:spPr/>
    </dgm:pt>
    <dgm:pt modelId="{278600E7-323F-405A-87F8-9102AE7F2CAD}" type="pres">
      <dgm:prSet presAssocID="{CDDA0540-7DED-412A-89C3-8FF829546E25}" presName="right_44_1" presStyleLbl="node1" presStyleIdx="0" presStyleCnt="8" custScaleX="180890" custLinFactNeighborX="374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5EB936-B028-4084-8B08-42D19C1294CC}" type="pres">
      <dgm:prSet presAssocID="{CDDA0540-7DED-412A-89C3-8FF829546E25}" presName="right_44_2" presStyleLbl="node1" presStyleIdx="1" presStyleCnt="8" custScaleX="180890" custLinFactNeighborX="374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8377E2-D0F5-4339-B6C9-E25AD94BC999}" type="pres">
      <dgm:prSet presAssocID="{CDDA0540-7DED-412A-89C3-8FF829546E25}" presName="right_44_3" presStyleLbl="node1" presStyleIdx="2" presStyleCnt="8" custScaleX="180890" custLinFactNeighborX="374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4A57D4-B551-41BB-939D-EB1FB543B9BD}" type="pres">
      <dgm:prSet presAssocID="{CDDA0540-7DED-412A-89C3-8FF829546E25}" presName="right_44_4" presStyleLbl="node1" presStyleIdx="3" presStyleCnt="8" custScaleX="180890" custLinFactNeighborX="374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FF7525-D5B4-4D5E-9BBC-8D21FE63F99A}" type="pres">
      <dgm:prSet presAssocID="{CDDA0540-7DED-412A-89C3-8FF829546E25}" presName="left_44_1" presStyleLbl="node1" presStyleIdx="4" presStyleCnt="8" custScaleX="197445" custLinFactNeighborX="-276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D7B4B8-BA78-43E0-AD9B-C580DA270114}" type="pres">
      <dgm:prSet presAssocID="{CDDA0540-7DED-412A-89C3-8FF829546E25}" presName="left_44_2" presStyleLbl="node1" presStyleIdx="5" presStyleCnt="8" custScaleX="197445" custLinFactNeighborX="-276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23A3B3-72ED-4548-B49C-FB3183398BC5}" type="pres">
      <dgm:prSet presAssocID="{CDDA0540-7DED-412A-89C3-8FF829546E25}" presName="left_44_3" presStyleLbl="node1" presStyleIdx="6" presStyleCnt="8" custScaleX="197445" custLinFactNeighborX="-276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C98882-D75D-48DE-B881-189A73805623}" type="pres">
      <dgm:prSet presAssocID="{CDDA0540-7DED-412A-89C3-8FF829546E25}" presName="left_44_4" presStyleLbl="node1" presStyleIdx="7" presStyleCnt="8" custScaleX="197445" custLinFactNeighborX="-276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8FED0D0-F213-41A3-9F7D-441FED842DB7}" type="presOf" srcId="{FDA78F99-15A2-4A8A-B929-73620D194347}" destId="{82D7B4B8-BA78-43E0-AD9B-C580DA270114}" srcOrd="0" destOrd="0" presId="urn:microsoft.com/office/officeart/2005/8/layout/balance1"/>
    <dgm:cxn modelId="{3BB2CECE-1263-4402-B156-6309CDC1D3E8}" type="presOf" srcId="{CDDA0540-7DED-412A-89C3-8FF829546E25}" destId="{4A962F56-D5C4-4A1C-930A-F5C62B1C1014}" srcOrd="0" destOrd="0" presId="urn:microsoft.com/office/officeart/2005/8/layout/balance1"/>
    <dgm:cxn modelId="{DD75FC50-C393-43AB-B6D0-EAA929D2CFE5}" srcId="{44F28E6A-F7F7-4760-A50F-F59BECB70E3F}" destId="{6752E680-3356-4F72-B4CD-B6D3D23220AB}" srcOrd="2" destOrd="0" parTransId="{B7782A9A-BC67-4D66-BF48-D0B4C08CF6E1}" sibTransId="{0580E554-8886-475D-98CF-E1B6BECC1F4A}"/>
    <dgm:cxn modelId="{CD445D1D-69B6-4ED4-B271-6CD081349E4B}" type="presOf" srcId="{A851D17F-734C-41A3-B61D-0B839A184C39}" destId="{A35EB936-B028-4084-8B08-42D19C1294CC}" srcOrd="0" destOrd="0" presId="urn:microsoft.com/office/officeart/2005/8/layout/balance1"/>
    <dgm:cxn modelId="{2801D839-9940-4710-992D-EFA5AD27DFD9}" srcId="{8900C08F-E243-4994-805B-58DFDEF12FC8}" destId="{DA7013B8-814F-403F-9E37-2C804E106B37}" srcOrd="5" destOrd="0" parTransId="{A6B21729-BD9B-4464-9EA1-1B64A73ADC8A}" sibTransId="{B6AD8102-C0E1-4EBA-BD04-546DA228C3B4}"/>
    <dgm:cxn modelId="{4AFF1DA1-4733-4C6E-8957-196C149EB2CA}" type="presOf" srcId="{14F43703-FC97-40FD-BE22-A0B2DC31A99A}" destId="{278600E7-323F-405A-87F8-9102AE7F2CAD}" srcOrd="0" destOrd="0" presId="urn:microsoft.com/office/officeart/2005/8/layout/balance1"/>
    <dgm:cxn modelId="{50251C2E-2AB0-4852-8A5C-4C97E7EE7B90}" type="presOf" srcId="{CD7B4882-6DB8-4ADD-9A38-64EC1D6B5F9C}" destId="{188377E2-D0F5-4339-B6C9-E25AD94BC999}" srcOrd="0" destOrd="0" presId="urn:microsoft.com/office/officeart/2005/8/layout/balance1"/>
    <dgm:cxn modelId="{A28576DF-F97D-4020-BB2A-56CAFF605AA5}" srcId="{8900C08F-E243-4994-805B-58DFDEF12FC8}" destId="{14F43703-FC97-40FD-BE22-A0B2DC31A99A}" srcOrd="0" destOrd="0" parTransId="{B375762B-CD4D-48BF-B118-A2E24605F76C}" sibTransId="{47E90ADE-05FA-43F9-BB56-8620005E6928}"/>
    <dgm:cxn modelId="{6A9521B6-80B6-4E62-BABF-AA28E795491F}" type="presOf" srcId="{8900C08F-E243-4994-805B-58DFDEF12FC8}" destId="{AC35A7FC-50A5-4601-B014-7BE7EED3ED08}" srcOrd="0" destOrd="0" presId="urn:microsoft.com/office/officeart/2005/8/layout/balance1"/>
    <dgm:cxn modelId="{30DEF6AF-6EF5-4BCA-8AD7-F6B788BD843F}" srcId="{44F28E6A-F7F7-4760-A50F-F59BECB70E3F}" destId="{9DEB4495-1318-4693-BE1F-AFEEB83BC470}" srcOrd="4" destOrd="0" parTransId="{E710CC0A-7478-44B2-9759-046DA0E6972F}" sibTransId="{2B005B9B-E5B9-43E9-9A64-A7C12E16335F}"/>
    <dgm:cxn modelId="{597E2893-0189-43BD-B5D7-4CFA788C7F6D}" srcId="{8900C08F-E243-4994-805B-58DFDEF12FC8}" destId="{CD7B4882-6DB8-4ADD-9A38-64EC1D6B5F9C}" srcOrd="2" destOrd="0" parTransId="{2898FE03-319F-460C-A136-FB65016DD3C6}" sibTransId="{26243D45-18E0-4C64-A120-97C490904BD3}"/>
    <dgm:cxn modelId="{4EB927CC-CA0E-49F0-8285-1CFDC7B363BF}" srcId="{CDDA0540-7DED-412A-89C3-8FF829546E25}" destId="{44F28E6A-F7F7-4760-A50F-F59BECB70E3F}" srcOrd="0" destOrd="0" parTransId="{FF961AF0-F52C-473F-B429-1D6B5867FD5A}" sibTransId="{76BA2DF9-B18E-4356-8FCA-A060F997B7B9}"/>
    <dgm:cxn modelId="{1AA16B87-052F-4192-AA25-361A572AEFD9}" srcId="{44F28E6A-F7F7-4760-A50F-F59BECB70E3F}" destId="{7CEB39E4-0A3B-4729-AA56-9BA6CF55BFF5}" srcOrd="3" destOrd="0" parTransId="{EAEC34C4-FE17-4829-99C7-521ECE8C41B2}" sibTransId="{1E4E1AD5-E8C2-499C-915A-66E70417F626}"/>
    <dgm:cxn modelId="{7D09A40D-BFA2-4716-9540-705975E032CF}" srcId="{8900C08F-E243-4994-805B-58DFDEF12FC8}" destId="{9644FDFF-F7E2-4E73-A387-CF9626E4BE81}" srcOrd="4" destOrd="0" parTransId="{57045494-F9F2-4C44-9408-275B4E8B2F43}" sibTransId="{115D0065-D63E-4C96-8F10-46FED6F66EDA}"/>
    <dgm:cxn modelId="{B7779520-75F4-4FA4-B540-DF3578BECD9E}" srcId="{8900C08F-E243-4994-805B-58DFDEF12FC8}" destId="{A851D17F-734C-41A3-B61D-0B839A184C39}" srcOrd="1" destOrd="0" parTransId="{0C2EF559-D5BB-4799-A035-D5AD2FF499D3}" sibTransId="{1E130EBA-0AF1-4306-9545-D5F3A5719162}"/>
    <dgm:cxn modelId="{59A0C770-3C4E-4763-BD69-5DD6B9A48361}" srcId="{44F28E6A-F7F7-4760-A50F-F59BECB70E3F}" destId="{10EF21A2-1A5F-41B5-AF89-117D919BCB36}" srcOrd="0" destOrd="0" parTransId="{0F880176-534C-41BE-B933-013F7F4F1354}" sibTransId="{87B39764-6D80-484B-92CB-A3708F770AD6}"/>
    <dgm:cxn modelId="{9FCD7DA2-85FA-4F61-8AE8-74D469580331}" type="presOf" srcId="{10EF21A2-1A5F-41B5-AF89-117D919BCB36}" destId="{B8FF7525-D5B4-4D5E-9BBC-8D21FE63F99A}" srcOrd="0" destOrd="0" presId="urn:microsoft.com/office/officeart/2005/8/layout/balance1"/>
    <dgm:cxn modelId="{07F749DE-E434-4571-984F-CB5267D45D63}" srcId="{CDDA0540-7DED-412A-89C3-8FF829546E25}" destId="{8900C08F-E243-4994-805B-58DFDEF12FC8}" srcOrd="1" destOrd="0" parTransId="{6BEF6404-4BAE-43E7-998B-FF2280B54010}" sibTransId="{B8A2CF1D-B14C-4AB0-BDDB-26B2D25C3188}"/>
    <dgm:cxn modelId="{7B5FBB2A-4B4A-4937-9F28-9B1F0E6EDB0D}" srcId="{44F28E6A-F7F7-4760-A50F-F59BECB70E3F}" destId="{FDA78F99-15A2-4A8A-B929-73620D194347}" srcOrd="1" destOrd="0" parTransId="{E668A4E9-3A2F-4A76-9BF6-6A6B71629FBB}" sibTransId="{B77F2954-4384-4FDA-B38E-69E9ED73282B}"/>
    <dgm:cxn modelId="{B157B1F8-F0F3-4665-913A-1FEF8BA05844}" srcId="{8900C08F-E243-4994-805B-58DFDEF12FC8}" destId="{5AC8DAF3-5DE4-4268-9291-85648952D26C}" srcOrd="3" destOrd="0" parTransId="{FF19B1F1-E47B-468D-AE1E-5AB093107D4C}" sibTransId="{C1D08A78-9BA2-498E-A2C1-016BE59C4962}"/>
    <dgm:cxn modelId="{B5D2DDFD-53D3-4AEA-A139-08A11BE28A8D}" type="presOf" srcId="{6752E680-3356-4F72-B4CD-B6D3D23220AB}" destId="{4F23A3B3-72ED-4548-B49C-FB3183398BC5}" srcOrd="0" destOrd="0" presId="urn:microsoft.com/office/officeart/2005/8/layout/balance1"/>
    <dgm:cxn modelId="{6BB7E267-ABAD-49E5-8E0B-2979E21E44EE}" type="presOf" srcId="{5AC8DAF3-5DE4-4268-9291-85648952D26C}" destId="{624A57D4-B551-41BB-939D-EB1FB543B9BD}" srcOrd="0" destOrd="0" presId="urn:microsoft.com/office/officeart/2005/8/layout/balance1"/>
    <dgm:cxn modelId="{46E1DDA1-56AF-46BE-A83E-457E2D7ED323}" type="presOf" srcId="{44F28E6A-F7F7-4760-A50F-F59BECB70E3F}" destId="{A00153C6-6B22-4F32-99FB-0406BD1A7A9C}" srcOrd="0" destOrd="0" presId="urn:microsoft.com/office/officeart/2005/8/layout/balance1"/>
    <dgm:cxn modelId="{9865ADD9-F815-45EB-8C87-1304ECAE3D44}" type="presOf" srcId="{7CEB39E4-0A3B-4729-AA56-9BA6CF55BFF5}" destId="{21C98882-D75D-48DE-B881-189A73805623}" srcOrd="0" destOrd="0" presId="urn:microsoft.com/office/officeart/2005/8/layout/balance1"/>
    <dgm:cxn modelId="{42726EFC-49D9-4EAF-897E-F275BDD9AC81}" type="presParOf" srcId="{4A962F56-D5C4-4A1C-930A-F5C62B1C1014}" destId="{9D644DC4-B0BC-4510-9EED-1E8905610569}" srcOrd="0" destOrd="0" presId="urn:microsoft.com/office/officeart/2005/8/layout/balance1"/>
    <dgm:cxn modelId="{9047E34B-A70F-40D4-8181-ABC2785EA2EF}" type="presParOf" srcId="{4A962F56-D5C4-4A1C-930A-F5C62B1C1014}" destId="{966EEFB7-71E9-4F0D-A64A-9A7616AC1EAC}" srcOrd="1" destOrd="0" presId="urn:microsoft.com/office/officeart/2005/8/layout/balance1"/>
    <dgm:cxn modelId="{BAD6F4CA-58A4-4EB5-BDD6-89D80DB8563A}" type="presParOf" srcId="{966EEFB7-71E9-4F0D-A64A-9A7616AC1EAC}" destId="{A00153C6-6B22-4F32-99FB-0406BD1A7A9C}" srcOrd="0" destOrd="0" presId="urn:microsoft.com/office/officeart/2005/8/layout/balance1"/>
    <dgm:cxn modelId="{042DE7ED-FA93-4E65-B07C-864D3E39D174}" type="presParOf" srcId="{966EEFB7-71E9-4F0D-A64A-9A7616AC1EAC}" destId="{AC35A7FC-50A5-4601-B014-7BE7EED3ED08}" srcOrd="1" destOrd="0" presId="urn:microsoft.com/office/officeart/2005/8/layout/balance1"/>
    <dgm:cxn modelId="{37F6867D-0776-422B-B082-78235AD91D28}" type="presParOf" srcId="{4A962F56-D5C4-4A1C-930A-F5C62B1C1014}" destId="{634A0CA3-AD44-4163-AB91-40A001B2EFF9}" srcOrd="2" destOrd="0" presId="urn:microsoft.com/office/officeart/2005/8/layout/balance1"/>
    <dgm:cxn modelId="{5D1835C4-F479-4558-97D3-181AADEED537}" type="presParOf" srcId="{634A0CA3-AD44-4163-AB91-40A001B2EFF9}" destId="{43C79B7D-9808-441E-8E64-5C61D1C4D7BA}" srcOrd="0" destOrd="0" presId="urn:microsoft.com/office/officeart/2005/8/layout/balance1"/>
    <dgm:cxn modelId="{D28F14E5-6A51-4C25-9EF5-3F8428DA5266}" type="presParOf" srcId="{634A0CA3-AD44-4163-AB91-40A001B2EFF9}" destId="{B7D1FB86-DA13-4144-9140-8ECC79E4520B}" srcOrd="1" destOrd="0" presId="urn:microsoft.com/office/officeart/2005/8/layout/balance1"/>
    <dgm:cxn modelId="{5332817F-2CFF-4952-BEFD-9ADA282C411B}" type="presParOf" srcId="{634A0CA3-AD44-4163-AB91-40A001B2EFF9}" destId="{4FAD44A1-AD6D-4379-B809-1A79C9E9F18F}" srcOrd="2" destOrd="0" presId="urn:microsoft.com/office/officeart/2005/8/layout/balance1"/>
    <dgm:cxn modelId="{B489AD66-0335-4E67-AB14-65172399AA84}" type="presParOf" srcId="{634A0CA3-AD44-4163-AB91-40A001B2EFF9}" destId="{278600E7-323F-405A-87F8-9102AE7F2CAD}" srcOrd="3" destOrd="0" presId="urn:microsoft.com/office/officeart/2005/8/layout/balance1"/>
    <dgm:cxn modelId="{0532E652-930C-4BE5-9983-410C925D0629}" type="presParOf" srcId="{634A0CA3-AD44-4163-AB91-40A001B2EFF9}" destId="{A35EB936-B028-4084-8B08-42D19C1294CC}" srcOrd="4" destOrd="0" presId="urn:microsoft.com/office/officeart/2005/8/layout/balance1"/>
    <dgm:cxn modelId="{C2A65576-402E-4A26-898E-4B1DEDBC01FB}" type="presParOf" srcId="{634A0CA3-AD44-4163-AB91-40A001B2EFF9}" destId="{188377E2-D0F5-4339-B6C9-E25AD94BC999}" srcOrd="5" destOrd="0" presId="urn:microsoft.com/office/officeart/2005/8/layout/balance1"/>
    <dgm:cxn modelId="{14B13E67-201C-4F5A-870F-CB427C39F374}" type="presParOf" srcId="{634A0CA3-AD44-4163-AB91-40A001B2EFF9}" destId="{624A57D4-B551-41BB-939D-EB1FB543B9BD}" srcOrd="6" destOrd="0" presId="urn:microsoft.com/office/officeart/2005/8/layout/balance1"/>
    <dgm:cxn modelId="{C2EC8E64-4E31-4658-8670-6E89E80538AA}" type="presParOf" srcId="{634A0CA3-AD44-4163-AB91-40A001B2EFF9}" destId="{B8FF7525-D5B4-4D5E-9BBC-8D21FE63F99A}" srcOrd="7" destOrd="0" presId="urn:microsoft.com/office/officeart/2005/8/layout/balance1"/>
    <dgm:cxn modelId="{4DEB5BA7-F68D-4F38-BA5B-B5663EF4D06C}" type="presParOf" srcId="{634A0CA3-AD44-4163-AB91-40A001B2EFF9}" destId="{82D7B4B8-BA78-43E0-AD9B-C580DA270114}" srcOrd="8" destOrd="0" presId="urn:microsoft.com/office/officeart/2005/8/layout/balance1"/>
    <dgm:cxn modelId="{61E278B9-CBDF-459D-808B-374962294983}" type="presParOf" srcId="{634A0CA3-AD44-4163-AB91-40A001B2EFF9}" destId="{4F23A3B3-72ED-4548-B49C-FB3183398BC5}" srcOrd="9" destOrd="0" presId="urn:microsoft.com/office/officeart/2005/8/layout/balance1"/>
    <dgm:cxn modelId="{F500E7DE-2E66-404B-A6F6-4ADE3BF440B7}" type="presParOf" srcId="{634A0CA3-AD44-4163-AB91-40A001B2EFF9}" destId="{21C98882-D75D-48DE-B881-189A73805623}" srcOrd="10" destOrd="0" presId="urn:microsoft.com/office/officeart/2005/8/layout/balance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0153C6-6B22-4F32-99FB-0406BD1A7A9C}">
      <dsp:nvSpPr>
        <dsp:cNvPr id="0" name=""/>
        <dsp:cNvSpPr/>
      </dsp:nvSpPr>
      <dsp:spPr>
        <a:xfrm>
          <a:off x="715769" y="23888"/>
          <a:ext cx="2279259" cy="64132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2024 год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933 субъектов</a:t>
          </a:r>
        </a:p>
      </dsp:txBody>
      <dsp:txXfrm>
        <a:off x="734553" y="42672"/>
        <a:ext cx="2241691" cy="603752"/>
      </dsp:txXfrm>
    </dsp:sp>
    <dsp:sp modelId="{AC35A7FC-50A5-4601-B014-7BE7EED3ED08}">
      <dsp:nvSpPr>
        <dsp:cNvPr id="0" name=""/>
        <dsp:cNvSpPr/>
      </dsp:nvSpPr>
      <dsp:spPr>
        <a:xfrm>
          <a:off x="3212137" y="23888"/>
          <a:ext cx="2125357" cy="64132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2025 год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1 008 субъектов</a:t>
          </a:r>
        </a:p>
      </dsp:txBody>
      <dsp:txXfrm>
        <a:off x="3230921" y="42672"/>
        <a:ext cx="2087789" cy="603752"/>
      </dsp:txXfrm>
    </dsp:sp>
    <dsp:sp modelId="{B7D1FB86-DA13-4144-9140-8ECC79E4520B}">
      <dsp:nvSpPr>
        <dsp:cNvPr id="0" name=""/>
        <dsp:cNvSpPr/>
      </dsp:nvSpPr>
      <dsp:spPr>
        <a:xfrm>
          <a:off x="2707384" y="2749500"/>
          <a:ext cx="620573" cy="480990"/>
        </a:xfrm>
        <a:prstGeom prst="triangle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AD44A1-AD6D-4379-B809-1A79C9E9F18F}">
      <dsp:nvSpPr>
        <dsp:cNvPr id="0" name=""/>
        <dsp:cNvSpPr/>
      </dsp:nvSpPr>
      <dsp:spPr>
        <a:xfrm>
          <a:off x="1155950" y="2566206"/>
          <a:ext cx="3723442" cy="19496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8600E7-323F-405A-87F8-9102AE7F2CAD}">
      <dsp:nvSpPr>
        <dsp:cNvPr id="0" name=""/>
        <dsp:cNvSpPr/>
      </dsp:nvSpPr>
      <dsp:spPr>
        <a:xfrm>
          <a:off x="3239291" y="2129984"/>
          <a:ext cx="2088152" cy="3950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микропредприя - </a:t>
          </a: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237</a:t>
          </a:r>
        </a:p>
      </dsp:txBody>
      <dsp:txXfrm>
        <a:off x="3258576" y="2149269"/>
        <a:ext cx="2049582" cy="356483"/>
      </dsp:txXfrm>
    </dsp:sp>
    <dsp:sp modelId="{A35EB936-B028-4084-8B08-42D19C1294CC}">
      <dsp:nvSpPr>
        <dsp:cNvPr id="0" name=""/>
        <dsp:cNvSpPr/>
      </dsp:nvSpPr>
      <dsp:spPr>
        <a:xfrm>
          <a:off x="3239291" y="1704147"/>
          <a:ext cx="2088152" cy="3950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малые предприятия - </a:t>
          </a: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24</a:t>
          </a:r>
        </a:p>
      </dsp:txBody>
      <dsp:txXfrm>
        <a:off x="3258576" y="1723432"/>
        <a:ext cx="2049582" cy="356483"/>
      </dsp:txXfrm>
    </dsp:sp>
    <dsp:sp modelId="{188377E2-D0F5-4339-B6C9-E25AD94BC999}">
      <dsp:nvSpPr>
        <dsp:cNvPr id="0" name=""/>
        <dsp:cNvSpPr/>
      </dsp:nvSpPr>
      <dsp:spPr>
        <a:xfrm>
          <a:off x="3239291" y="1278311"/>
          <a:ext cx="2088152" cy="3950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средние предприятия - </a:t>
          </a: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sp:txBody>
      <dsp:txXfrm>
        <a:off x="3258576" y="1297596"/>
        <a:ext cx="2049582" cy="356483"/>
      </dsp:txXfrm>
    </dsp:sp>
    <dsp:sp modelId="{624A57D4-B551-41BB-939D-EB1FB543B9BD}">
      <dsp:nvSpPr>
        <dsp:cNvPr id="0" name=""/>
        <dsp:cNvSpPr/>
      </dsp:nvSpPr>
      <dsp:spPr>
        <a:xfrm>
          <a:off x="3239291" y="844778"/>
          <a:ext cx="2088152" cy="3950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ИП - </a:t>
          </a: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745</a:t>
          </a:r>
        </a:p>
      </dsp:txBody>
      <dsp:txXfrm>
        <a:off x="3258576" y="864063"/>
        <a:ext cx="2049582" cy="356483"/>
      </dsp:txXfrm>
    </dsp:sp>
    <dsp:sp modelId="{B8FF7525-D5B4-4D5E-9BBC-8D21FE63F99A}">
      <dsp:nvSpPr>
        <dsp:cNvPr id="0" name=""/>
        <dsp:cNvSpPr/>
      </dsp:nvSpPr>
      <dsp:spPr>
        <a:xfrm>
          <a:off x="725082" y="2129984"/>
          <a:ext cx="2279259" cy="3950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микропредприятия - </a:t>
          </a: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241</a:t>
          </a:r>
        </a:p>
      </dsp:txBody>
      <dsp:txXfrm>
        <a:off x="744367" y="2149269"/>
        <a:ext cx="2240689" cy="356483"/>
      </dsp:txXfrm>
    </dsp:sp>
    <dsp:sp modelId="{82D7B4B8-BA78-43E0-AD9B-C580DA270114}">
      <dsp:nvSpPr>
        <dsp:cNvPr id="0" name=""/>
        <dsp:cNvSpPr/>
      </dsp:nvSpPr>
      <dsp:spPr>
        <a:xfrm>
          <a:off x="725082" y="1704147"/>
          <a:ext cx="2279259" cy="3950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малые предприятия - </a:t>
          </a:r>
          <a:r>
            <a:rPr lang="ru-RU" sz="23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23</a:t>
          </a:r>
        </a:p>
      </dsp:txBody>
      <dsp:txXfrm>
        <a:off x="744367" y="1723432"/>
        <a:ext cx="2240689" cy="356483"/>
      </dsp:txXfrm>
    </dsp:sp>
    <dsp:sp modelId="{4F23A3B3-72ED-4548-B49C-FB3183398BC5}">
      <dsp:nvSpPr>
        <dsp:cNvPr id="0" name=""/>
        <dsp:cNvSpPr/>
      </dsp:nvSpPr>
      <dsp:spPr>
        <a:xfrm>
          <a:off x="725082" y="1278311"/>
          <a:ext cx="2279259" cy="3950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средние предприятия - </a:t>
          </a: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sp:txBody>
      <dsp:txXfrm>
        <a:off x="744367" y="1297596"/>
        <a:ext cx="2240689" cy="356483"/>
      </dsp:txXfrm>
    </dsp:sp>
    <dsp:sp modelId="{21C98882-D75D-48DE-B881-189A73805623}">
      <dsp:nvSpPr>
        <dsp:cNvPr id="0" name=""/>
        <dsp:cNvSpPr/>
      </dsp:nvSpPr>
      <dsp:spPr>
        <a:xfrm>
          <a:off x="725082" y="844778"/>
          <a:ext cx="2279259" cy="3950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ИП - </a:t>
          </a:r>
          <a:r>
            <a:rPr lang="ru-RU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667</a:t>
          </a:r>
        </a:p>
      </dsp:txBody>
      <dsp:txXfrm>
        <a:off x="744367" y="864063"/>
        <a:ext cx="2240689" cy="3564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alance1">
  <dgm:title val=""/>
  <dgm:desc val=""/>
  <dgm:catLst>
    <dgm:cat type="relationship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25" srcId="2" destId="23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2"/>
        <dgm:pt modelId="21"/>
        <dgm:pt modelId="22"/>
        <dgm:pt modelId="23"/>
      </dgm:ptLst>
      <dgm:cxnLst>
        <dgm:cxn modelId="4" srcId="0" destId="1" srcOrd="0" destOrd="0"/>
        <dgm:cxn modelId="5" srcId="0" destId="2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25" srcId="2" destId="21" srcOrd="0" destOrd="0"/>
        <dgm:cxn modelId="26" srcId="2" destId="22" srcOrd="0" destOrd="0"/>
        <dgm:cxn modelId="27" srcId="2" destId="23" srcOrd="0" destOrd="0"/>
      </dgm:cxnLst>
      <dgm:bg/>
      <dgm:whole/>
    </dgm:dataModel>
  </dgm:clrData>
  <dgm:layoutNode name="outerComposite">
    <dgm:varLst>
      <dgm:chMax val="2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>
      <dgm:constr type="h" for="ch" forName="parentComposite" refType="h" refFor="ch" refForName="dummyMaxCanvas" op="equ" fact="0.2"/>
      <dgm:constr type="t" for="ch" forName="parentComposite"/>
      <dgm:constr type="h" for="ch" forName="childrenComposite" refType="h" refFor="ch" refForName="dummyMaxCanvas" op="equ" fact="0.8"/>
      <dgm:constr type="t" for="ch" forName="childrenComposite" refType="h" refFor="ch" refForName="dummyMaxCanvas" fact="0.2"/>
    </dgm:constrLst>
    <dgm:ruleLst/>
    <dgm:layoutNode name="dummyMaxCanvas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arentComposite">
      <dgm:alg type="composite"/>
      <dgm:shape xmlns:r="http://schemas.openxmlformats.org/officeDocument/2006/relationships" r:blip="">
        <dgm:adjLst/>
      </dgm:shape>
      <dgm:presOf/>
      <dgm:constrLst>
        <dgm:constr type="w" for="ch" forName="parent1" refType="w" fact="0.36"/>
        <dgm:constr type="ctrX" for="ch" forName="parent1" refType="w" fact="0.24"/>
        <dgm:constr type="w" for="ch" forName="parent2" refType="w" fact="0.36"/>
        <dgm:constr type="ctrX" for="ch" forName="parent2" refType="w" fact="0.76"/>
        <dgm:constr type="primFontSz" for="ch" ptType="node" op="equ"/>
      </dgm:constrLst>
      <dgm:ruleLst/>
      <dgm:layoutNode name="parent1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arent2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st="2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</dgm:layoutNode>
    <dgm:layoutNode name="childrenComposite">
      <dgm:alg type="composite"/>
      <dgm:shape xmlns:r="http://schemas.openxmlformats.org/officeDocument/2006/relationships" r:blip="">
        <dgm:adjLst/>
      </dgm:shape>
      <dgm:presOf/>
      <dgm:constrLst>
        <dgm:constr type="primFontSz" for="ch" ptType="node" op="equ" val="65"/>
        <dgm:constr type="w" for="ch" forName="fulcrum" refType="w" fact="0.15"/>
        <dgm:constr type="h" for="ch" forName="fulcrum" refType="w" refFor="ch" refForName="fulcrum"/>
        <dgm:constr type="b" for="ch" forName="fulcrum" refType="h"/>
        <dgm:constr type="ctrX" for="ch" forName="fulcrum" refType="w" fact="0.5"/>
        <dgm:constr type="w" for="ch" forName="balance_00" refType="w" fact="0.9"/>
        <dgm:constr type="h" for="ch" forName="balance_00" refType="h" fact="0.076"/>
        <dgm:constr type="b" for="ch" forName="balance_00" refType="h" fact="0.81"/>
        <dgm:constr type="ctrX" for="ch" forName="balance_00" refType="w" fact="0.5"/>
        <dgm:constr type="w" for="ch" forName="balance_01" refType="w"/>
        <dgm:constr type="h" for="ch" forName="balance_01" refType="h" fact="0.157"/>
        <dgm:constr type="b" for="ch" forName="balance_01" refType="h" fact="0.85"/>
        <dgm:constr type="ctrX" for="ch" forName="balance_01" refType="w" fact="0.5"/>
        <dgm:constr type="w" for="ch" forName="balance_02" refType="w"/>
        <dgm:constr type="h" for="ch" forName="balance_02" refType="h" fact="0.157"/>
        <dgm:constr type="b" for="ch" forName="balance_02" refType="h" fact="0.85"/>
        <dgm:constr type="ctrX" for="ch" forName="balance_02" refType="w" fact="0.5"/>
        <dgm:constr type="w" for="ch" forName="balance_03" refType="w"/>
        <dgm:constr type="h" for="ch" forName="balance_03" refType="h" fact="0.157"/>
        <dgm:constr type="b" for="ch" forName="balance_03" refType="h" fact="0.85"/>
        <dgm:constr type="ctrX" for="ch" forName="balance_03" refType="w" fact="0.5"/>
        <dgm:constr type="w" for="ch" forName="balance_04" refType="w"/>
        <dgm:constr type="h" for="ch" forName="balance_04" refType="h" fact="0.157"/>
        <dgm:constr type="b" for="ch" forName="balance_04" refType="h" fact="0.85"/>
        <dgm:constr type="ctrX" for="ch" forName="balance_04" refType="w" fact="0.5"/>
        <dgm:constr type="w" for="ch" forName="balance_10" refType="w"/>
        <dgm:constr type="h" for="ch" forName="balance_10" refType="h" fact="0.157"/>
        <dgm:constr type="b" for="ch" forName="balance_10" refType="h" fact="0.85"/>
        <dgm:constr type="ctrX" for="ch" forName="balance_10" refType="w" fact="0.5"/>
        <dgm:constr type="w" for="ch" forName="balance_11" refType="w" fact="0.9"/>
        <dgm:constr type="h" for="ch" forName="balance_11" refType="h" fact="0.076"/>
        <dgm:constr type="b" for="ch" forName="balance_11" refType="h" fact="0.81"/>
        <dgm:constr type="ctrX" for="ch" forName="balance_11" refType="w" fact="0.5"/>
        <dgm:constr type="w" for="ch" forName="balance_12" refType="w"/>
        <dgm:constr type="h" for="ch" forName="balance_12" refType="h" fact="0.157"/>
        <dgm:constr type="b" for="ch" forName="balance_12" refType="h" fact="0.85"/>
        <dgm:constr type="ctrX" for="ch" forName="balance_12" refType="w" fact="0.5"/>
        <dgm:constr type="w" for="ch" forName="balance_13" refType="w"/>
        <dgm:constr type="h" for="ch" forName="balance_13" refType="h" fact="0.157"/>
        <dgm:constr type="b" for="ch" forName="balance_13" refType="h" fact="0.85"/>
        <dgm:constr type="ctrX" for="ch" forName="balance_13" refType="w" fact="0.5"/>
        <dgm:constr type="w" for="ch" forName="balance_14" refType="w"/>
        <dgm:constr type="h" for="ch" forName="balance_14" refType="h" fact="0.157"/>
        <dgm:constr type="b" for="ch" forName="balance_14" refType="h" fact="0.85"/>
        <dgm:constr type="ctrX" for="ch" forName="balance_14" refType="w" fact="0.5"/>
        <dgm:constr type="w" for="ch" forName="balance_20" refType="w"/>
        <dgm:constr type="h" for="ch" forName="balance_20" refType="h" fact="0.157"/>
        <dgm:constr type="b" for="ch" forName="balance_20" refType="h" fact="0.85"/>
        <dgm:constr type="ctrX" for="ch" forName="balance_20" refType="w" fact="0.5"/>
        <dgm:constr type="w" for="ch" forName="balance_21" refType="w"/>
        <dgm:constr type="h" for="ch" forName="balance_21" refType="h" fact="0.157"/>
        <dgm:constr type="b" for="ch" forName="balance_21" refType="h" fact="0.85"/>
        <dgm:constr type="ctrX" for="ch" forName="balance_21" refType="w" fact="0.5"/>
        <dgm:constr type="w" for="ch" forName="balance_22" refType="w" fact="0.9"/>
        <dgm:constr type="h" for="ch" forName="balance_22" refType="h" fact="0.076"/>
        <dgm:constr type="b" for="ch" forName="balance_22" refType="h" fact="0.81"/>
        <dgm:constr type="ctrX" for="ch" forName="balance_22" refType="w" fact="0.5"/>
        <dgm:constr type="w" for="ch" forName="balance_23" refType="w"/>
        <dgm:constr type="h" for="ch" forName="balance_23" refType="h" fact="0.157"/>
        <dgm:constr type="b" for="ch" forName="balance_23" refType="h" fact="0.85"/>
        <dgm:constr type="ctrX" for="ch" forName="balance_23" refType="w" fact="0.5"/>
        <dgm:constr type="w" for="ch" forName="balance_24" refType="w"/>
        <dgm:constr type="h" for="ch" forName="balance_24" refType="h" fact="0.157"/>
        <dgm:constr type="b" for="ch" forName="balance_24" refType="h" fact="0.85"/>
        <dgm:constr type="ctrX" for="ch" forName="balance_24" refType="w" fact="0.5"/>
        <dgm:constr type="w" for="ch" forName="balance_30" refType="w"/>
        <dgm:constr type="h" for="ch" forName="balance_30" refType="h" fact="0.157"/>
        <dgm:constr type="b" for="ch" forName="balance_30" refType="h" fact="0.85"/>
        <dgm:constr type="ctrX" for="ch" forName="balance_30" refType="w" fact="0.5"/>
        <dgm:constr type="w" for="ch" forName="balance_31" refType="w"/>
        <dgm:constr type="h" for="ch" forName="balance_31" refType="h" fact="0.157"/>
        <dgm:constr type="b" for="ch" forName="balance_31" refType="h" fact="0.85"/>
        <dgm:constr type="ctrX" for="ch" forName="balance_31" refType="w" fact="0.5"/>
        <dgm:constr type="w" for="ch" forName="balance_32" refType="w"/>
        <dgm:constr type="h" for="ch" forName="balance_32" refType="h" fact="0.157"/>
        <dgm:constr type="b" for="ch" forName="balance_32" refType="h" fact="0.85"/>
        <dgm:constr type="ctrX" for="ch" forName="balance_32" refType="w" fact="0.5"/>
        <dgm:constr type="w" for="ch" forName="balance_33" refType="w" fact="0.9"/>
        <dgm:constr type="h" for="ch" forName="balance_33" refType="h" fact="0.076"/>
        <dgm:constr type="b" for="ch" forName="balance_33" refType="h" fact="0.81"/>
        <dgm:constr type="ctrX" for="ch" forName="balance_33" refType="w" fact="0.5"/>
        <dgm:constr type="w" for="ch" forName="balance_34" refType="w"/>
        <dgm:constr type="h" for="ch" forName="balance_34" refType="h" fact="0.157"/>
        <dgm:constr type="b" for="ch" forName="balance_34" refType="h" fact="0.85"/>
        <dgm:constr type="ctrX" for="ch" forName="balance_34" refType="w" fact="0.5"/>
        <dgm:constr type="w" for="ch" forName="balance_40" refType="w"/>
        <dgm:constr type="h" for="ch" forName="balance_40" refType="h" fact="0.157"/>
        <dgm:constr type="b" for="ch" forName="balance_40" refType="h" fact="0.85"/>
        <dgm:constr type="ctrX" for="ch" forName="balance_40" refType="w" fact="0.5"/>
        <dgm:constr type="w" for="ch" forName="balance_41" refType="w"/>
        <dgm:constr type="h" for="ch" forName="balance_41" refType="h" fact="0.157"/>
        <dgm:constr type="b" for="ch" forName="balance_41" refType="h" fact="0.85"/>
        <dgm:constr type="ctrX" for="ch" forName="balance_41" refType="w" fact="0.5"/>
        <dgm:constr type="w" for="ch" forName="balance_42" refType="w"/>
        <dgm:constr type="h" for="ch" forName="balance_42" refType="h" fact="0.157"/>
        <dgm:constr type="b" for="ch" forName="balance_42" refType="h" fact="0.85"/>
        <dgm:constr type="ctrX" for="ch" forName="balance_42" refType="w" fact="0.5"/>
        <dgm:constr type="w" for="ch" forName="balance_43" refType="w"/>
        <dgm:constr type="h" for="ch" forName="balance_43" refType="h" fact="0.157"/>
        <dgm:constr type="b" for="ch" forName="balance_43" refType="h" fact="0.85"/>
        <dgm:constr type="ctrX" for="ch" forName="balance_43" refType="w" fact="0.5"/>
        <dgm:constr type="w" for="ch" forName="balance_44" refType="w" fact="0.9"/>
        <dgm:constr type="h" for="ch" forName="balance_44" refType="h" fact="0.076"/>
        <dgm:constr type="b" for="ch" forName="balance_44" refType="h" fact="0.81"/>
        <dgm:constr type="ctrX" for="ch" forName="balance_44" refType="w" fact="0.5"/>
        <dgm:constr type="w" for="ch" forName="right_01_1" refType="w" fact="0.4"/>
        <dgm:constr type="h" for="ch" forName="right_01_1" refType="h" fact="0.7"/>
        <dgm:constr type="b" for="ch" forName="right_01_1" refType="h" fact="0.76"/>
        <dgm:constr type="ctrX" for="ch" forName="right_01_1" refType="w" fact="0.78"/>
        <dgm:constr type="w" for="ch" forName="left_10_1" refType="w" fact="0.4"/>
        <dgm:constr type="h" for="ch" forName="left_10_1" refType="h" fact="0.7"/>
        <dgm:constr type="b" for="ch" forName="left_10_1" refType="h" fact="0.76"/>
        <dgm:constr type="ctrX" for="ch" forName="left_10_1" refType="w" fact="0.22"/>
        <dgm:constr type="w" for="ch" forName="right_11_1" refType="w" fact="0.36"/>
        <dgm:constr type="h" for="ch" forName="right_11_1" refType="h" fact="0.67"/>
        <dgm:constr type="b" for="ch" forName="right_11_1" refType="h" fact="0.725"/>
        <dgm:constr type="ctrX" for="ch" forName="right_11_1" refType="w" fact="0.76"/>
        <dgm:constr type="w" for="ch" forName="left_11_1" refType="w" fact="0.36"/>
        <dgm:constr type="h" for="ch" forName="left_11_1" refType="h" fact="0.67"/>
        <dgm:constr type="b" for="ch" forName="left_11_1" refType="h" fact="0.725"/>
        <dgm:constr type="ctrX" for="ch" forName="left_11_1" refType="w" fact="0.24"/>
        <dgm:constr type="w" for="ch" forName="right_02_1" refType="w" fact="0.388"/>
        <dgm:constr type="h" for="ch" forName="right_02_1" refType="h" fact="0.36"/>
        <dgm:constr type="b" for="ch" forName="right_02_1" refType="h" fact="0.76"/>
        <dgm:constr type="ctrX" for="ch" forName="right_02_1" refType="w" fact="0.77"/>
        <dgm:constr type="w" for="ch" forName="right_02_2" refType="w" fact="0.388"/>
        <dgm:constr type="h" for="ch" forName="right_02_2" refType="h" fact="0.36"/>
        <dgm:constr type="b" for="ch" forName="right_02_2" refType="h" fact="0.42"/>
        <dgm:constr type="ctrX" for="ch" forName="right_02_2" refType="w" fact="0.79"/>
        <dgm:constr type="w" for="ch" forName="left_20_1" refType="w" fact="0.388"/>
        <dgm:constr type="h" for="ch" forName="left_20_1" refType="h" fact="0.36"/>
        <dgm:constr type="b" for="ch" forName="left_20_1" refType="h" fact="0.76"/>
        <dgm:constr type="ctrX" for="ch" forName="left_20_1" refType="w" fact="0.23"/>
        <dgm:constr type="w" for="ch" forName="left_20_2" refType="w" fact="0.388"/>
        <dgm:constr type="h" for="ch" forName="left_20_2" refType="h" fact="0.36"/>
        <dgm:constr type="b" for="ch" forName="left_20_2" refType="h" fact="0.42"/>
        <dgm:constr type="ctrX" for="ch" forName="left_20_2" refType="w" fact="0.21"/>
        <dgm:constr type="w" for="ch" forName="right_12_1" refType="w" fact="0.388"/>
        <dgm:constr type="h" for="ch" forName="right_12_1" refType="h" fact="0.36"/>
        <dgm:constr type="b" for="ch" forName="right_12_1" refType="h" fact="0.76"/>
        <dgm:constr type="ctrX" for="ch" forName="right_12_1" refType="w" fact="0.77"/>
        <dgm:constr type="w" for="ch" forName="right_12_2" refType="w" fact="0.388"/>
        <dgm:constr type="h" for="ch" forName="right_12_2" refType="h" fact="0.36"/>
        <dgm:constr type="b" for="ch" forName="right_12_2" refType="h" fact="0.42"/>
        <dgm:constr type="ctrX" for="ch" forName="right_12_2" refType="w" fact="0.79"/>
        <dgm:constr type="w" for="ch" forName="left_12_1" refType="w" fact="0.388"/>
        <dgm:constr type="h" for="ch" forName="left_12_1" refType="h" fact="0.36"/>
        <dgm:constr type="b" for="ch" forName="left_12_1" refType="h" fact="0.715"/>
        <dgm:constr type="ctrX" for="ch" forName="left_12_1" refType="w" fact="0.255"/>
        <dgm:constr type="w" for="ch" forName="right_22_1" refType="w" fact="0.36"/>
        <dgm:constr type="h" for="ch" forName="right_22_1" refType="h" fact="0.32"/>
        <dgm:constr type="b" for="ch" forName="right_22_1" refType="h" fact="0.725"/>
        <dgm:constr type="ctrX" for="ch" forName="right_22_1" refType="w" fact="0.76"/>
        <dgm:constr type="w" for="ch" forName="right_22_2" refType="w" fact="0.36"/>
        <dgm:constr type="h" for="ch" forName="right_22_2" refType="h" fact="0.32"/>
        <dgm:constr type="b" for="ch" forName="right_22_2" refType="h" fact="0.39"/>
        <dgm:constr type="ctrX" for="ch" forName="right_22_2" refType="w" fact="0.76"/>
        <dgm:constr type="w" for="ch" forName="left_22_1" refType="w" fact="0.36"/>
        <dgm:constr type="h" for="ch" forName="left_22_1" refType="h" fact="0.32"/>
        <dgm:constr type="b" for="ch" forName="left_22_1" refType="h" fact="0.725"/>
        <dgm:constr type="ctrX" for="ch" forName="left_22_1" refType="w" fact="0.24"/>
        <dgm:constr type="w" for="ch" forName="left_22_2" refType="w" fact="0.36"/>
        <dgm:constr type="h" for="ch" forName="left_22_2" refType="h" fact="0.32"/>
        <dgm:constr type="b" for="ch" forName="left_22_2" refType="h" fact="0.39"/>
        <dgm:constr type="ctrX" for="ch" forName="left_22_2" refType="w" fact="0.24"/>
        <dgm:constr type="w" for="ch" forName="left_21_1" refType="w" fact="0.388"/>
        <dgm:constr type="h" for="ch" forName="left_21_1" refType="h" fact="0.36"/>
        <dgm:constr type="b" for="ch" forName="left_21_1" refType="h" fact="0.76"/>
        <dgm:constr type="ctrX" for="ch" forName="left_21_1" refType="w" fact="0.23"/>
        <dgm:constr type="w" for="ch" forName="left_21_2" refType="w" fact="0.388"/>
        <dgm:constr type="h" for="ch" forName="left_21_2" refType="h" fact="0.36"/>
        <dgm:constr type="b" for="ch" forName="left_21_2" refType="h" fact="0.42"/>
        <dgm:constr type="ctrX" for="ch" forName="left_21_2" refType="w" fact="0.21"/>
        <dgm:constr type="w" for="ch" forName="right_21_1" refType="w" fact="0.388"/>
        <dgm:constr type="h" for="ch" forName="right_21_1" refType="h" fact="0.36"/>
        <dgm:constr type="b" for="ch" forName="right_21_1" refType="h" fact="0.715"/>
        <dgm:constr type="ctrX" for="ch" forName="right_21_1" refType="w" fact="0.745"/>
        <dgm:constr type="w" for="ch" forName="right_03_1" refType="w" fact="0.37"/>
        <dgm:constr type="h" for="ch" forName="right_03_1" refType="h" fact="0.24"/>
        <dgm:constr type="b" for="ch" forName="right_03_1" refType="h" fact="0.76"/>
        <dgm:constr type="ctrX" for="ch" forName="right_03_1" refType="w" fact="0.77"/>
        <dgm:constr type="w" for="ch" forName="right_03_2" refType="w" fact="0.37"/>
        <dgm:constr type="h" for="ch" forName="right_03_2" refType="h" fact="0.24"/>
        <dgm:constr type="b" for="ch" forName="right_03_2" refType="h" fact="0.535"/>
        <dgm:constr type="ctrX" for="ch" forName="right_03_2" refType="w" fact="0.783"/>
        <dgm:constr type="w" for="ch" forName="right_03_3" refType="w" fact="0.37"/>
        <dgm:constr type="h" for="ch" forName="right_03_3" refType="h" fact="0.24"/>
        <dgm:constr type="b" for="ch" forName="right_03_3" refType="h" fact="0.315"/>
        <dgm:constr type="ctrX" for="ch" forName="right_03_3" refType="w" fact="0.796"/>
        <dgm:constr type="w" for="ch" forName="left_30_1" refType="w" fact="0.37"/>
        <dgm:constr type="h" for="ch" forName="left_30_1" refType="h" fact="0.24"/>
        <dgm:constr type="b" for="ch" forName="left_30_1" refType="h" fact="0.76"/>
        <dgm:constr type="ctrX" for="ch" forName="left_30_1" refType="w" fact="0.23"/>
        <dgm:constr type="w" for="ch" forName="left_30_2" refType="w" fact="0.37"/>
        <dgm:constr type="h" for="ch" forName="left_30_2" refType="h" fact="0.24"/>
        <dgm:constr type="b" for="ch" forName="left_30_2" refType="h" fact="0.535"/>
        <dgm:constr type="ctrX" for="ch" forName="left_30_2" refType="w" fact="0.217"/>
        <dgm:constr type="w" for="ch" forName="left_30_3" refType="w" fact="0.37"/>
        <dgm:constr type="h" for="ch" forName="left_30_3" refType="h" fact="0.24"/>
        <dgm:constr type="b" for="ch" forName="left_30_3" refType="h" fact="0.315"/>
        <dgm:constr type="ctrX" for="ch" forName="left_30_3" refType="w" fact="0.204"/>
        <dgm:constr type="w" for="ch" forName="right_13_1" refType="w" fact="0.37"/>
        <dgm:constr type="h" for="ch" forName="right_13_1" refType="h" fact="0.24"/>
        <dgm:constr type="b" for="ch" forName="right_13_1" refType="h" fact="0.76"/>
        <dgm:constr type="ctrX" for="ch" forName="right_13_1" refType="w" fact="0.77"/>
        <dgm:constr type="w" for="ch" forName="right_13_2" refType="w" fact="0.37"/>
        <dgm:constr type="h" for="ch" forName="right_13_2" refType="h" fact="0.24"/>
        <dgm:constr type="b" for="ch" forName="right_13_2" refType="h" fact="0.535"/>
        <dgm:constr type="ctrX" for="ch" forName="right_13_2" refType="w" fact="0.783"/>
        <dgm:constr type="w" for="ch" forName="right_13_3" refType="w" fact="0.37"/>
        <dgm:constr type="h" for="ch" forName="right_13_3" refType="h" fact="0.24"/>
        <dgm:constr type="b" for="ch" forName="right_13_3" refType="h" fact="0.315"/>
        <dgm:constr type="ctrX" for="ch" forName="right_13_3" refType="w" fact="0.796"/>
        <dgm:constr type="w" for="ch" forName="left_13_1" refType="w" fact="0.37"/>
        <dgm:constr type="h" for="ch" forName="left_13_1" refType="h" fact="0.24"/>
        <dgm:constr type="b" for="ch" forName="left_13_1" refType="h" fact="0.715"/>
        <dgm:constr type="ctrX" for="ch" forName="left_13_1" refType="w" fact="0.255"/>
        <dgm:constr type="w" for="ch" forName="left_31_1" refType="w" fact="0.37"/>
        <dgm:constr type="h" for="ch" forName="left_31_1" refType="h" fact="0.24"/>
        <dgm:constr type="b" for="ch" forName="left_31_1" refType="h" fact="0.76"/>
        <dgm:constr type="ctrX" for="ch" forName="left_31_1" refType="w" fact="0.23"/>
        <dgm:constr type="w" for="ch" forName="left_31_2" refType="w" fact="0.37"/>
        <dgm:constr type="h" for="ch" forName="left_31_2" refType="h" fact="0.24"/>
        <dgm:constr type="b" for="ch" forName="left_31_2" refType="h" fact="0.535"/>
        <dgm:constr type="ctrX" for="ch" forName="left_31_2" refType="w" fact="0.217"/>
        <dgm:constr type="w" for="ch" forName="left_31_3" refType="w" fact="0.37"/>
        <dgm:constr type="h" for="ch" forName="left_31_3" refType="h" fact="0.24"/>
        <dgm:constr type="b" for="ch" forName="left_31_3" refType="h" fact="0.315"/>
        <dgm:constr type="ctrX" for="ch" forName="left_31_3" refType="w" fact="0.204"/>
        <dgm:constr type="w" for="ch" forName="right_31_1" refType="w" fact="0.37"/>
        <dgm:constr type="h" for="ch" forName="right_31_1" refType="h" fact="0.24"/>
        <dgm:constr type="b" for="ch" forName="right_31_1" refType="h" fact="0.715"/>
        <dgm:constr type="ctrX" for="ch" forName="right_31_1" refType="w" fact="0.745"/>
        <dgm:constr type="w" for="ch" forName="right_23_1" refType="w" fact="0.37"/>
        <dgm:constr type="h" for="ch" forName="right_23_1" refType="h" fact="0.24"/>
        <dgm:constr type="b" for="ch" forName="right_23_1" refType="h" fact="0.76"/>
        <dgm:constr type="ctrX" for="ch" forName="right_23_1" refType="w" fact="0.77"/>
        <dgm:constr type="w" for="ch" forName="right_23_2" refType="w" fact="0.37"/>
        <dgm:constr type="h" for="ch" forName="right_23_2" refType="h" fact="0.24"/>
        <dgm:constr type="b" for="ch" forName="right_23_2" refType="h" fact="0.535"/>
        <dgm:constr type="ctrX" for="ch" forName="right_23_2" refType="w" fact="0.783"/>
        <dgm:constr type="w" for="ch" forName="right_23_3" refType="w" fact="0.37"/>
        <dgm:constr type="h" for="ch" forName="right_23_3" refType="h" fact="0.24"/>
        <dgm:constr type="b" for="ch" forName="right_23_3" refType="h" fact="0.315"/>
        <dgm:constr type="ctrX" for="ch" forName="right_23_3" refType="w" fact="0.796"/>
        <dgm:constr type="w" for="ch" forName="left_23_1" refType="w" fact="0.37"/>
        <dgm:constr type="h" for="ch" forName="left_23_1" refType="h" fact="0.24"/>
        <dgm:constr type="b" for="ch" forName="left_23_1" refType="h" fact="0.715"/>
        <dgm:constr type="ctrX" for="ch" forName="left_23_1" refType="w" fact="0.255"/>
        <dgm:constr type="w" for="ch" forName="left_23_2" refType="w" fact="0.37"/>
        <dgm:constr type="h" for="ch" forName="left_23_2" refType="h" fact="0.24"/>
        <dgm:constr type="b" for="ch" forName="left_23_2" refType="h" fact="0.49"/>
        <dgm:constr type="ctrX" for="ch" forName="left_23_2" refType="w" fact="0.268"/>
        <dgm:constr type="w" for="ch" forName="left_32_1" refType="w" fact="0.37"/>
        <dgm:constr type="h" for="ch" forName="left_32_1" refType="h" fact="0.24"/>
        <dgm:constr type="b" for="ch" forName="left_32_1" refType="h" fact="0.76"/>
        <dgm:constr type="ctrX" for="ch" forName="left_32_1" refType="w" fact="0.23"/>
        <dgm:constr type="w" for="ch" forName="left_32_2" refType="w" fact="0.37"/>
        <dgm:constr type="h" for="ch" forName="left_32_2" refType="h" fact="0.24"/>
        <dgm:constr type="b" for="ch" forName="left_32_2" refType="h" fact="0.535"/>
        <dgm:constr type="ctrX" for="ch" forName="left_32_2" refType="w" fact="0.217"/>
        <dgm:constr type="w" for="ch" forName="left_32_3" refType="w" fact="0.37"/>
        <dgm:constr type="h" for="ch" forName="left_32_3" refType="h" fact="0.24"/>
        <dgm:constr type="b" for="ch" forName="left_32_3" refType="h" fact="0.315"/>
        <dgm:constr type="ctrX" for="ch" forName="left_32_3" refType="w" fact="0.204"/>
        <dgm:constr type="w" for="ch" forName="right_32_1" refType="w" fact="0.37"/>
        <dgm:constr type="h" for="ch" forName="right_32_1" refType="h" fact="0.24"/>
        <dgm:constr type="b" for="ch" forName="right_32_1" refType="h" fact="0.715"/>
        <dgm:constr type="ctrX" for="ch" forName="right_32_1" refType="w" fact="0.745"/>
        <dgm:constr type="w" for="ch" forName="right_32_2" refType="w" fact="0.37"/>
        <dgm:constr type="h" for="ch" forName="right_32_2" refType="h" fact="0.24"/>
        <dgm:constr type="b" for="ch" forName="right_32_2" refType="h" fact="0.49"/>
        <dgm:constr type="ctrX" for="ch" forName="right_32_2" refType="w" fact="0.732"/>
        <dgm:constr type="w" for="ch" forName="right_33_1" refType="w" fact="0.36"/>
        <dgm:constr type="h" for="ch" forName="right_33_1" refType="h" fact="0.21"/>
        <dgm:constr type="b" for="ch" forName="right_33_1" refType="h" fact="0.725"/>
        <dgm:constr type="ctrX" for="ch" forName="right_33_1" refType="w" fact="0.76"/>
        <dgm:constr type="w" for="ch" forName="right_33_2" refType="w" fact="0.36"/>
        <dgm:constr type="h" for="ch" forName="right_33_2" refType="h" fact="0.21"/>
        <dgm:constr type="b" for="ch" forName="right_33_2" refType="h" fact="0.5"/>
        <dgm:constr type="ctrX" for="ch" forName="right_33_2" refType="w" fact="0.76"/>
        <dgm:constr type="w" for="ch" forName="right_33_3" refType="w" fact="0.36"/>
        <dgm:constr type="h" for="ch" forName="right_33_3" refType="h" fact="0.21"/>
        <dgm:constr type="b" for="ch" forName="right_33_3" refType="h" fact="0.275"/>
        <dgm:constr type="ctrX" for="ch" forName="right_33_3" refType="w" fact="0.76"/>
        <dgm:constr type="w" for="ch" forName="left_33_1" refType="w" fact="0.36"/>
        <dgm:constr type="h" for="ch" forName="left_33_1" refType="h" fact="0.21"/>
        <dgm:constr type="b" for="ch" forName="left_33_1" refType="h" fact="0.725"/>
        <dgm:constr type="ctrX" for="ch" forName="left_33_1" refType="w" fact="0.24"/>
        <dgm:constr type="w" for="ch" forName="left_33_2" refType="w" fact="0.36"/>
        <dgm:constr type="h" for="ch" forName="left_33_2" refType="h" fact="0.21"/>
        <dgm:constr type="b" for="ch" forName="left_33_2" refType="h" fact="0.5"/>
        <dgm:constr type="ctrX" for="ch" forName="left_33_2" refType="w" fact="0.24"/>
        <dgm:constr type="w" for="ch" forName="left_33_3" refType="w" fact="0.36"/>
        <dgm:constr type="h" for="ch" forName="left_33_3" refType="h" fact="0.21"/>
        <dgm:constr type="b" for="ch" forName="left_33_3" refType="h" fact="0.275"/>
        <dgm:constr type="ctrX" for="ch" forName="left_33_3" refType="w" fact="0.24"/>
        <dgm:constr type="w" for="ch" forName="right_04_1" refType="w" fact="0.365"/>
        <dgm:constr type="h" for="ch" forName="right_04_1" refType="h" fact="0.185"/>
        <dgm:constr type="b" for="ch" forName="right_04_1" refType="h" fact="0.76"/>
        <dgm:constr type="ctrX" for="ch" forName="right_04_1" refType="w" fact="0.77"/>
        <dgm:constr type="w" for="ch" forName="right_04_2" refType="w" fact="0.365"/>
        <dgm:constr type="h" for="ch" forName="right_04_2" refType="h" fact="0.185"/>
        <dgm:constr type="b" for="ch" forName="right_04_2" refType="h" fact="0.595"/>
        <dgm:constr type="ctrX" for="ch" forName="right_04_2" refType="w" fact="0.78"/>
        <dgm:constr type="w" for="ch" forName="right_04_3" refType="w" fact="0.365"/>
        <dgm:constr type="h" for="ch" forName="right_04_3" refType="h" fact="0.185"/>
        <dgm:constr type="b" for="ch" forName="right_04_3" refType="h" fact="0.43"/>
        <dgm:constr type="ctrX" for="ch" forName="right_04_3" refType="w" fact="0.79"/>
        <dgm:constr type="w" for="ch" forName="right_04_4" refType="w" fact="0.365"/>
        <dgm:constr type="h" for="ch" forName="right_04_4" refType="h" fact="0.185"/>
        <dgm:constr type="b" for="ch" forName="right_04_4" refType="h" fact="0.265"/>
        <dgm:constr type="ctrX" for="ch" forName="right_04_4" refType="w" fact="0.8"/>
        <dgm:constr type="w" for="ch" forName="left_40_1" refType="w" fact="0.365"/>
        <dgm:constr type="h" for="ch" forName="left_40_1" refType="h" fact="0.185"/>
        <dgm:constr type="b" for="ch" forName="left_40_1" refType="h" fact="0.76"/>
        <dgm:constr type="ctrX" for="ch" forName="left_40_1" refType="w" fact="0.23"/>
        <dgm:constr type="w" for="ch" forName="left_40_2" refType="w" fact="0.365"/>
        <dgm:constr type="h" for="ch" forName="left_40_2" refType="h" fact="0.185"/>
        <dgm:constr type="b" for="ch" forName="left_40_2" refType="h" fact="0.595"/>
        <dgm:constr type="ctrX" for="ch" forName="left_40_2" refType="w" fact="0.22"/>
        <dgm:constr type="w" for="ch" forName="left_40_3" refType="w" fact="0.365"/>
        <dgm:constr type="h" for="ch" forName="left_40_3" refType="h" fact="0.185"/>
        <dgm:constr type="b" for="ch" forName="left_40_3" refType="h" fact="0.43"/>
        <dgm:constr type="ctrX" for="ch" forName="left_40_3" refType="w" fact="0.21"/>
        <dgm:constr type="w" for="ch" forName="left_40_4" refType="w" fact="0.365"/>
        <dgm:constr type="h" for="ch" forName="left_40_4" refType="h" fact="0.185"/>
        <dgm:constr type="b" for="ch" forName="left_40_4" refType="h" fact="0.265"/>
        <dgm:constr type="ctrX" for="ch" forName="left_40_4" refType="w" fact="0.2"/>
        <dgm:constr type="w" for="ch" forName="right_14_1" refType="w" fact="0.365"/>
        <dgm:constr type="h" for="ch" forName="right_14_1" refType="h" fact="0.185"/>
        <dgm:constr type="b" for="ch" forName="right_14_1" refType="h" fact="0.76"/>
        <dgm:constr type="ctrX" for="ch" forName="right_14_1" refType="w" fact="0.77"/>
        <dgm:constr type="w" for="ch" forName="right_14_2" refType="w" fact="0.365"/>
        <dgm:constr type="h" for="ch" forName="right_14_2" refType="h" fact="0.185"/>
        <dgm:constr type="b" for="ch" forName="right_14_2" refType="h" fact="0.595"/>
        <dgm:constr type="ctrX" for="ch" forName="right_14_2" refType="w" fact="0.78"/>
        <dgm:constr type="w" for="ch" forName="right_14_3" refType="w" fact="0.365"/>
        <dgm:constr type="h" for="ch" forName="right_14_3" refType="h" fact="0.185"/>
        <dgm:constr type="b" for="ch" forName="right_14_3" refType="h" fact="0.43"/>
        <dgm:constr type="ctrX" for="ch" forName="right_14_3" refType="w" fact="0.79"/>
        <dgm:constr type="w" for="ch" forName="right_14_4" refType="w" fact="0.365"/>
        <dgm:constr type="h" for="ch" forName="right_14_4" refType="h" fact="0.185"/>
        <dgm:constr type="b" for="ch" forName="right_14_4" refType="h" fact="0.265"/>
        <dgm:constr type="ctrX" for="ch" forName="right_14_4" refType="w" fact="0.8"/>
        <dgm:constr type="w" for="ch" forName="left_14_1" refType="w" fact="0.365"/>
        <dgm:constr type="h" for="ch" forName="left_14_1" refType="h" fact="0.185"/>
        <dgm:constr type="b" for="ch" forName="left_14_1" refType="h" fact="0.715"/>
        <dgm:constr type="ctrX" for="ch" forName="left_14_1" refType="w" fact="0.25"/>
        <dgm:constr type="w" for="ch" forName="left_41_1" refType="w" fact="0.365"/>
        <dgm:constr type="h" for="ch" forName="left_41_1" refType="h" fact="0.185"/>
        <dgm:constr type="b" for="ch" forName="left_41_1" refType="h" fact="0.76"/>
        <dgm:constr type="ctrX" for="ch" forName="left_41_1" refType="w" fact="0.23"/>
        <dgm:constr type="w" for="ch" forName="left_41_2" refType="w" fact="0.365"/>
        <dgm:constr type="h" for="ch" forName="left_41_2" refType="h" fact="0.185"/>
        <dgm:constr type="b" for="ch" forName="left_41_2" refType="h" fact="0.595"/>
        <dgm:constr type="ctrX" for="ch" forName="left_41_2" refType="w" fact="0.22"/>
        <dgm:constr type="w" for="ch" forName="left_41_3" refType="w" fact="0.365"/>
        <dgm:constr type="h" for="ch" forName="left_41_3" refType="h" fact="0.185"/>
        <dgm:constr type="b" for="ch" forName="left_41_3" refType="h" fact="0.43"/>
        <dgm:constr type="ctrX" for="ch" forName="left_41_3" refType="w" fact="0.21"/>
        <dgm:constr type="w" for="ch" forName="left_41_4" refType="w" fact="0.365"/>
        <dgm:constr type="h" for="ch" forName="left_41_4" refType="h" fact="0.185"/>
        <dgm:constr type="b" for="ch" forName="left_41_4" refType="h" fact="0.265"/>
        <dgm:constr type="ctrX" for="ch" forName="left_41_4" refType="w" fact="0.2"/>
        <dgm:constr type="w" for="ch" forName="right_41_1" refType="w" fact="0.365"/>
        <dgm:constr type="h" for="ch" forName="right_41_1" refType="h" fact="0.185"/>
        <dgm:constr type="b" for="ch" forName="right_41_1" refType="h" fact="0.715"/>
        <dgm:constr type="ctrX" for="ch" forName="right_41_1" refType="w" fact="0.75"/>
        <dgm:constr type="w" for="ch" forName="right_24_1" refType="w" fact="0.365"/>
        <dgm:constr type="h" for="ch" forName="right_24_1" refType="h" fact="0.185"/>
        <dgm:constr type="b" for="ch" forName="right_24_1" refType="h" fact="0.76"/>
        <dgm:constr type="ctrX" for="ch" forName="right_24_1" refType="w" fact="0.77"/>
        <dgm:constr type="w" for="ch" forName="right_24_2" refType="w" fact="0.365"/>
        <dgm:constr type="h" for="ch" forName="right_24_2" refType="h" fact="0.185"/>
        <dgm:constr type="b" for="ch" forName="right_24_2" refType="h" fact="0.595"/>
        <dgm:constr type="ctrX" for="ch" forName="right_24_2" refType="w" fact="0.78"/>
        <dgm:constr type="w" for="ch" forName="right_24_3" refType="w" fact="0.365"/>
        <dgm:constr type="h" for="ch" forName="right_24_3" refType="h" fact="0.185"/>
        <dgm:constr type="b" for="ch" forName="right_24_3" refType="h" fact="0.43"/>
        <dgm:constr type="ctrX" for="ch" forName="right_24_3" refType="w" fact="0.79"/>
        <dgm:constr type="w" for="ch" forName="right_24_4" refType="w" fact="0.365"/>
        <dgm:constr type="h" for="ch" forName="right_24_4" refType="h" fact="0.185"/>
        <dgm:constr type="b" for="ch" forName="right_24_4" refType="h" fact="0.265"/>
        <dgm:constr type="ctrX" for="ch" forName="right_24_4" refType="w" fact="0.8"/>
        <dgm:constr type="w" for="ch" forName="left_24_1" refType="w" fact="0.365"/>
        <dgm:constr type="h" for="ch" forName="left_24_1" refType="h" fact="0.185"/>
        <dgm:constr type="b" for="ch" forName="left_24_1" refType="h" fact="0.715"/>
        <dgm:constr type="ctrX" for="ch" forName="left_24_1" refType="w" fact="0.25"/>
        <dgm:constr type="w" for="ch" forName="left_24_2" refType="w" fact="0.365"/>
        <dgm:constr type="h" for="ch" forName="left_24_2" refType="h" fact="0.185"/>
        <dgm:constr type="b" for="ch" forName="left_24_2" refType="h" fact="0.55"/>
        <dgm:constr type="ctrX" for="ch" forName="left_24_2" refType="w" fact="0.26"/>
        <dgm:constr type="w" for="ch" forName="left_42_1" refType="w" fact="0.365"/>
        <dgm:constr type="h" for="ch" forName="left_42_1" refType="h" fact="0.185"/>
        <dgm:constr type="b" for="ch" forName="left_42_1" refType="h" fact="0.76"/>
        <dgm:constr type="ctrX" for="ch" forName="left_42_1" refType="w" fact="0.23"/>
        <dgm:constr type="w" for="ch" forName="left_42_2" refType="w" fact="0.365"/>
        <dgm:constr type="h" for="ch" forName="left_42_2" refType="h" fact="0.185"/>
        <dgm:constr type="b" for="ch" forName="left_42_2" refType="h" fact="0.595"/>
        <dgm:constr type="ctrX" for="ch" forName="left_42_2" refType="w" fact="0.22"/>
        <dgm:constr type="w" for="ch" forName="left_42_3" refType="w" fact="0.365"/>
        <dgm:constr type="h" for="ch" forName="left_42_3" refType="h" fact="0.185"/>
        <dgm:constr type="b" for="ch" forName="left_42_3" refType="h" fact="0.43"/>
        <dgm:constr type="ctrX" for="ch" forName="left_42_3" refType="w" fact="0.21"/>
        <dgm:constr type="w" for="ch" forName="left_42_4" refType="w" fact="0.365"/>
        <dgm:constr type="h" for="ch" forName="left_42_4" refType="h" fact="0.185"/>
        <dgm:constr type="b" for="ch" forName="left_42_4" refType="h" fact="0.265"/>
        <dgm:constr type="ctrX" for="ch" forName="left_42_4" refType="w" fact="0.2"/>
        <dgm:constr type="w" for="ch" forName="right_42_1" refType="w" fact="0.365"/>
        <dgm:constr type="h" for="ch" forName="right_42_1" refType="h" fact="0.185"/>
        <dgm:constr type="b" for="ch" forName="right_42_1" refType="h" fact="0.715"/>
        <dgm:constr type="ctrX" for="ch" forName="right_42_1" refType="w" fact="0.75"/>
        <dgm:constr type="w" for="ch" forName="right_42_2" refType="w" fact="0.365"/>
        <dgm:constr type="h" for="ch" forName="right_42_2" refType="h" fact="0.185"/>
        <dgm:constr type="b" for="ch" forName="right_42_2" refType="h" fact="0.55"/>
        <dgm:constr type="ctrX" for="ch" forName="right_42_2" refType="w" fact="0.74"/>
        <dgm:constr type="w" for="ch" forName="right_34_1" refType="w" fact="0.365"/>
        <dgm:constr type="h" for="ch" forName="right_34_1" refType="h" fact="0.185"/>
        <dgm:constr type="b" for="ch" forName="right_34_1" refType="h" fact="0.76"/>
        <dgm:constr type="ctrX" for="ch" forName="right_34_1" refType="w" fact="0.77"/>
        <dgm:constr type="w" for="ch" forName="right_34_2" refType="w" fact="0.365"/>
        <dgm:constr type="h" for="ch" forName="right_34_2" refType="h" fact="0.185"/>
        <dgm:constr type="b" for="ch" forName="right_34_2" refType="h" fact="0.595"/>
        <dgm:constr type="ctrX" for="ch" forName="right_34_2" refType="w" fact="0.78"/>
        <dgm:constr type="w" for="ch" forName="right_34_3" refType="w" fact="0.365"/>
        <dgm:constr type="h" for="ch" forName="right_34_3" refType="h" fact="0.185"/>
        <dgm:constr type="b" for="ch" forName="right_34_3" refType="h" fact="0.43"/>
        <dgm:constr type="ctrX" for="ch" forName="right_34_3" refType="w" fact="0.79"/>
        <dgm:constr type="w" for="ch" forName="right_34_4" refType="w" fact="0.365"/>
        <dgm:constr type="h" for="ch" forName="right_34_4" refType="h" fact="0.185"/>
        <dgm:constr type="b" for="ch" forName="right_34_4" refType="h" fact="0.265"/>
        <dgm:constr type="ctrX" for="ch" forName="right_34_4" refType="w" fact="0.8"/>
        <dgm:constr type="w" for="ch" forName="left_34_1" refType="w" fact="0.365"/>
        <dgm:constr type="h" for="ch" forName="left_34_1" refType="h" fact="0.185"/>
        <dgm:constr type="b" for="ch" forName="left_34_1" refType="h" fact="0.715"/>
        <dgm:constr type="ctrX" for="ch" forName="left_34_1" refType="w" fact="0.25"/>
        <dgm:constr type="w" for="ch" forName="left_34_2" refType="w" fact="0.365"/>
        <dgm:constr type="h" for="ch" forName="left_34_2" refType="h" fact="0.185"/>
        <dgm:constr type="b" for="ch" forName="left_34_2" refType="h" fact="0.55"/>
        <dgm:constr type="ctrX" for="ch" forName="left_34_2" refType="w" fact="0.26"/>
        <dgm:constr type="w" for="ch" forName="left_34_3" refType="w" fact="0.365"/>
        <dgm:constr type="h" for="ch" forName="left_34_3" refType="h" fact="0.185"/>
        <dgm:constr type="b" for="ch" forName="left_34_3" refType="h" fact="0.385"/>
        <dgm:constr type="ctrX" for="ch" forName="left_34_3" refType="w" fact="0.27"/>
        <dgm:constr type="w" for="ch" forName="left_43_1" refType="w" fact="0.365"/>
        <dgm:constr type="h" for="ch" forName="left_43_1" refType="h" fact="0.185"/>
        <dgm:constr type="b" for="ch" forName="left_43_1" refType="h" fact="0.76"/>
        <dgm:constr type="ctrX" for="ch" forName="left_43_1" refType="w" fact="0.23"/>
        <dgm:constr type="w" for="ch" forName="left_43_2" refType="w" fact="0.365"/>
        <dgm:constr type="h" for="ch" forName="left_43_2" refType="h" fact="0.185"/>
        <dgm:constr type="b" for="ch" forName="left_43_2" refType="h" fact="0.595"/>
        <dgm:constr type="ctrX" for="ch" forName="left_43_2" refType="w" fact="0.22"/>
        <dgm:constr type="w" for="ch" forName="left_43_3" refType="w" fact="0.365"/>
        <dgm:constr type="h" for="ch" forName="left_43_3" refType="h" fact="0.185"/>
        <dgm:constr type="b" for="ch" forName="left_43_3" refType="h" fact="0.43"/>
        <dgm:constr type="ctrX" for="ch" forName="left_43_3" refType="w" fact="0.21"/>
        <dgm:constr type="w" for="ch" forName="left_43_4" refType="w" fact="0.365"/>
        <dgm:constr type="h" for="ch" forName="left_43_4" refType="h" fact="0.185"/>
        <dgm:constr type="b" for="ch" forName="left_43_4" refType="h" fact="0.265"/>
        <dgm:constr type="ctrX" for="ch" forName="left_43_4" refType="w" fact="0.2"/>
        <dgm:constr type="w" for="ch" forName="right_43_1" refType="w" fact="0.365"/>
        <dgm:constr type="h" for="ch" forName="right_43_1" refType="h" fact="0.185"/>
        <dgm:constr type="b" for="ch" forName="right_43_1" refType="h" fact="0.715"/>
        <dgm:constr type="ctrX" for="ch" forName="right_43_1" refType="w" fact="0.75"/>
        <dgm:constr type="w" for="ch" forName="right_43_2" refType="w" fact="0.365"/>
        <dgm:constr type="h" for="ch" forName="right_43_2" refType="h" fact="0.185"/>
        <dgm:constr type="b" for="ch" forName="right_43_2" refType="h" fact="0.55"/>
        <dgm:constr type="ctrX" for="ch" forName="right_43_2" refType="w" fact="0.74"/>
        <dgm:constr type="w" for="ch" forName="right_43_3" refType="w" fact="0.365"/>
        <dgm:constr type="h" for="ch" forName="right_43_3" refType="h" fact="0.185"/>
        <dgm:constr type="b" for="ch" forName="right_43_3" refType="h" fact="0.385"/>
        <dgm:constr type="ctrX" for="ch" forName="right_43_3" refType="w" fact="0.73"/>
        <dgm:constr type="w" for="ch" forName="right_44_1" refType="w" fact="0.36"/>
        <dgm:constr type="h" for="ch" forName="right_44_1" refType="h" fact="0.154"/>
        <dgm:constr type="b" for="ch" forName="right_44_1" refType="h" fact="0.725"/>
        <dgm:constr type="ctrX" for="ch" forName="right_44_1" refType="w" fact="0.76"/>
        <dgm:constr type="w" for="ch" forName="right_44_2" refType="w" fact="0.36"/>
        <dgm:constr type="h" for="ch" forName="right_44_2" refType="h" fact="0.154"/>
        <dgm:constr type="b" for="ch" forName="right_44_2" refType="h" fact="0.559"/>
        <dgm:constr type="ctrX" for="ch" forName="right_44_2" refType="w" fact="0.76"/>
        <dgm:constr type="w" for="ch" forName="right_44_3" refType="w" fact="0.36"/>
        <dgm:constr type="h" for="ch" forName="right_44_3" refType="h" fact="0.154"/>
        <dgm:constr type="b" for="ch" forName="right_44_3" refType="h" fact="0.393"/>
        <dgm:constr type="ctrX" for="ch" forName="right_44_3" refType="w" fact="0.76"/>
        <dgm:constr type="w" for="ch" forName="right_44_4" refType="w" fact="0.36"/>
        <dgm:constr type="h" for="ch" forName="right_44_4" refType="h" fact="0.154"/>
        <dgm:constr type="b" for="ch" forName="right_44_4" refType="h" fact="0.224"/>
        <dgm:constr type="ctrX" for="ch" forName="right_44_4" refType="w" fact="0.76"/>
        <dgm:constr type="w" for="ch" forName="left_44_1" refType="w" fact="0.36"/>
        <dgm:constr type="h" for="ch" forName="left_44_1" refType="h" fact="0.154"/>
        <dgm:constr type="b" for="ch" forName="left_44_1" refType="h" fact="0.725"/>
        <dgm:constr type="ctrX" for="ch" forName="left_44_1" refType="w" fact="0.24"/>
        <dgm:constr type="w" for="ch" forName="left_44_2" refType="w" fact="0.36"/>
        <dgm:constr type="h" for="ch" forName="left_44_2" refType="h" fact="0.154"/>
        <dgm:constr type="b" for="ch" forName="left_44_2" refType="h" fact="0.559"/>
        <dgm:constr type="ctrX" for="ch" forName="left_44_2" refType="w" fact="0.24"/>
        <dgm:constr type="w" for="ch" forName="left_44_3" refType="w" fact="0.36"/>
        <dgm:constr type="h" for="ch" forName="left_44_3" refType="h" fact="0.154"/>
        <dgm:constr type="b" for="ch" forName="left_44_3" refType="h" fact="0.393"/>
        <dgm:constr type="ctrX" for="ch" forName="left_44_3" refType="w" fact="0.24"/>
        <dgm:constr type="w" for="ch" forName="left_44_4" refType="w" fact="0.36"/>
        <dgm:constr type="h" for="ch" forName="left_44_4" refType="h" fact="0.154"/>
        <dgm:constr type="b" for="ch" forName="left_44_4" refType="h" fact="0.224"/>
        <dgm:constr type="ctrX" for="ch" forName="left_44_4" refType="w" fact="0.24"/>
      </dgm:constrLst>
      <dgm:ruleLst/>
      <dgm:layoutNode name="dummyMaxCanvas_ChildArea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fulcrum" styleLbl="alignAccFollowNode1">
        <dgm:alg type="sp"/>
        <dgm:shape xmlns:r="http://schemas.openxmlformats.org/officeDocument/2006/relationships" type="triangle" r:blip="">
          <dgm:adjLst/>
        </dgm:shape>
        <dgm:presOf/>
        <dgm:constrLst/>
        <dgm:ruleLst/>
      </dgm:layoutNode>
      <dgm:choose name="Name0">
        <dgm:if name="Name1" axis="ch ch" ptType="node node" st="1 1" cnt="1 0" func="cnt" op="equ" val="0">
          <dgm:choose name="Name2">
            <dgm:if name="Name3" axis="ch ch" ptType="node node" st="2 1" cnt="1 0" func="cnt" op="equ" val="0">
              <dgm:layoutNode name="balance_00" styleLbl="alignAccFollowNode1">
                <dgm:varLst>
                  <dgm:bulletEnabled val="1"/>
                </dgm:varLst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  <dgm:ruleLst/>
              </dgm:layoutNode>
            </dgm:if>
            <dgm:else name="Name4">
              <dgm:choose name="Name5">
                <dgm:if name="Name6" axis="ch ch" ptType="node node" st="2 1" cnt="1 0" func="cnt" op="equ" val="1">
                  <dgm:layoutNode name="balance_01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4" type="rect" r:blip="">
                      <dgm:adjLst/>
                    </dgm:shape>
                    <dgm:presOf/>
                    <dgm:constrLst/>
                    <dgm:ruleLst/>
                  </dgm:layoutNode>
                  <dgm:layoutNode name="right_01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4" type="roundRect" r:blip="">
                      <dgm:adjLst/>
                    </dgm:shape>
                    <dgm:presOf axis="ch ch desOrSelf" ptType="node node node" st="2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7">
                  <dgm:choose name="Name8">
                    <dgm:if name="Name9" axis="ch ch" ptType="node node" st="2 1" cnt="1 0" func="cnt" op="equ" val="2">
                      <dgm:layoutNode name="balance_02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right_02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02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10">
                      <dgm:choose name="Name11">
                        <dgm:if name="Name12" axis="ch ch" ptType="node node" st="2 1" cnt="1 0" func="cnt" op="equ" val="3">
                          <dgm:layoutNode name="balance_03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03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13">
                          <dgm:choose name="Name14">
                            <dgm:if name="Name15" axis="ch ch" ptType="node node" st="2 1" cnt="1 0" func="cnt" op="gte" val="4">
                              <dgm:layoutNode name="balance_04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04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16"/>
                          </dgm:choose>
                        </dgm:else>
                      </dgm:choose>
                    </dgm:else>
                  </dgm:choose>
                </dgm:else>
              </dgm:choose>
            </dgm:else>
          </dgm:choose>
        </dgm:if>
        <dgm:else name="Name17">
          <dgm:choose name="Name18">
            <dgm:if name="Name19" axis="ch ch" ptType="node node" st="1 1" cnt="1 0" func="cnt" op="equ" val="1">
              <dgm:choose name="Name20">
                <dgm:if name="Name21" axis="ch ch" ptType="node node" st="2 1" cnt="1 0" func="cnt" op="equ" val="0">
                  <dgm:layoutNode name="balance_10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-4" type="rect" r:blip="">
                      <dgm:adjLst/>
                    </dgm:shape>
                    <dgm:presOf/>
                    <dgm:constrLst/>
                    <dgm:ruleLst/>
                  </dgm:layoutNode>
                  <dgm:layoutNode name="left_10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-4" type="roundRect" r:blip="">
                      <dgm:adjLst/>
                    </dgm:shape>
                    <dgm:presOf axis="ch ch desOrSelf" ptType="node node node" st="1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22">
                  <dgm:choose name="Name23">
                    <dgm:if name="Name24" axis="ch ch" ptType="node node" st="2 1" cnt="1 0" func="cnt" op="equ" val="1">
                      <dgm:layoutNode name="balance_11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25">
                      <dgm:choose name="Name26">
                        <dgm:if name="Name27" axis="ch ch" ptType="node node" st="2 1" cnt="1 0" func="cnt" op="equ" val="2">
                          <dgm:layoutNode name="balance_12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12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28">
                          <dgm:choose name="Name29">
                            <dgm:if name="Name30" axis="ch ch" ptType="node node" st="2 1" cnt="1 0" func="cnt" op="equ" val="3">
                              <dgm:layoutNode name="balance_13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31">
                              <dgm:choose name="Name32">
                                <dgm:if name="Name33" axis="ch ch" ptType="node node" st="2 1" cnt="1 0" func="cnt" op="gte" val="4">
                                  <dgm:layoutNode name="balance_14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34"/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else>
              </dgm:choose>
            </dgm:if>
            <dgm:else name="Name35">
              <dgm:choose name="Name36">
                <dgm:if name="Name37" axis="ch ch" ptType="node node" st="1 1" cnt="1 0" func="cnt" op="equ" val="2">
                  <dgm:choose name="Name38">
                    <dgm:if name="Name39" axis="ch ch" ptType="node node" st="2 1" cnt="1 0" func="cnt" op="equ" val="0">
                      <dgm:layoutNode name="balance_20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-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20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left_20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40">
                      <dgm:choose name="Name41">
                        <dgm:if name="Name42" axis="ch ch" ptType="node node" st="2 1" cnt="1 0" func="cnt" op="equ" val="1">
                          <dgm:layoutNode name="balance_21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21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43">
                          <dgm:choose name="Name44">
                            <dgm:if name="Name45" axis="ch ch" ptType="node node" st="2 1" cnt="1 0" func="cnt" op="equ" val="2">
                              <dgm:layoutNode name="balance_22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46">
                              <dgm:choose name="Name47">
                                <dgm:if name="Name48" axis="ch ch" ptType="node node" st="2 1" cnt="1 0" func="cnt" op="equ" val="3">
                                  <dgm:layoutNode name="balance_23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49">
                                  <dgm:choose name="Name50">
                                    <dgm:if name="Name51" axis="ch ch" ptType="node node" st="2 1" cnt="1 0" func="cnt" op="gte" val="4">
                                      <dgm:layoutNode name="balance_24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52"/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if>
                <dgm:else name="Name53">
                  <dgm:choose name="Name54">
                    <dgm:if name="Name55" axis="ch ch" ptType="node node" st="1 1" cnt="1 0" func="cnt" op="equ" val="3">
                      <dgm:choose name="Name56">
                        <dgm:if name="Name57" axis="ch ch" ptType="node node" st="2 1" cnt="1 0" func="cnt" op="equ" val="0">
                          <dgm:layoutNode name="balance_30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30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58">
                          <dgm:choose name="Name59">
                            <dgm:if name="Name60" axis="ch ch" ptType="node node" st="2 1" cnt="1 0" func="cnt" op="equ" val="1">
                              <dgm:layoutNode name="balance_31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61">
                              <dgm:choose name="Name62">
                                <dgm:if name="Name63" axis="ch ch" ptType="node node" st="2 1" cnt="1 0" func="cnt" op="equ" val="2">
                                  <dgm:layoutNode name="balance_32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64">
                                  <dgm:choose name="Name65">
                                    <dgm:if name="Name66" axis="ch ch" ptType="node node" st="2 1" cnt="1 0" func="cnt" op="equ" val="3">
                                      <dgm:layoutNode name="balance_33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67">
                                      <dgm:choose name="Name68">
                                        <dgm:if name="Name69" axis="ch ch" ptType="node node" st="2 1" cnt="1 0" func="cnt" op="gte" val="4">
                                          <dgm:layoutNode name="balance_34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righ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70"/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71">
                      <dgm:choose name="Name72">
                        <dgm:if name="Name73" axis="ch ch" ptType="node node" st="1 1" cnt="1 0" func="cnt" op="gte" val="4">
                          <dgm:choose name="Name74">
                            <dgm:if name="Name75" axis="ch ch" ptType="node node" st="2 1" cnt="1 0" func="cnt" op="equ" val="0">
                              <dgm:layoutNode name="balance_40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40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76">
                              <dgm:choose name="Name77">
                                <dgm:if name="Name78" axis="ch ch" ptType="node node" st="2 1" cnt="1 0" func="cnt" op="equ" val="1">
                                  <dgm:layoutNode name="balance_41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79">
                                  <dgm:choose name="Name80">
                                    <dgm:if name="Name81" axis="ch ch" ptType="node node" st="2 1" cnt="1 0" func="cnt" op="equ" val="2">
                                      <dgm:layoutNode name="balance_42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-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lef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82">
                                      <dgm:choose name="Name83">
                                        <dgm:if name="Name84" axis="ch ch" ptType="node node" st="2 1" cnt="1 0" func="cnt" op="equ" val="3">
                                          <dgm:layoutNode name="balance_43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-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lef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85">
                                          <dgm:choose name="Name86">
                                            <dgm:if name="Name87" axis="ch ch" ptType="node node" st="2 1" cnt="1 0" func="cnt" op="gte" val="4">
                                              <dgm:layoutNode name="balance_44" styleLbl="alignAccFollowNode1">
                                                <dgm:varLst>
                                                  <dgm:bulletEnabled val="1"/>
                                                </dgm:varLst>
                                                <dgm:alg type="sp"/>
                                                <dgm:shape xmlns:r="http://schemas.openxmlformats.org/officeDocument/2006/relationships" type="rect" r:blip="">
                                                  <dgm:adjLst/>
                                                </dgm:shape>
                                                <dgm:presOf/>
                                                <dgm:constrLst/>
                                                <dgm:ruleLst/>
                                              </dgm:layoutNode>
                                              <dgm:layoutNode name="righ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</dgm:if>
                                            <dgm:else name="Name88"/>
                                          </dgm:choose>
                                        </dgm:else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if>
                        <dgm:else name="Name89"/>
                      </dgm:choose>
                    </dgm:else>
                  </dgm:choose>
                </dgm:else>
              </dgm:choose>
            </dgm:else>
          </dgm:choose>
        </dgm:else>
      </dgm:choos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F6A8B-1ED1-495D-A502-30FDE4ED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24</Pages>
  <Words>3561</Words>
  <Characters>25845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cp:lastModifiedBy>О.Р.Воронина</cp:lastModifiedBy>
  <cp:revision>223</cp:revision>
  <cp:lastPrinted>2026-02-10T10:51:00Z</cp:lastPrinted>
  <dcterms:created xsi:type="dcterms:W3CDTF">2024-09-10T05:58:00Z</dcterms:created>
  <dcterms:modified xsi:type="dcterms:W3CDTF">2026-02-17T09:38:00Z</dcterms:modified>
</cp:coreProperties>
</file>