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3" w:rsidRPr="00D33DA7" w:rsidRDefault="00766173" w:rsidP="00727109">
      <w:pPr>
        <w:pStyle w:val="a3"/>
        <w:widowControl w:val="0"/>
        <w:jc w:val="center"/>
        <w:rPr>
          <w:sz w:val="24"/>
        </w:rPr>
      </w:pPr>
      <w:r w:rsidRPr="00D33DA7">
        <w:rPr>
          <w:noProof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3" w:rsidRPr="00D33DA7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D33DA7" w:rsidRDefault="00766173" w:rsidP="00727109">
      <w:pPr>
        <w:pStyle w:val="a3"/>
        <w:widowControl w:val="0"/>
        <w:jc w:val="center"/>
        <w:rPr>
          <w:b/>
          <w:sz w:val="28"/>
        </w:rPr>
      </w:pPr>
      <w:r w:rsidRPr="00D33DA7">
        <w:rPr>
          <w:b/>
          <w:sz w:val="28"/>
        </w:rPr>
        <w:t>АДМИНИСТРАЦИЯ ГОРОДА ТРЕХГОРНОГО</w:t>
      </w:r>
    </w:p>
    <w:p w:rsidR="00766173" w:rsidRPr="00D33DA7" w:rsidRDefault="00766173" w:rsidP="00727109">
      <w:pPr>
        <w:pStyle w:val="a3"/>
        <w:widowControl w:val="0"/>
        <w:jc w:val="center"/>
        <w:rPr>
          <w:b/>
          <w:sz w:val="28"/>
        </w:rPr>
      </w:pPr>
      <w:r w:rsidRPr="00D33DA7">
        <w:rPr>
          <w:b/>
          <w:sz w:val="28"/>
        </w:rPr>
        <w:t>ЧЕЛЯБИНСКОЙ ОБЛАСТИ</w:t>
      </w:r>
    </w:p>
    <w:p w:rsidR="00766173" w:rsidRPr="00D33DA7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D33DA7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D33DA7" w:rsidRDefault="00766173" w:rsidP="00727109">
      <w:pPr>
        <w:pStyle w:val="a3"/>
        <w:widowControl w:val="0"/>
        <w:jc w:val="center"/>
        <w:rPr>
          <w:b/>
          <w:sz w:val="32"/>
        </w:rPr>
      </w:pPr>
      <w:r w:rsidRPr="00D33DA7">
        <w:rPr>
          <w:b/>
          <w:sz w:val="32"/>
        </w:rPr>
        <w:t>ПОСТАНОВЛЕНИЕ</w:t>
      </w:r>
    </w:p>
    <w:p w:rsidR="00766173" w:rsidRPr="00D33DA7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6819B1" w:rsidRDefault="006819B1" w:rsidP="00727109">
      <w:pPr>
        <w:pStyle w:val="a3"/>
        <w:widowControl w:val="0"/>
        <w:rPr>
          <w:sz w:val="28"/>
          <w:u w:val="single"/>
        </w:rPr>
      </w:pPr>
      <w:r w:rsidRPr="006819B1">
        <w:rPr>
          <w:sz w:val="28"/>
          <w:u w:val="single"/>
        </w:rPr>
        <w:t xml:space="preserve">От 27.02.2026 </w:t>
      </w:r>
      <w:r w:rsidR="00766173" w:rsidRPr="006819B1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</w:t>
      </w:r>
      <w:r w:rsidR="00766173" w:rsidRPr="006819B1">
        <w:rPr>
          <w:sz w:val="28"/>
          <w:u w:val="single"/>
        </w:rPr>
        <w:t>№</w:t>
      </w:r>
      <w:r w:rsidRPr="006819B1">
        <w:rPr>
          <w:sz w:val="28"/>
          <w:u w:val="single"/>
        </w:rPr>
        <w:t xml:space="preserve"> 191</w:t>
      </w:r>
    </w:p>
    <w:p w:rsidR="00766173" w:rsidRPr="00D33DA7" w:rsidRDefault="00357DCA" w:rsidP="00CE59DD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  <w:r w:rsidRPr="00D33DA7">
        <w:rPr>
          <w:sz w:val="28"/>
          <w:szCs w:val="28"/>
        </w:rPr>
        <w:t>О внесении изменений в постановление администрации от 07.08.2025 № 873 «</w:t>
      </w:r>
      <w:r w:rsidR="00766173" w:rsidRPr="00D33DA7">
        <w:rPr>
          <w:sz w:val="28"/>
          <w:szCs w:val="28"/>
        </w:rPr>
        <w:t>О</w:t>
      </w:r>
      <w:r w:rsidR="00CE59DD" w:rsidRPr="00D33DA7">
        <w:rPr>
          <w:sz w:val="28"/>
          <w:szCs w:val="28"/>
        </w:rPr>
        <w:t>б утверждении</w:t>
      </w:r>
      <w:r w:rsidR="00361D4F" w:rsidRPr="00D33DA7">
        <w:rPr>
          <w:sz w:val="28"/>
          <w:szCs w:val="28"/>
        </w:rPr>
        <w:t xml:space="preserve"> </w:t>
      </w:r>
      <w:r w:rsidR="002B7912" w:rsidRPr="00D33DA7">
        <w:rPr>
          <w:sz w:val="28"/>
          <w:szCs w:val="28"/>
        </w:rPr>
        <w:t>муниципальной программы «Энергосбережение и повышение энергетической эффективности Трехгорного городского округа</w:t>
      </w:r>
      <w:r w:rsidR="005D54A3">
        <w:rPr>
          <w:sz w:val="28"/>
          <w:szCs w:val="28"/>
        </w:rPr>
        <w:t xml:space="preserve"> Челябинской области</w:t>
      </w:r>
      <w:r w:rsidR="002B7912" w:rsidRPr="00D33DA7">
        <w:rPr>
          <w:sz w:val="28"/>
          <w:szCs w:val="28"/>
        </w:rPr>
        <w:t>»</w:t>
      </w:r>
    </w:p>
    <w:p w:rsidR="00766173" w:rsidRPr="00D33DA7" w:rsidRDefault="00766173" w:rsidP="00727109">
      <w:pPr>
        <w:widowControl w:val="0"/>
        <w:ind w:right="5160"/>
        <w:jc w:val="both"/>
        <w:rPr>
          <w:sz w:val="28"/>
          <w:szCs w:val="28"/>
        </w:rPr>
      </w:pPr>
    </w:p>
    <w:p w:rsidR="0051291E" w:rsidRPr="00D33DA7" w:rsidRDefault="0051291E" w:rsidP="00361D4F">
      <w:pPr>
        <w:pStyle w:val="ab"/>
        <w:widowControl w:val="0"/>
        <w:spacing w:after="120"/>
        <w:ind w:firstLine="0"/>
      </w:pPr>
    </w:p>
    <w:p w:rsidR="00766173" w:rsidRPr="00D33DA7" w:rsidRDefault="00CE59DD" w:rsidP="00727109">
      <w:pPr>
        <w:pStyle w:val="ab"/>
        <w:widowControl w:val="0"/>
        <w:spacing w:after="120"/>
      </w:pPr>
      <w:r w:rsidRPr="00D33DA7">
        <w:t xml:space="preserve">В соответствии с Федеральным законом от 20.03.2025 № 33-ФЗ </w:t>
      </w:r>
      <w:r w:rsidRPr="00D33DA7">
        <w:br/>
        <w:t>«Об общих принципах организации местного самоуправления в единой системе публичной власти»</w:t>
      </w:r>
      <w:r w:rsidR="00766173" w:rsidRPr="00D33DA7">
        <w:t xml:space="preserve">, государственной программой Челябинской области «Энергосбережение и повышение энергетической эффективности», утвержденной постановлением Правительства Челябинской области </w:t>
      </w:r>
      <w:r w:rsidRPr="00D33DA7">
        <w:br/>
      </w:r>
      <w:r w:rsidR="00766173" w:rsidRPr="00D33DA7">
        <w:t>от 01.10.2020 № 481-П, Уставом города Трехгорного,</w:t>
      </w:r>
    </w:p>
    <w:p w:rsidR="00766173" w:rsidRPr="00D33DA7" w:rsidRDefault="00766173" w:rsidP="00727109">
      <w:pPr>
        <w:pStyle w:val="ab"/>
        <w:widowControl w:val="0"/>
        <w:spacing w:before="240" w:after="240"/>
        <w:ind w:firstLine="0"/>
      </w:pPr>
      <w:r w:rsidRPr="00D33DA7">
        <w:t xml:space="preserve">ПОСТАНОВЛЯЮ: </w:t>
      </w:r>
    </w:p>
    <w:p w:rsidR="00CE59DD" w:rsidRPr="00D33DA7" w:rsidRDefault="00357DCA" w:rsidP="00CE59DD">
      <w:pPr>
        <w:pStyle w:val="2"/>
        <w:widowControl w:val="0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Внести в постановление администрации от 07.08.2025 № 873 «Об утверждении муниципальной программы «Энергосбережение и повышение энергетической эффективности Трехгорного городского </w:t>
      </w:r>
      <w:r w:rsidR="00CE59DD" w:rsidRPr="00D33DA7">
        <w:rPr>
          <w:sz w:val="28"/>
          <w:szCs w:val="28"/>
        </w:rPr>
        <w:t>округа</w:t>
      </w:r>
      <w:r w:rsidR="005D54A3">
        <w:rPr>
          <w:sz w:val="28"/>
          <w:szCs w:val="28"/>
        </w:rPr>
        <w:t xml:space="preserve"> Челябинской области</w:t>
      </w:r>
      <w:r w:rsidR="00CE59DD" w:rsidRPr="00D33DA7">
        <w:rPr>
          <w:sz w:val="28"/>
          <w:szCs w:val="28"/>
        </w:rPr>
        <w:t xml:space="preserve">» </w:t>
      </w:r>
      <w:r w:rsidRPr="00D33DA7">
        <w:rPr>
          <w:sz w:val="28"/>
          <w:szCs w:val="28"/>
        </w:rPr>
        <w:t>следующие изменения</w:t>
      </w:r>
      <w:r w:rsidR="00CE59DD" w:rsidRPr="00D33DA7">
        <w:rPr>
          <w:sz w:val="28"/>
          <w:szCs w:val="28"/>
        </w:rPr>
        <w:t>:</w:t>
      </w:r>
    </w:p>
    <w:p w:rsidR="00B847FD" w:rsidRPr="00D33DA7" w:rsidRDefault="00490C5B" w:rsidP="00B847FD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</w:t>
      </w:r>
      <w:r w:rsidR="00B847FD" w:rsidRPr="00D33DA7">
        <w:rPr>
          <w:sz w:val="28"/>
          <w:szCs w:val="28"/>
        </w:rPr>
        <w:t>приложение 2 - паспорт муниципальной программы «Энергосбережение и повышение энергетической эффективности Трехгорного городского округа</w:t>
      </w:r>
      <w:r w:rsidR="00C94AE9" w:rsidRPr="00D33DA7">
        <w:rPr>
          <w:sz w:val="28"/>
          <w:szCs w:val="28"/>
        </w:rPr>
        <w:t xml:space="preserve"> Челябинской области</w:t>
      </w:r>
      <w:r w:rsidR="00B847FD" w:rsidRPr="00D33DA7">
        <w:rPr>
          <w:sz w:val="28"/>
          <w:szCs w:val="28"/>
        </w:rPr>
        <w:t xml:space="preserve">» изложить  в  редакции согласно приложению </w:t>
      </w:r>
      <w:r w:rsidRPr="00D33DA7">
        <w:rPr>
          <w:sz w:val="28"/>
          <w:szCs w:val="28"/>
        </w:rPr>
        <w:t>1</w:t>
      </w:r>
      <w:r w:rsidR="00B847FD" w:rsidRPr="00D33DA7">
        <w:rPr>
          <w:sz w:val="28"/>
          <w:szCs w:val="28"/>
        </w:rPr>
        <w:t xml:space="preserve"> к настоящему постановлению;</w:t>
      </w:r>
    </w:p>
    <w:p w:rsidR="00BD29A0" w:rsidRPr="00D33DA7" w:rsidRDefault="00F04E6B" w:rsidP="00F51C65">
      <w:pPr>
        <w:pStyle w:val="2"/>
        <w:widowControl w:val="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</w:t>
      </w:r>
      <w:r w:rsidR="00DF44B2" w:rsidRPr="00D33DA7">
        <w:rPr>
          <w:sz w:val="28"/>
          <w:szCs w:val="28"/>
        </w:rPr>
        <w:t xml:space="preserve">приложение 3 - </w:t>
      </w:r>
      <w:r w:rsidR="00CE59DD" w:rsidRPr="00D33DA7">
        <w:rPr>
          <w:sz w:val="28"/>
          <w:szCs w:val="28"/>
        </w:rPr>
        <w:t xml:space="preserve">паспорт комплекса процессных мероприятий </w:t>
      </w:r>
      <w:r w:rsidR="00F51C65" w:rsidRPr="00D33DA7">
        <w:rPr>
          <w:sz w:val="28"/>
          <w:szCs w:val="28"/>
        </w:rPr>
        <w:t>«Внедрение энергосберегающих технологий» направления «Энергосервисное управление»</w:t>
      </w:r>
      <w:r w:rsidR="00CE59DD" w:rsidRPr="00D33DA7">
        <w:rPr>
          <w:sz w:val="28"/>
          <w:szCs w:val="28"/>
        </w:rPr>
        <w:t xml:space="preserve"> </w:t>
      </w:r>
      <w:r w:rsidR="000B7987" w:rsidRPr="00D33DA7">
        <w:rPr>
          <w:sz w:val="28"/>
          <w:szCs w:val="28"/>
        </w:rPr>
        <w:t xml:space="preserve">изложить в  редакции </w:t>
      </w:r>
      <w:r w:rsidR="00CE59DD" w:rsidRPr="00D33DA7">
        <w:rPr>
          <w:sz w:val="28"/>
          <w:szCs w:val="28"/>
        </w:rPr>
        <w:t xml:space="preserve">согласно приложению </w:t>
      </w:r>
      <w:r w:rsidR="0039255D" w:rsidRPr="00D33DA7">
        <w:rPr>
          <w:sz w:val="28"/>
          <w:szCs w:val="28"/>
        </w:rPr>
        <w:t>2</w:t>
      </w:r>
      <w:r w:rsidR="006E1325" w:rsidRPr="00D33DA7">
        <w:rPr>
          <w:sz w:val="28"/>
          <w:szCs w:val="28"/>
        </w:rPr>
        <w:t xml:space="preserve"> к настоящему постановлению</w:t>
      </w:r>
      <w:r w:rsidR="00777655">
        <w:rPr>
          <w:sz w:val="28"/>
          <w:szCs w:val="28"/>
        </w:rPr>
        <w:t>.</w:t>
      </w:r>
    </w:p>
    <w:p w:rsidR="006E5546" w:rsidRPr="00D33DA7" w:rsidRDefault="006E5546" w:rsidP="006E5546">
      <w:pPr>
        <w:widowControl w:val="0"/>
        <w:spacing w:line="100" w:lineRule="atLeast"/>
        <w:jc w:val="both"/>
        <w:outlineLvl w:val="0"/>
        <w:rPr>
          <w:sz w:val="28"/>
          <w:szCs w:val="28"/>
        </w:rPr>
      </w:pPr>
      <w:r w:rsidRPr="00D33DA7">
        <w:rPr>
          <w:sz w:val="28"/>
          <w:szCs w:val="28"/>
        </w:rPr>
        <w:lastRenderedPageBreak/>
        <w:t xml:space="preserve">          </w:t>
      </w:r>
    </w:p>
    <w:p w:rsidR="00DC0542" w:rsidRPr="00D33DA7" w:rsidRDefault="00DC0542" w:rsidP="00DC0542">
      <w:pPr>
        <w:widowControl w:val="0"/>
        <w:suppressAutoHyphens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          2. Признать утратившим</w:t>
      </w:r>
      <w:r w:rsidR="00D33DA7" w:rsidRPr="00D33DA7">
        <w:rPr>
          <w:sz w:val="28"/>
          <w:szCs w:val="28"/>
        </w:rPr>
        <w:t>и</w:t>
      </w:r>
      <w:r w:rsidRPr="00D33DA7">
        <w:rPr>
          <w:sz w:val="28"/>
          <w:szCs w:val="28"/>
        </w:rPr>
        <w:t xml:space="preserve"> силу </w:t>
      </w:r>
      <w:r w:rsidR="0039255D" w:rsidRPr="00D33DA7">
        <w:rPr>
          <w:sz w:val="28"/>
          <w:szCs w:val="28"/>
        </w:rPr>
        <w:t>п</w:t>
      </w:r>
      <w:r w:rsidR="005D54A3">
        <w:rPr>
          <w:sz w:val="28"/>
          <w:szCs w:val="28"/>
        </w:rPr>
        <w:t>одпункты 4,5</w:t>
      </w:r>
      <w:r w:rsidR="0039255D" w:rsidRPr="00D33DA7">
        <w:rPr>
          <w:sz w:val="28"/>
          <w:szCs w:val="28"/>
        </w:rPr>
        <w:t xml:space="preserve"> </w:t>
      </w:r>
      <w:r w:rsidR="005D54A3">
        <w:rPr>
          <w:sz w:val="28"/>
          <w:szCs w:val="28"/>
        </w:rPr>
        <w:t xml:space="preserve">пункта 1 </w:t>
      </w:r>
      <w:r w:rsidRPr="00D33DA7">
        <w:rPr>
          <w:sz w:val="28"/>
          <w:szCs w:val="28"/>
        </w:rPr>
        <w:t>постановлени</w:t>
      </w:r>
      <w:r w:rsidR="0039255D" w:rsidRPr="00D33DA7">
        <w:rPr>
          <w:sz w:val="28"/>
          <w:szCs w:val="28"/>
        </w:rPr>
        <w:t>я</w:t>
      </w:r>
      <w:r w:rsidRPr="00D33DA7">
        <w:rPr>
          <w:sz w:val="28"/>
          <w:szCs w:val="28"/>
        </w:rPr>
        <w:t xml:space="preserve"> администрации от </w:t>
      </w:r>
      <w:r w:rsidR="0039255D" w:rsidRPr="00D33DA7">
        <w:rPr>
          <w:sz w:val="28"/>
          <w:szCs w:val="28"/>
        </w:rPr>
        <w:t>0</w:t>
      </w:r>
      <w:r w:rsidRPr="00D33DA7">
        <w:rPr>
          <w:sz w:val="28"/>
          <w:szCs w:val="28"/>
        </w:rPr>
        <w:t>3.</w:t>
      </w:r>
      <w:r w:rsidR="0039255D" w:rsidRPr="00D33DA7">
        <w:rPr>
          <w:sz w:val="28"/>
          <w:szCs w:val="28"/>
        </w:rPr>
        <w:t>0</w:t>
      </w:r>
      <w:r w:rsidRPr="00D33DA7">
        <w:rPr>
          <w:sz w:val="28"/>
          <w:szCs w:val="28"/>
        </w:rPr>
        <w:t>2.202</w:t>
      </w:r>
      <w:r w:rsidR="0039255D" w:rsidRPr="00D33DA7">
        <w:rPr>
          <w:sz w:val="28"/>
          <w:szCs w:val="28"/>
        </w:rPr>
        <w:t>6</w:t>
      </w:r>
      <w:r w:rsidRPr="00D33DA7">
        <w:rPr>
          <w:sz w:val="28"/>
          <w:szCs w:val="28"/>
        </w:rPr>
        <w:t xml:space="preserve"> № </w:t>
      </w:r>
      <w:r w:rsidR="0039255D" w:rsidRPr="00D33DA7">
        <w:rPr>
          <w:sz w:val="28"/>
          <w:szCs w:val="28"/>
        </w:rPr>
        <w:t>96</w:t>
      </w:r>
      <w:r w:rsidRPr="00D33DA7">
        <w:rPr>
          <w:sz w:val="28"/>
          <w:szCs w:val="28"/>
        </w:rPr>
        <w:t xml:space="preserve"> «О внесении изменений в постановление администрации от 07.08.2025 № 873 «Об утверждении муниципальной программы «Энергосбережение и повышение энергетической эффективности Трехгорного городского округа».</w:t>
      </w:r>
    </w:p>
    <w:p w:rsidR="00DC0542" w:rsidRPr="00D33DA7" w:rsidRDefault="00DC0542" w:rsidP="00DC0542">
      <w:pPr>
        <w:widowControl w:val="0"/>
        <w:suppressAutoHyphens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           3. Настоящее постановление вступает в силу с момента подписания.</w:t>
      </w:r>
    </w:p>
    <w:p w:rsidR="00CE59DD" w:rsidRPr="00D33DA7" w:rsidRDefault="00F81FB7" w:rsidP="00F81FB7">
      <w:pPr>
        <w:widowControl w:val="0"/>
        <w:suppressAutoHyphens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     </w:t>
      </w:r>
      <w:r w:rsidR="00DC0542" w:rsidRPr="00D33DA7">
        <w:rPr>
          <w:sz w:val="28"/>
          <w:szCs w:val="28"/>
        </w:rPr>
        <w:t xml:space="preserve">  </w:t>
      </w:r>
      <w:r w:rsidR="008A4A1E" w:rsidRPr="00D33DA7">
        <w:rPr>
          <w:sz w:val="28"/>
          <w:szCs w:val="28"/>
        </w:rPr>
        <w:t xml:space="preserve"> </w:t>
      </w:r>
      <w:r w:rsidRPr="00D33DA7">
        <w:rPr>
          <w:sz w:val="28"/>
          <w:szCs w:val="28"/>
        </w:rPr>
        <w:t xml:space="preserve">   </w:t>
      </w:r>
      <w:r w:rsidR="00DC0542" w:rsidRPr="00D33DA7">
        <w:rPr>
          <w:sz w:val="28"/>
          <w:szCs w:val="28"/>
        </w:rPr>
        <w:t>4</w:t>
      </w:r>
      <w:r w:rsidRPr="00D33DA7">
        <w:rPr>
          <w:sz w:val="28"/>
          <w:szCs w:val="28"/>
        </w:rPr>
        <w:t>. </w:t>
      </w:r>
      <w:r w:rsidR="00CE59DD" w:rsidRPr="00D33DA7">
        <w:rPr>
          <w:sz w:val="28"/>
          <w:szCs w:val="28"/>
        </w:rPr>
        <w:t xml:space="preserve">Опубликовать настоящее </w:t>
      </w:r>
      <w:r w:rsidR="000B7987" w:rsidRPr="00D33DA7">
        <w:rPr>
          <w:sz w:val="28"/>
          <w:szCs w:val="28"/>
        </w:rPr>
        <w:t xml:space="preserve">постановление в сетевом издании </w:t>
      </w:r>
      <w:r w:rsidR="00CE59DD" w:rsidRPr="00D33DA7">
        <w:rPr>
          <w:sz w:val="28"/>
          <w:szCs w:val="28"/>
        </w:rPr>
        <w:t>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CE59DD" w:rsidRPr="00D33DA7" w:rsidRDefault="00F81FB7" w:rsidP="00F81FB7">
      <w:pPr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 w:rsidRPr="00D33DA7">
        <w:rPr>
          <w:sz w:val="28"/>
          <w:szCs w:val="28"/>
        </w:rPr>
        <w:t xml:space="preserve">        </w:t>
      </w:r>
      <w:r w:rsidR="008A4A1E" w:rsidRPr="00D33DA7">
        <w:rPr>
          <w:sz w:val="28"/>
          <w:szCs w:val="28"/>
        </w:rPr>
        <w:t xml:space="preserve"> </w:t>
      </w:r>
      <w:r w:rsidR="00DC0542" w:rsidRPr="00D33DA7">
        <w:rPr>
          <w:sz w:val="28"/>
          <w:szCs w:val="28"/>
        </w:rPr>
        <w:t xml:space="preserve">  </w:t>
      </w:r>
      <w:r w:rsidRPr="00D33DA7">
        <w:rPr>
          <w:sz w:val="28"/>
          <w:szCs w:val="28"/>
        </w:rPr>
        <w:t xml:space="preserve"> </w:t>
      </w:r>
      <w:r w:rsidR="00DC0542" w:rsidRPr="00D33DA7">
        <w:rPr>
          <w:sz w:val="28"/>
          <w:szCs w:val="28"/>
        </w:rPr>
        <w:t>5</w:t>
      </w:r>
      <w:r w:rsidRPr="00D33DA7">
        <w:rPr>
          <w:sz w:val="28"/>
          <w:szCs w:val="28"/>
        </w:rPr>
        <w:t xml:space="preserve">. </w:t>
      </w:r>
      <w:r w:rsidR="00CE59DD" w:rsidRPr="00D33DA7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CE59DD" w:rsidRPr="00D33DA7">
        <w:rPr>
          <w:sz w:val="28"/>
          <w:szCs w:val="28"/>
        </w:rPr>
        <w:br/>
        <w:t>на заместителя главы города по городскому хозяйству и строительству Мушаеву Т.В.</w:t>
      </w:r>
    </w:p>
    <w:p w:rsidR="00766173" w:rsidRPr="00D33DA7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D33DA7" w:rsidRDefault="00766173" w:rsidP="00727109">
      <w:pPr>
        <w:pStyle w:val="ab"/>
        <w:widowControl w:val="0"/>
        <w:ind w:firstLine="0"/>
      </w:pPr>
    </w:p>
    <w:p w:rsidR="00766173" w:rsidRPr="00D33DA7" w:rsidRDefault="00766173" w:rsidP="00727109">
      <w:pPr>
        <w:pStyle w:val="ab"/>
        <w:widowControl w:val="0"/>
        <w:tabs>
          <w:tab w:val="left" w:pos="993"/>
        </w:tabs>
        <w:ind w:right="140" w:firstLine="0"/>
      </w:pPr>
      <w:r w:rsidRPr="00D33DA7">
        <w:t xml:space="preserve">Глава города </w:t>
      </w:r>
      <w:r w:rsidRPr="00D33DA7">
        <w:tab/>
      </w:r>
      <w:r w:rsidRPr="00D33DA7">
        <w:tab/>
      </w:r>
      <w:r w:rsidRPr="00D33DA7">
        <w:tab/>
      </w:r>
      <w:r w:rsidRPr="00D33DA7">
        <w:tab/>
      </w:r>
      <w:r w:rsidRPr="00D33DA7">
        <w:tab/>
      </w:r>
      <w:r w:rsidRPr="00D33DA7">
        <w:tab/>
      </w:r>
      <w:r w:rsidRPr="00D33DA7">
        <w:tab/>
      </w:r>
      <w:r w:rsidRPr="00D33DA7">
        <w:tab/>
        <w:t xml:space="preserve">   Д.А. Громенко</w:t>
      </w:r>
    </w:p>
    <w:p w:rsidR="00CE59DD" w:rsidRPr="00D33DA7" w:rsidRDefault="00CE59DD" w:rsidP="00140012">
      <w:pPr>
        <w:widowControl w:val="0"/>
        <w:tabs>
          <w:tab w:val="right" w:pos="8364"/>
        </w:tabs>
        <w:jc w:val="both"/>
        <w:rPr>
          <w:sz w:val="20"/>
        </w:rPr>
        <w:sectPr w:rsidR="00CE59DD" w:rsidRPr="00D33DA7" w:rsidSect="00CE59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723DB9" w:rsidRPr="00D33DA7" w:rsidRDefault="00723DB9" w:rsidP="00E00DB0">
      <w:pPr>
        <w:widowControl w:val="0"/>
        <w:autoSpaceDE w:val="0"/>
        <w:spacing w:line="100" w:lineRule="atLeast"/>
        <w:ind w:left="5670"/>
        <w:jc w:val="right"/>
      </w:pPr>
    </w:p>
    <w:p w:rsidR="00723DB9" w:rsidRPr="00D33DA7" w:rsidRDefault="00723DB9" w:rsidP="00E00DB0">
      <w:pPr>
        <w:widowControl w:val="0"/>
        <w:autoSpaceDE w:val="0"/>
        <w:spacing w:line="100" w:lineRule="atLeast"/>
        <w:ind w:left="5670"/>
        <w:jc w:val="right"/>
      </w:pPr>
    </w:p>
    <w:p w:rsidR="00D0383D" w:rsidRPr="00D33DA7" w:rsidRDefault="00D0383D" w:rsidP="00D0383D">
      <w:pPr>
        <w:widowControl w:val="0"/>
        <w:autoSpaceDE w:val="0"/>
        <w:spacing w:line="100" w:lineRule="atLeast"/>
        <w:ind w:left="5670"/>
        <w:jc w:val="right"/>
      </w:pPr>
      <w:r w:rsidRPr="00D33DA7">
        <w:t xml:space="preserve">Приложение </w:t>
      </w:r>
      <w:r w:rsidR="00777655">
        <w:t>1</w:t>
      </w:r>
    </w:p>
    <w:p w:rsidR="00F81FB7" w:rsidRPr="00D33DA7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D33DA7">
        <w:t>к постановлению администрации</w:t>
      </w:r>
    </w:p>
    <w:p w:rsidR="00F81FB7" w:rsidRPr="00DA1306" w:rsidRDefault="00F81FB7" w:rsidP="00F81FB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D33DA7">
        <w:t xml:space="preserve"> </w:t>
      </w:r>
      <w:r w:rsidRPr="00DA1306">
        <w:rPr>
          <w:u w:val="single"/>
        </w:rPr>
        <w:t>от</w:t>
      </w:r>
      <w:r w:rsidR="00DA1306" w:rsidRPr="00DA1306">
        <w:rPr>
          <w:u w:val="single"/>
        </w:rPr>
        <w:t xml:space="preserve"> 27.02.2026 </w:t>
      </w:r>
      <w:r w:rsidRPr="00DA1306">
        <w:rPr>
          <w:u w:val="single"/>
        </w:rPr>
        <w:t xml:space="preserve"> № </w:t>
      </w:r>
      <w:r w:rsidR="00DA1306" w:rsidRPr="00DA1306">
        <w:rPr>
          <w:u w:val="single"/>
        </w:rPr>
        <w:t>191</w:t>
      </w:r>
    </w:p>
    <w:p w:rsidR="00F81FB7" w:rsidRPr="00D33DA7" w:rsidRDefault="00F81FB7" w:rsidP="00E00DB0">
      <w:pPr>
        <w:widowControl w:val="0"/>
        <w:autoSpaceDE w:val="0"/>
        <w:spacing w:line="100" w:lineRule="atLeast"/>
        <w:ind w:left="5670"/>
        <w:jc w:val="right"/>
        <w:rPr>
          <w:strike/>
          <w:sz w:val="28"/>
          <w:szCs w:val="28"/>
        </w:rPr>
      </w:pPr>
    </w:p>
    <w:p w:rsidR="00F81FB7" w:rsidRPr="00D33DA7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D33DA7">
        <w:t xml:space="preserve">Приложение </w:t>
      </w:r>
      <w:r w:rsidR="00777655">
        <w:t>2</w:t>
      </w:r>
    </w:p>
    <w:p w:rsidR="00F81FB7" w:rsidRPr="00D33DA7" w:rsidRDefault="00F81FB7" w:rsidP="00F81FB7">
      <w:pPr>
        <w:widowControl w:val="0"/>
        <w:autoSpaceDE w:val="0"/>
        <w:spacing w:line="100" w:lineRule="atLeast"/>
        <w:ind w:left="5670"/>
        <w:jc w:val="right"/>
      </w:pPr>
      <w:r w:rsidRPr="00D33DA7">
        <w:t>к постановлению администрации</w:t>
      </w:r>
    </w:p>
    <w:p w:rsidR="00F81FB7" w:rsidRPr="00DA1306" w:rsidRDefault="00F81FB7" w:rsidP="00F81FB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DA1306">
        <w:t xml:space="preserve"> </w:t>
      </w:r>
      <w:r w:rsidRPr="00DA1306">
        <w:rPr>
          <w:u w:val="single"/>
        </w:rPr>
        <w:t>от   07.08.2025  №  87</w:t>
      </w:r>
      <w:r w:rsidR="0058038C" w:rsidRPr="00DA1306">
        <w:rPr>
          <w:u w:val="single"/>
        </w:rPr>
        <w:t>3</w:t>
      </w:r>
    </w:p>
    <w:p w:rsidR="004D2D50" w:rsidRPr="00D33DA7" w:rsidRDefault="00F81FB7" w:rsidP="00727109">
      <w:pPr>
        <w:widowControl w:val="0"/>
        <w:spacing w:line="100" w:lineRule="atLeast"/>
        <w:ind w:left="10632"/>
        <w:rPr>
          <w:strike/>
          <w:sz w:val="28"/>
          <w:szCs w:val="28"/>
        </w:rPr>
      </w:pPr>
      <w:r w:rsidRPr="00D33DA7">
        <w:rPr>
          <w:strike/>
          <w:sz w:val="28"/>
          <w:szCs w:val="28"/>
        </w:rPr>
        <w:t xml:space="preserve"> </w:t>
      </w:r>
    </w:p>
    <w:p w:rsidR="00222824" w:rsidRPr="00D33DA7" w:rsidRDefault="00F81FB7" w:rsidP="00222824">
      <w:pPr>
        <w:widowControl w:val="0"/>
        <w:autoSpaceDE w:val="0"/>
        <w:spacing w:line="100" w:lineRule="atLeast"/>
        <w:ind w:left="10632"/>
        <w:jc w:val="center"/>
      </w:pPr>
      <w:r w:rsidRPr="00D33DA7">
        <w:t xml:space="preserve"> </w:t>
      </w:r>
    </w:p>
    <w:p w:rsidR="00222824" w:rsidRPr="00D33DA7" w:rsidRDefault="00222824" w:rsidP="00222824">
      <w:pPr>
        <w:widowControl w:val="0"/>
        <w:spacing w:line="100" w:lineRule="atLeast"/>
        <w:ind w:left="10632"/>
        <w:rPr>
          <w:b/>
          <w:bCs/>
        </w:rPr>
      </w:pP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bCs/>
          <w:sz w:val="28"/>
          <w:szCs w:val="28"/>
        </w:rPr>
      </w:pPr>
      <w:r w:rsidRPr="00D33DA7">
        <w:rPr>
          <w:b/>
          <w:bCs/>
          <w:sz w:val="28"/>
          <w:szCs w:val="28"/>
        </w:rPr>
        <w:t>Паспорт муниципальной программы</w:t>
      </w:r>
    </w:p>
    <w:p w:rsidR="004857AD" w:rsidRPr="00D33DA7" w:rsidRDefault="00222824" w:rsidP="00222824">
      <w:pPr>
        <w:widowControl w:val="0"/>
        <w:jc w:val="center"/>
        <w:rPr>
          <w:b/>
          <w:sz w:val="28"/>
          <w:szCs w:val="28"/>
        </w:rPr>
      </w:pPr>
      <w:r w:rsidRPr="00D33DA7">
        <w:rPr>
          <w:b/>
          <w:bCs/>
          <w:sz w:val="28"/>
          <w:szCs w:val="28"/>
        </w:rPr>
        <w:t>«</w:t>
      </w:r>
      <w:r w:rsidRPr="00D33DA7"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</w:p>
    <w:p w:rsidR="00222824" w:rsidRPr="00D33DA7" w:rsidRDefault="00222824" w:rsidP="00222824">
      <w:pPr>
        <w:widowControl w:val="0"/>
        <w:jc w:val="center"/>
        <w:rPr>
          <w:b/>
          <w:bCs/>
          <w:sz w:val="28"/>
          <w:szCs w:val="28"/>
        </w:rPr>
      </w:pPr>
      <w:r w:rsidRPr="00D33DA7">
        <w:rPr>
          <w:b/>
          <w:sz w:val="28"/>
          <w:szCs w:val="28"/>
        </w:rPr>
        <w:t>Трехгорного городского округа</w:t>
      </w:r>
      <w:r w:rsidR="009F4D97" w:rsidRPr="00D33DA7">
        <w:rPr>
          <w:b/>
          <w:sz w:val="28"/>
          <w:szCs w:val="28"/>
        </w:rPr>
        <w:t xml:space="preserve"> Челябинской области</w:t>
      </w:r>
      <w:r w:rsidRPr="00D33DA7">
        <w:rPr>
          <w:b/>
          <w:bCs/>
          <w:sz w:val="28"/>
          <w:szCs w:val="28"/>
        </w:rPr>
        <w:t>»</w:t>
      </w: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</w:rPr>
      </w:pP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</w:rPr>
      </w:pPr>
      <w:r w:rsidRPr="00D33DA7">
        <w:rPr>
          <w:b/>
        </w:rPr>
        <w:t>1. Основные положения</w:t>
      </w:r>
    </w:p>
    <w:p w:rsidR="00222824" w:rsidRPr="00D33DA7" w:rsidRDefault="00222824" w:rsidP="00222824">
      <w:pPr>
        <w:widowControl w:val="0"/>
        <w:spacing w:line="100" w:lineRule="atLeast"/>
        <w:jc w:val="center"/>
      </w:pPr>
    </w:p>
    <w:tbl>
      <w:tblPr>
        <w:tblStyle w:val="af"/>
        <w:tblW w:w="0" w:type="auto"/>
        <w:tblLook w:val="04A0"/>
      </w:tblPr>
      <w:tblGrid>
        <w:gridCol w:w="4467"/>
        <w:gridCol w:w="10319"/>
      </w:tblGrid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Куратор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>Заместитель главы города по городскому хозяйству и строительству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Ответственный исполнитель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 xml:space="preserve">Отдел ЖКХ, транспорта и связи администрации 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Соисполнители муниципальной программы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>Муниципальное казенное учреждение «Служба заказчика» (далее – МКУ «Служба заказчика»)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Сроки реализации муниципальной программы (с возможностью выделения этапов)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 xml:space="preserve">2025 – 2029 годы </w:t>
            </w:r>
            <w:r w:rsidRPr="00D33DA7">
              <w:br/>
              <w:t>Поэтапная реализация муниципальной программы отсутствует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Цель муниципальной программы</w:t>
            </w:r>
          </w:p>
        </w:tc>
        <w:tc>
          <w:tcPr>
            <w:tcW w:w="0" w:type="auto"/>
          </w:tcPr>
          <w:p w:rsidR="00222824" w:rsidRPr="00D33DA7" w:rsidRDefault="00222824" w:rsidP="00723DB9">
            <w:pPr>
              <w:pStyle w:val="af5"/>
              <w:ind w:firstLine="1"/>
              <w:rPr>
                <w:rFonts w:ascii="Times New Roman" w:hAnsi="Times New Roman" w:cs="Times New Roman"/>
              </w:rPr>
            </w:pPr>
            <w:r w:rsidRPr="00D33DA7">
              <w:rPr>
                <w:rFonts w:ascii="Times New Roman" w:hAnsi="Times New Roman" w:cs="Times New Roman"/>
              </w:rPr>
              <w:t>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 Челябинской области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Перечень направлений муниципальной программы (при наличии)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rFonts w:eastAsia="Calibri"/>
              </w:rPr>
            </w:pPr>
            <w:r w:rsidRPr="00D33DA7">
              <w:t>Энергосервисное управление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r w:rsidRPr="00D33DA7">
              <w:t>Связь с государственной программой (при наличии)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</w:pPr>
            <w:r w:rsidRPr="00D33DA7">
              <w:t>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 № 481-П</w:t>
            </w:r>
          </w:p>
        </w:tc>
      </w:tr>
    </w:tbl>
    <w:p w:rsidR="00222824" w:rsidRPr="00D33DA7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</w:p>
    <w:p w:rsidR="00222824" w:rsidRPr="00D33DA7" w:rsidRDefault="00222824" w:rsidP="003C5490">
      <w:pPr>
        <w:pageBreakBefore/>
        <w:widowControl w:val="0"/>
        <w:spacing w:line="100" w:lineRule="atLeast"/>
        <w:jc w:val="center"/>
        <w:outlineLvl w:val="0"/>
        <w:rPr>
          <w:sz w:val="20"/>
          <w:szCs w:val="20"/>
        </w:rPr>
      </w:pPr>
      <w:r w:rsidRPr="00D33DA7">
        <w:rPr>
          <w:b/>
        </w:rPr>
        <w:lastRenderedPageBreak/>
        <w:t>2. Показатели муниципальной программы</w:t>
      </w:r>
      <w:r w:rsidR="00723DB9" w:rsidRPr="00D33DA7">
        <w:rPr>
          <w:b/>
        </w:rPr>
        <w:t xml:space="preserve"> </w:t>
      </w:r>
    </w:p>
    <w:tbl>
      <w:tblPr>
        <w:tblStyle w:val="af"/>
        <w:tblW w:w="15022" w:type="dxa"/>
        <w:tblLook w:val="04A0"/>
      </w:tblPr>
      <w:tblGrid>
        <w:gridCol w:w="389"/>
        <w:gridCol w:w="2830"/>
        <w:gridCol w:w="1686"/>
        <w:gridCol w:w="1228"/>
        <w:gridCol w:w="1062"/>
        <w:gridCol w:w="919"/>
        <w:gridCol w:w="866"/>
        <w:gridCol w:w="866"/>
        <w:gridCol w:w="866"/>
        <w:gridCol w:w="866"/>
        <w:gridCol w:w="866"/>
        <w:gridCol w:w="2578"/>
      </w:tblGrid>
      <w:tr w:rsidR="00222824" w:rsidRPr="00D33DA7" w:rsidTr="00723DB9"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32" w:type="dxa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Уровень </w:t>
            </w:r>
            <w:r w:rsidRPr="00D33DA7">
              <w:rPr>
                <w:b/>
                <w:sz w:val="20"/>
                <w:szCs w:val="20"/>
              </w:rPr>
              <w:br/>
              <w:t>показателя</w:t>
            </w:r>
            <w:r w:rsidRPr="00D33DA7">
              <w:rPr>
                <w:b/>
                <w:sz w:val="20"/>
                <w:szCs w:val="20"/>
              </w:rPr>
              <w:br/>
              <w:t>(региональный/</w:t>
            </w:r>
            <w:r w:rsidRPr="00D33DA7">
              <w:rPr>
                <w:b/>
                <w:sz w:val="20"/>
                <w:szCs w:val="20"/>
              </w:rPr>
              <w:br/>
              <w:t>муниципальный)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Единица измерения </w:t>
            </w:r>
            <w:r w:rsidRPr="00D33DA7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Базовое</w:t>
            </w:r>
            <w:r w:rsidRPr="00D33DA7">
              <w:rPr>
                <w:b/>
                <w:sz w:val="20"/>
                <w:szCs w:val="20"/>
              </w:rPr>
              <w:br/>
              <w:t>значение</w:t>
            </w:r>
          </w:p>
        </w:tc>
        <w:tc>
          <w:tcPr>
            <w:tcW w:w="0" w:type="auto"/>
            <w:gridSpan w:val="5"/>
            <w:vAlign w:val="center"/>
          </w:tcPr>
          <w:p w:rsidR="00222824" w:rsidRPr="00D33DA7" w:rsidRDefault="00F550BD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З</w:t>
            </w:r>
            <w:r w:rsidR="00222824" w:rsidRPr="00D33DA7">
              <w:rPr>
                <w:b/>
                <w:sz w:val="20"/>
                <w:szCs w:val="20"/>
              </w:rPr>
              <w:t xml:space="preserve">начения </w:t>
            </w:r>
            <w:r w:rsidR="00222824" w:rsidRPr="00D33DA7">
              <w:rPr>
                <w:b/>
                <w:sz w:val="20"/>
                <w:szCs w:val="20"/>
              </w:rPr>
              <w:br/>
              <w:t>показателя</w:t>
            </w:r>
            <w:r w:rsidR="00222824" w:rsidRPr="00D33DA7">
              <w:rPr>
                <w:sz w:val="20"/>
                <w:szCs w:val="20"/>
              </w:rPr>
              <w:t> </w:t>
            </w:r>
            <w:r w:rsidR="00222824" w:rsidRPr="00D33DA7">
              <w:rPr>
                <w:b/>
                <w:sz w:val="20"/>
                <w:szCs w:val="20"/>
              </w:rPr>
              <w:t>по</w:t>
            </w:r>
            <w:r w:rsidR="00222824" w:rsidRPr="00D33DA7">
              <w:rPr>
                <w:sz w:val="20"/>
                <w:szCs w:val="20"/>
              </w:rPr>
              <w:t> </w:t>
            </w:r>
            <w:r w:rsidR="00222824" w:rsidRPr="00D33DA7">
              <w:rPr>
                <w:b/>
                <w:sz w:val="20"/>
                <w:szCs w:val="20"/>
              </w:rPr>
              <w:t>годам</w:t>
            </w:r>
          </w:p>
        </w:tc>
        <w:tc>
          <w:tcPr>
            <w:tcW w:w="2715" w:type="dxa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Связь с показателем государственной программы</w:t>
            </w:r>
          </w:p>
        </w:tc>
      </w:tr>
      <w:tr w:rsidR="00222824" w:rsidRPr="00D33DA7" w:rsidTr="00723DB9"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D33DA7" w:rsidRDefault="00B847FD" w:rsidP="00294E2F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</w:t>
            </w:r>
            <w:r w:rsidR="004071E7" w:rsidRPr="00D33DA7">
              <w:rPr>
                <w:b/>
                <w:sz w:val="20"/>
                <w:szCs w:val="20"/>
              </w:rPr>
              <w:t>4</w:t>
            </w:r>
            <w:r w:rsidR="00222824" w:rsidRPr="00D33D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2715" w:type="dxa"/>
            <w:vMerge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15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12</w:t>
            </w:r>
          </w:p>
        </w:tc>
      </w:tr>
      <w:tr w:rsidR="00222824" w:rsidRPr="00D33DA7" w:rsidTr="00723DB9">
        <w:tc>
          <w:tcPr>
            <w:tcW w:w="15022" w:type="dxa"/>
            <w:gridSpan w:val="12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Цель муниципальной программы:</w:t>
            </w:r>
            <w:r w:rsidRPr="00D33DA7">
              <w:rPr>
                <w:sz w:val="20"/>
                <w:szCs w:val="20"/>
              </w:rPr>
              <w:t xml:space="preserve"> «Снижение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</w:t>
            </w:r>
            <w:r w:rsidRPr="00D33DA7">
              <w:t xml:space="preserve"> Челябинской области</w:t>
            </w:r>
            <w:r w:rsidRPr="00D33DA7">
              <w:rPr>
                <w:sz w:val="20"/>
                <w:szCs w:val="20"/>
              </w:rPr>
              <w:t>»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</w:t>
            </w:r>
          </w:p>
        </w:tc>
        <w:tc>
          <w:tcPr>
            <w:tcW w:w="3032" w:type="dxa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тепловой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Региональный 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Убывания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Гкал/ кв. метр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294E2F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0,1653</w:t>
            </w:r>
            <w:r w:rsidR="00294E2F" w:rsidRPr="00D33D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0,1644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0,1635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0,1626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0,1617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0,1608</w:t>
            </w:r>
          </w:p>
        </w:tc>
        <w:tc>
          <w:tcPr>
            <w:tcW w:w="2715" w:type="dxa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тепловой энергии в государственных, муниципальных учреждениях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</w:t>
            </w:r>
          </w:p>
        </w:tc>
        <w:tc>
          <w:tcPr>
            <w:tcW w:w="3032" w:type="dxa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Убывания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rPr>
                <w:rFonts w:eastAsiaTheme="minorEastAsia"/>
                <w:sz w:val="20"/>
                <w:szCs w:val="20"/>
              </w:rPr>
              <w:t>кВт / ч / кв. метр</w:t>
            </w:r>
            <w:r w:rsidRPr="00D33DA7"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294E2F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17,6203</w:t>
            </w:r>
            <w:r w:rsidR="00294E2F" w:rsidRPr="00D33D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17,6113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17,6023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17,5933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17,5843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17,5753</w:t>
            </w:r>
          </w:p>
        </w:tc>
        <w:tc>
          <w:tcPr>
            <w:tcW w:w="2715" w:type="dxa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электрической энергии в государственных, муниципальных учреждениях</w:t>
            </w:r>
          </w:p>
        </w:tc>
      </w:tr>
    </w:tbl>
    <w:p w:rsidR="00222824" w:rsidRPr="00D33DA7" w:rsidRDefault="00222824" w:rsidP="00222824">
      <w:pPr>
        <w:widowControl w:val="0"/>
        <w:rPr>
          <w:sz w:val="20"/>
          <w:szCs w:val="20"/>
        </w:rPr>
      </w:pPr>
    </w:p>
    <w:p w:rsidR="00222824" w:rsidRPr="00D33DA7" w:rsidRDefault="00222824" w:rsidP="00222824">
      <w:pPr>
        <w:widowControl w:val="0"/>
        <w:jc w:val="center"/>
        <w:rPr>
          <w:b/>
        </w:rPr>
      </w:pPr>
      <w:r w:rsidRPr="00D33DA7">
        <w:rPr>
          <w:b/>
        </w:rPr>
        <w:t>3. План достижения показателей муниципальной программы в 2026 году</w:t>
      </w:r>
    </w:p>
    <w:p w:rsidR="00222824" w:rsidRPr="00D33DA7" w:rsidRDefault="00222824" w:rsidP="00222824">
      <w:pPr>
        <w:widowControl w:val="0"/>
      </w:pPr>
    </w:p>
    <w:tbl>
      <w:tblPr>
        <w:tblW w:w="14616" w:type="dxa"/>
        <w:tblInd w:w="93" w:type="dxa"/>
        <w:tblLayout w:type="fixed"/>
        <w:tblLook w:val="04A0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122"/>
      </w:tblGrid>
      <w:tr w:rsidR="00222824" w:rsidRPr="00D33DA7" w:rsidTr="00723DB9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Наименование</w:t>
            </w:r>
          </w:p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Единица измерения </w:t>
            </w:r>
            <w:r w:rsidRPr="00D33DA7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D33DA7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На конец </w:t>
            </w:r>
            <w:r w:rsidRPr="00D33DA7">
              <w:rPr>
                <w:b/>
                <w:sz w:val="20"/>
                <w:szCs w:val="20"/>
              </w:rPr>
              <w:br/>
              <w:t>2026 года</w:t>
            </w:r>
          </w:p>
        </w:tc>
      </w:tr>
      <w:tr w:rsidR="00222824" w:rsidRPr="00D33DA7" w:rsidTr="00723DB9">
        <w:trPr>
          <w:trHeight w:val="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9</w:t>
            </w:r>
          </w:p>
        </w:tc>
      </w:tr>
      <w:tr w:rsidR="00222824" w:rsidRPr="00D33DA7" w:rsidTr="00723DB9">
        <w:trPr>
          <w:trHeight w:val="255"/>
        </w:trPr>
        <w:tc>
          <w:tcPr>
            <w:tcW w:w="14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Цель муниципальной программы:</w:t>
            </w:r>
            <w:r w:rsidRPr="00D33DA7">
              <w:rPr>
                <w:sz w:val="20"/>
                <w:szCs w:val="20"/>
              </w:rPr>
              <w:t xml:space="preserve"> «Снижение объемов потребления топливно-энергетических ресурсов на объектах коммунального хозяйства и систем инженерной инфраструктуры в муниципальных учреждениях Трехгорного городского округа</w:t>
            </w:r>
            <w:r w:rsidR="00330CE6" w:rsidRPr="00D33DA7">
              <w:t xml:space="preserve"> </w:t>
            </w:r>
            <w:r w:rsidR="00330CE6" w:rsidRPr="00D33DA7">
              <w:rPr>
                <w:sz w:val="20"/>
                <w:szCs w:val="20"/>
              </w:rPr>
              <w:t xml:space="preserve">Челябинской области </w:t>
            </w:r>
            <w:r w:rsidRPr="00D33DA7">
              <w:rPr>
                <w:sz w:val="20"/>
                <w:szCs w:val="20"/>
              </w:rPr>
              <w:t>»</w:t>
            </w: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тепловой энергии в муниципальных учреждениях города Трехгорного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Гкал/ кв. метр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0,0573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0,0244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0,0244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0,0574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0,1635</w:t>
            </w: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rPr>
                <w:rFonts w:eastAsiaTheme="minorEastAsia"/>
                <w:sz w:val="20"/>
                <w:szCs w:val="20"/>
              </w:rPr>
              <w:t>кВт / ч / кв. метр</w:t>
            </w:r>
            <w:r w:rsidRPr="00D33DA7"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5,9295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3,9531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3,0870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4,6327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17,6023</w:t>
            </w:r>
          </w:p>
        </w:tc>
      </w:tr>
    </w:tbl>
    <w:p w:rsidR="00222824" w:rsidRPr="00D33DA7" w:rsidRDefault="00222824" w:rsidP="00222824">
      <w:pPr>
        <w:widowControl w:val="0"/>
        <w:jc w:val="center"/>
        <w:rPr>
          <w:b/>
        </w:rPr>
      </w:pPr>
    </w:p>
    <w:p w:rsidR="00222824" w:rsidRPr="00D33DA7" w:rsidRDefault="00222824" w:rsidP="00222824">
      <w:pPr>
        <w:pageBreakBefore/>
        <w:widowControl w:val="0"/>
        <w:jc w:val="center"/>
        <w:rPr>
          <w:b/>
        </w:rPr>
      </w:pPr>
      <w:r w:rsidRPr="00D33DA7">
        <w:rPr>
          <w:b/>
        </w:rPr>
        <w:lastRenderedPageBreak/>
        <w:t>4. Структура муниципальной программы</w:t>
      </w:r>
    </w:p>
    <w:p w:rsidR="00222824" w:rsidRPr="00D33DA7" w:rsidRDefault="00222824" w:rsidP="00222824">
      <w:pPr>
        <w:widowControl w:val="0"/>
        <w:rPr>
          <w:b/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616"/>
        <w:gridCol w:w="7074"/>
        <w:gridCol w:w="3685"/>
        <w:gridCol w:w="3411"/>
      </w:tblGrid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№ </w:t>
            </w:r>
            <w:r w:rsidRPr="00D33DA7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Направление: «Энергосервисное управление</w:t>
            </w:r>
            <w:r w:rsidRPr="00D33DA7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Комплекс процессных мероприятий «Внедрение энергосберегающих технологий»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МКУ «Служба заказчика»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Срок реализации </w:t>
            </w:r>
          </w:p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(не устанавливается)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1.1.1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Снижение удельного расхода тепловой энергии в муниципальных учреждениях города Трехгорного.</w:t>
            </w:r>
          </w:p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Снижение удельного расхода электрической энергии в муниципальных учреждениях города Трехгорного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DA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тепловой энергии в муниципальных учреждениях города Трехгорного.</w:t>
            </w:r>
          </w:p>
          <w:p w:rsidR="00222824" w:rsidRPr="00D33DA7" w:rsidRDefault="00222824" w:rsidP="00723DB9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D33DA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электрической энергии в муниципальных учреждениях города Трехгорного</w:t>
            </w:r>
          </w:p>
        </w:tc>
      </w:tr>
    </w:tbl>
    <w:p w:rsidR="00222824" w:rsidRPr="00D33DA7" w:rsidRDefault="00222824" w:rsidP="00222824">
      <w:pPr>
        <w:widowControl w:val="0"/>
        <w:rPr>
          <w:b/>
          <w:sz w:val="20"/>
          <w:szCs w:val="20"/>
        </w:rPr>
      </w:pPr>
    </w:p>
    <w:p w:rsidR="00222824" w:rsidRPr="00D33DA7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  <w:r w:rsidRPr="00D33DA7">
        <w:rPr>
          <w:b/>
        </w:rPr>
        <w:t>5. Финансовое обеспечение муниципальной программы</w:t>
      </w:r>
    </w:p>
    <w:tbl>
      <w:tblPr>
        <w:tblW w:w="14616" w:type="dxa"/>
        <w:tblInd w:w="93" w:type="dxa"/>
        <w:tblLook w:val="04A0"/>
      </w:tblPr>
      <w:tblGrid>
        <w:gridCol w:w="5240"/>
        <w:gridCol w:w="1579"/>
        <w:gridCol w:w="1559"/>
        <w:gridCol w:w="1559"/>
        <w:gridCol w:w="1560"/>
        <w:gridCol w:w="1276"/>
        <w:gridCol w:w="1843"/>
      </w:tblGrid>
      <w:tr w:rsidR="002619AA" w:rsidRPr="00D33DA7" w:rsidTr="008636C5">
        <w:trPr>
          <w:trHeight w:val="2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9AA" w:rsidRPr="00D33DA7" w:rsidRDefault="00506216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9AA" w:rsidRPr="00D33DA7" w:rsidRDefault="002619AA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реализации, рублей.</w:t>
            </w:r>
          </w:p>
        </w:tc>
      </w:tr>
      <w:tr w:rsidR="008636C5" w:rsidRPr="00D33DA7" w:rsidTr="008636C5">
        <w:trPr>
          <w:trHeight w:val="2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C5" w:rsidRPr="00D33DA7" w:rsidRDefault="008636C5" w:rsidP="0099483D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D33DA7" w:rsidRDefault="008636C5" w:rsidP="00C003C7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8636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8636C5" w:rsidRPr="00D33DA7" w:rsidTr="008636C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C003C7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8636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D33DA7" w:rsidRDefault="008636C5" w:rsidP="008636C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636C5" w:rsidRPr="00D33DA7" w:rsidTr="008636C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Направление 1: «Энергосервисное управление» (всего),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8636C5">
            <w:pPr>
              <w:ind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Комплекс процессных мероприятий «Внедрение энергосберегающих технологий»</w:t>
            </w:r>
            <w:r w:rsidRPr="00D33DA7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D33DA7">
              <w:rPr>
                <w:b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0,00</w:t>
            </w:r>
          </w:p>
        </w:tc>
      </w:tr>
      <w:tr w:rsidR="008636C5" w:rsidRPr="00D33DA7" w:rsidTr="00CE4A46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D33DA7" w:rsidRDefault="008636C5" w:rsidP="0099483D">
            <w:pPr>
              <w:ind w:left="-57" w:right="-57"/>
              <w:jc w:val="both"/>
              <w:rPr>
                <w:sz w:val="22"/>
                <w:szCs w:val="22"/>
              </w:rPr>
            </w:pPr>
            <w:r w:rsidRPr="00D33DA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18 742 267,68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99483D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13 093 634,00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777655" w:rsidRDefault="008636C5" w:rsidP="00C003C7">
            <w:pPr>
              <w:ind w:left="-57" w:right="-57"/>
              <w:jc w:val="right"/>
              <w:rPr>
                <w:sz w:val="22"/>
                <w:szCs w:val="22"/>
              </w:rPr>
            </w:pPr>
            <w:r w:rsidRPr="00777655">
              <w:rPr>
                <w:sz w:val="22"/>
                <w:szCs w:val="22"/>
              </w:rPr>
              <w:t>13 134 634,00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6C5" w:rsidRDefault="008636C5" w:rsidP="008636C5">
            <w:pPr>
              <w:jc w:val="right"/>
            </w:pPr>
            <w:r w:rsidRPr="00C8792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777655" w:rsidRDefault="008636C5" w:rsidP="00157348"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 w:rsidRPr="00777655">
              <w:rPr>
                <w:bCs/>
                <w:sz w:val="22"/>
                <w:szCs w:val="22"/>
              </w:rPr>
              <w:t>60 091 429,76</w:t>
            </w:r>
          </w:p>
        </w:tc>
      </w:tr>
    </w:tbl>
    <w:p w:rsidR="002619AA" w:rsidRPr="00D33DA7" w:rsidRDefault="002619AA" w:rsidP="002619AA">
      <w:pPr>
        <w:widowControl w:val="0"/>
      </w:pPr>
    </w:p>
    <w:p w:rsidR="00222824" w:rsidRPr="00D33DA7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D33DA7">
        <w:rPr>
          <w:sz w:val="20"/>
          <w:szCs w:val="20"/>
        </w:rPr>
        <w:t>Примечание:</w:t>
      </w:r>
    </w:p>
    <w:p w:rsidR="00222824" w:rsidRPr="00D33DA7" w:rsidRDefault="00222824" w:rsidP="00222824">
      <w:pPr>
        <w:widowControl w:val="0"/>
        <w:spacing w:line="100" w:lineRule="atLeast"/>
        <w:jc w:val="both"/>
        <w:outlineLvl w:val="0"/>
        <w:rPr>
          <w:sz w:val="20"/>
          <w:szCs w:val="20"/>
        </w:rPr>
      </w:pPr>
      <w:r w:rsidRPr="00D33DA7">
        <w:rPr>
          <w:sz w:val="20"/>
          <w:szCs w:val="20"/>
        </w:rPr>
        <w:t>* Включая кредиторскую задолженность за 2024 год на 01.01.2025 по контракту № 241 от 01.10.2024 Услуги по комплексному содержанию объектов уличного и внутривкартального освещения, иллюминации города – 409 752,67 руб.</w:t>
      </w:r>
    </w:p>
    <w:p w:rsidR="00222824" w:rsidRPr="00D33DA7" w:rsidRDefault="00222824" w:rsidP="00222824">
      <w:pPr>
        <w:widowControl w:val="0"/>
        <w:spacing w:line="100" w:lineRule="atLeast"/>
        <w:jc w:val="both"/>
        <w:outlineLvl w:val="0"/>
      </w:pPr>
      <w:r w:rsidRPr="00D33DA7">
        <w:rPr>
          <w:sz w:val="20"/>
          <w:szCs w:val="20"/>
        </w:rPr>
        <w:t>Включая кредиторскую задолженность за 2024 год на 01.01.2025 по контракту № 33 от 04.02.2022 Мероприятия направленные на энергосбережение и повышение энергетической эффективности – 1 101 477,33 руб.</w:t>
      </w:r>
    </w:p>
    <w:p w:rsidR="000252CF" w:rsidRPr="00D33DA7" w:rsidRDefault="000252CF" w:rsidP="002619AA">
      <w:pPr>
        <w:widowControl w:val="0"/>
        <w:spacing w:line="100" w:lineRule="atLeast"/>
        <w:jc w:val="right"/>
      </w:pPr>
    </w:p>
    <w:p w:rsidR="004071E7" w:rsidRPr="00D33DA7" w:rsidRDefault="002619AA" w:rsidP="002619AA">
      <w:pPr>
        <w:widowControl w:val="0"/>
        <w:spacing w:line="100" w:lineRule="atLeast"/>
        <w:jc w:val="right"/>
      </w:pPr>
      <w:r w:rsidRPr="00D33DA7">
        <w:t xml:space="preserve"> </w:t>
      </w:r>
      <w:r w:rsidR="004071E7" w:rsidRPr="00D33DA7">
        <w:t xml:space="preserve">Приложение </w:t>
      </w:r>
      <w:r w:rsidR="00777655">
        <w:t>2</w:t>
      </w: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D33DA7">
        <w:t>к постановлению администрации</w:t>
      </w:r>
    </w:p>
    <w:p w:rsidR="00DA1306" w:rsidRPr="00DA1306" w:rsidRDefault="00DA1306" w:rsidP="00DA1306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DA1306">
        <w:rPr>
          <w:u w:val="single"/>
        </w:rPr>
        <w:t>от 27.02.2026  № 191</w:t>
      </w: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  <w:rPr>
          <w:strike/>
          <w:sz w:val="28"/>
          <w:szCs w:val="28"/>
        </w:rPr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D33DA7">
        <w:t xml:space="preserve">Приложение </w:t>
      </w:r>
      <w:r w:rsidR="00777655">
        <w:t>3</w:t>
      </w: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  <w:r w:rsidRPr="00D33DA7">
        <w:t>к постановлению администрации</w:t>
      </w:r>
    </w:p>
    <w:p w:rsidR="004071E7" w:rsidRPr="00DA1306" w:rsidRDefault="004071E7" w:rsidP="004071E7">
      <w:pPr>
        <w:widowControl w:val="0"/>
        <w:autoSpaceDE w:val="0"/>
        <w:spacing w:line="100" w:lineRule="atLeast"/>
        <w:ind w:left="5670"/>
        <w:jc w:val="right"/>
        <w:rPr>
          <w:u w:val="single"/>
        </w:rPr>
      </w:pPr>
      <w:r w:rsidRPr="00DA1306">
        <w:rPr>
          <w:u w:val="single"/>
        </w:rPr>
        <w:t xml:space="preserve"> от   07.08.2025  №  87</w:t>
      </w:r>
      <w:r w:rsidR="00100B06" w:rsidRPr="00DA1306">
        <w:rPr>
          <w:u w:val="single"/>
        </w:rPr>
        <w:t>3</w:t>
      </w: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D33DA7">
        <w:rPr>
          <w:b/>
          <w:sz w:val="28"/>
          <w:szCs w:val="28"/>
        </w:rPr>
        <w:t>Паспорт комплекса процессных мероприятий «Внедрение энергосберегающих технологий»</w:t>
      </w: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bCs/>
          <w:sz w:val="28"/>
          <w:szCs w:val="28"/>
        </w:rPr>
      </w:pPr>
      <w:r w:rsidRPr="00D33DA7">
        <w:rPr>
          <w:b/>
          <w:sz w:val="28"/>
          <w:szCs w:val="28"/>
        </w:rPr>
        <w:t>направления</w:t>
      </w:r>
      <w:r w:rsidRPr="00D33DA7">
        <w:rPr>
          <w:b/>
          <w:bCs/>
          <w:sz w:val="28"/>
          <w:szCs w:val="28"/>
        </w:rPr>
        <w:t xml:space="preserve"> «</w:t>
      </w:r>
      <w:r w:rsidRPr="00D33DA7">
        <w:rPr>
          <w:b/>
          <w:sz w:val="28"/>
          <w:szCs w:val="28"/>
        </w:rPr>
        <w:t>Энергосервисное управление</w:t>
      </w:r>
      <w:r w:rsidRPr="00D33DA7">
        <w:rPr>
          <w:b/>
          <w:bCs/>
          <w:sz w:val="28"/>
          <w:szCs w:val="28"/>
        </w:rPr>
        <w:t xml:space="preserve">» </w:t>
      </w: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bCs/>
        </w:rPr>
      </w:pP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bCs/>
        </w:rPr>
      </w:pPr>
      <w:r w:rsidRPr="00D33DA7">
        <w:rPr>
          <w:b/>
          <w:bCs/>
        </w:rPr>
        <w:t>1. Основные положения</w:t>
      </w:r>
    </w:p>
    <w:p w:rsidR="00222824" w:rsidRPr="00D33DA7" w:rsidRDefault="00222824" w:rsidP="00222824">
      <w:pPr>
        <w:widowControl w:val="0"/>
        <w:spacing w:line="100" w:lineRule="atLeast"/>
        <w:jc w:val="center"/>
        <w:rPr>
          <w:b/>
          <w:bCs/>
        </w:rPr>
      </w:pPr>
    </w:p>
    <w:tbl>
      <w:tblPr>
        <w:tblStyle w:val="af"/>
        <w:tblW w:w="0" w:type="auto"/>
        <w:tblLook w:val="04A0"/>
      </w:tblPr>
      <w:tblGrid>
        <w:gridCol w:w="6487"/>
        <w:gridCol w:w="8299"/>
      </w:tblGrid>
      <w:tr w:rsidR="00222824" w:rsidRPr="00D33DA7" w:rsidTr="00723DB9">
        <w:tc>
          <w:tcPr>
            <w:tcW w:w="6487" w:type="dxa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 xml:space="preserve">Краткое наименование комплекса процессных мероприятий </w:t>
            </w:r>
          </w:p>
        </w:tc>
        <w:tc>
          <w:tcPr>
            <w:tcW w:w="8299" w:type="dxa"/>
            <w:vAlign w:val="center"/>
          </w:tcPr>
          <w:p w:rsidR="00222824" w:rsidRPr="00D33DA7" w:rsidRDefault="00222824" w:rsidP="00723DB9">
            <w:pPr>
              <w:widowControl w:val="0"/>
              <w:jc w:val="both"/>
            </w:pPr>
            <w:r w:rsidRPr="00D33DA7">
              <w:t>Внедрение энергосберегающих технологий</w:t>
            </w:r>
          </w:p>
        </w:tc>
      </w:tr>
      <w:tr w:rsidR="00222824" w:rsidRPr="00D33DA7" w:rsidTr="00723DB9">
        <w:tc>
          <w:tcPr>
            <w:tcW w:w="6487" w:type="dxa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>Соисполнители муниципальной программы</w:t>
            </w:r>
          </w:p>
        </w:tc>
        <w:tc>
          <w:tcPr>
            <w:tcW w:w="8299" w:type="dxa"/>
            <w:vAlign w:val="center"/>
          </w:tcPr>
          <w:p w:rsidR="00222824" w:rsidRPr="00D33DA7" w:rsidRDefault="000F04BD" w:rsidP="00723DB9">
            <w:pPr>
              <w:widowControl w:val="0"/>
              <w:jc w:val="both"/>
            </w:pPr>
            <w:r w:rsidRPr="00D33DA7">
              <w:t>Муниципальное казенное учреждение «Служба заказчика» (далее – МКУ «Служба заказчика»)</w:t>
            </w:r>
          </w:p>
        </w:tc>
      </w:tr>
      <w:tr w:rsidR="00222824" w:rsidRPr="00D33DA7" w:rsidTr="00723DB9">
        <w:tc>
          <w:tcPr>
            <w:tcW w:w="6487" w:type="dxa"/>
            <w:vAlign w:val="center"/>
          </w:tcPr>
          <w:p w:rsidR="00222824" w:rsidRPr="00D33DA7" w:rsidRDefault="00222824" w:rsidP="00723DB9">
            <w:pPr>
              <w:widowControl w:val="0"/>
            </w:pPr>
            <w:r w:rsidRPr="00D33DA7">
              <w:t>Связь с государственной программой</w:t>
            </w:r>
          </w:p>
        </w:tc>
        <w:tc>
          <w:tcPr>
            <w:tcW w:w="8299" w:type="dxa"/>
            <w:vAlign w:val="center"/>
          </w:tcPr>
          <w:p w:rsidR="00222824" w:rsidRPr="00D33DA7" w:rsidRDefault="00222824" w:rsidP="00723DB9">
            <w:pPr>
              <w:widowControl w:val="0"/>
              <w:jc w:val="both"/>
            </w:pPr>
            <w:r w:rsidRPr="00D33DA7">
              <w:t>Государственная программа Челябинской области «Энергосбережение и повышение энергетической эффективности», утвержденная постановлением Правительства Челябинской области от 01.10.2020 № 481-П</w:t>
            </w:r>
          </w:p>
        </w:tc>
      </w:tr>
    </w:tbl>
    <w:p w:rsidR="00222824" w:rsidRPr="00D33DA7" w:rsidRDefault="00222824" w:rsidP="00222824">
      <w:pPr>
        <w:widowControl w:val="0"/>
        <w:spacing w:line="100" w:lineRule="atLeast"/>
        <w:jc w:val="center"/>
        <w:outlineLvl w:val="0"/>
        <w:rPr>
          <w:b/>
        </w:rPr>
      </w:pPr>
    </w:p>
    <w:p w:rsidR="00222824" w:rsidRPr="00D33DA7" w:rsidRDefault="00222824" w:rsidP="00222824">
      <w:pPr>
        <w:widowControl w:val="0"/>
        <w:spacing w:line="100" w:lineRule="atLeast"/>
        <w:jc w:val="center"/>
        <w:outlineLvl w:val="0"/>
        <w:rPr>
          <w:b/>
          <w:strike/>
        </w:rPr>
      </w:pPr>
      <w:r w:rsidRPr="00D33DA7">
        <w:rPr>
          <w:b/>
        </w:rPr>
        <w:t>2. Показатели комплекса процессных мероприятий «Внедрение энергосберегающих технологий»</w:t>
      </w:r>
    </w:p>
    <w:p w:rsidR="00222824" w:rsidRPr="00D33DA7" w:rsidRDefault="00222824" w:rsidP="00222824">
      <w:pPr>
        <w:widowControl w:val="0"/>
        <w:outlineLvl w:val="0"/>
      </w:pPr>
    </w:p>
    <w:tbl>
      <w:tblPr>
        <w:tblStyle w:val="af"/>
        <w:tblW w:w="0" w:type="auto"/>
        <w:tblLook w:val="04A0"/>
      </w:tblPr>
      <w:tblGrid>
        <w:gridCol w:w="449"/>
        <w:gridCol w:w="3476"/>
        <w:gridCol w:w="2387"/>
        <w:gridCol w:w="1632"/>
        <w:gridCol w:w="1450"/>
        <w:gridCol w:w="993"/>
        <w:gridCol w:w="519"/>
        <w:gridCol w:w="776"/>
        <w:gridCol w:w="776"/>
        <w:gridCol w:w="776"/>
        <w:gridCol w:w="776"/>
        <w:gridCol w:w="776"/>
      </w:tblGrid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Уровень показателя (региональный / муниципальный)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Признак возрастания / убывания</w:t>
            </w:r>
          </w:p>
        </w:tc>
        <w:tc>
          <w:tcPr>
            <w:tcW w:w="0" w:type="auto"/>
            <w:vMerge w:val="restart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Базовое значение</w:t>
            </w:r>
          </w:p>
        </w:tc>
        <w:tc>
          <w:tcPr>
            <w:tcW w:w="0" w:type="auto"/>
            <w:gridSpan w:val="5"/>
            <w:vAlign w:val="center"/>
          </w:tcPr>
          <w:p w:rsidR="00222824" w:rsidRPr="00D33DA7" w:rsidRDefault="004659FA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З</w:t>
            </w:r>
            <w:r w:rsidR="00222824" w:rsidRPr="00D33DA7">
              <w:rPr>
                <w:b/>
                <w:sz w:val="21"/>
                <w:szCs w:val="21"/>
              </w:rPr>
              <w:t xml:space="preserve">начения </w:t>
            </w:r>
            <w:r w:rsidR="00222824" w:rsidRPr="00D33DA7">
              <w:rPr>
                <w:b/>
                <w:sz w:val="21"/>
                <w:szCs w:val="21"/>
              </w:rPr>
              <w:br/>
              <w:t>показателя по годам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D33DA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Merge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2026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2027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2028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2029</w:t>
            </w:r>
          </w:p>
        </w:tc>
      </w:tr>
      <w:tr w:rsidR="00222824" w:rsidRPr="00D33DA7" w:rsidTr="00723DB9"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D33DA7">
              <w:t>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33DA7">
              <w:rPr>
                <w:b/>
                <w:sz w:val="21"/>
                <w:szCs w:val="21"/>
              </w:rPr>
              <w:t>12</w:t>
            </w:r>
          </w:p>
        </w:tc>
      </w:tr>
      <w:tr w:rsidR="00222824" w:rsidRPr="00D33DA7" w:rsidTr="00723DB9">
        <w:tc>
          <w:tcPr>
            <w:tcW w:w="0" w:type="auto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D33DA7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11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outlineLvl w:val="0"/>
            </w:pPr>
            <w:r w:rsidRPr="00D33DA7">
              <w:rPr>
                <w:sz w:val="22"/>
                <w:szCs w:val="22"/>
              </w:rPr>
              <w:t>Задача: «П</w:t>
            </w:r>
            <w:r w:rsidRPr="00D33DA7">
              <w:t>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</w:t>
            </w:r>
            <w:r w:rsidRPr="00D33DA7">
              <w:rPr>
                <w:sz w:val="22"/>
                <w:szCs w:val="22"/>
              </w:rPr>
              <w:t>»</w:t>
            </w:r>
          </w:p>
        </w:tc>
      </w:tr>
      <w:tr w:rsidR="00222824" w:rsidRPr="00D33DA7" w:rsidTr="00723DB9">
        <w:tc>
          <w:tcPr>
            <w:tcW w:w="0" w:type="auto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outlineLvl w:val="0"/>
            </w:pPr>
            <w:r w:rsidRPr="00D33DA7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Экономия электроэнергии на уличное освещение в рамках энергосервисного контракта ежегодно по отношению к базисному 2020 году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Возрастания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кВт/ч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1 054 580</w:t>
            </w:r>
          </w:p>
        </w:tc>
        <w:tc>
          <w:tcPr>
            <w:tcW w:w="0" w:type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14"/>
                <w:szCs w:val="14"/>
              </w:rPr>
              <w:t>1 054 580</w:t>
            </w:r>
          </w:p>
        </w:tc>
      </w:tr>
    </w:tbl>
    <w:p w:rsidR="00222824" w:rsidRPr="00D33DA7" w:rsidRDefault="00222824" w:rsidP="00222824">
      <w:pPr>
        <w:widowControl w:val="0"/>
        <w:jc w:val="center"/>
        <w:outlineLvl w:val="0"/>
        <w:rPr>
          <w:b/>
        </w:rPr>
      </w:pPr>
    </w:p>
    <w:p w:rsidR="00222824" w:rsidRPr="00D33DA7" w:rsidRDefault="00222824" w:rsidP="00222824">
      <w:pPr>
        <w:pageBreakBefore/>
        <w:widowControl w:val="0"/>
        <w:jc w:val="center"/>
        <w:outlineLvl w:val="0"/>
        <w:rPr>
          <w:b/>
          <w:bCs/>
        </w:rPr>
      </w:pPr>
      <w:r w:rsidRPr="00D33DA7">
        <w:rPr>
          <w:b/>
        </w:rPr>
        <w:lastRenderedPageBreak/>
        <w:t xml:space="preserve">3. План достижения показателей комплекса процессных мероприятий </w:t>
      </w:r>
      <w:r w:rsidRPr="00D33DA7">
        <w:rPr>
          <w:b/>
          <w:bCs/>
        </w:rPr>
        <w:br/>
      </w:r>
      <w:r w:rsidRPr="00D33DA7">
        <w:rPr>
          <w:b/>
        </w:rPr>
        <w:t xml:space="preserve">«Внедрение энергосберегающих технологий» </w:t>
      </w:r>
      <w:r w:rsidRPr="00D33DA7">
        <w:rPr>
          <w:b/>
        </w:rPr>
        <w:br/>
        <w:t>в 2026 году</w:t>
      </w:r>
    </w:p>
    <w:p w:rsidR="00222824" w:rsidRPr="00D33DA7" w:rsidRDefault="00222824" w:rsidP="00222824">
      <w:pPr>
        <w:widowControl w:val="0"/>
        <w:rPr>
          <w:b/>
          <w:bCs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6600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222824" w:rsidRPr="00D33DA7" w:rsidTr="00723DB9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600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D33DA7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 xml:space="preserve">На конец </w:t>
            </w:r>
            <w:r w:rsidRPr="00D33DA7">
              <w:rPr>
                <w:b/>
                <w:sz w:val="20"/>
                <w:szCs w:val="20"/>
              </w:rPr>
              <w:br/>
              <w:t>2026 года</w:t>
            </w:r>
          </w:p>
        </w:tc>
      </w:tr>
      <w:tr w:rsidR="00222824" w:rsidRPr="00D33DA7" w:rsidTr="00723DB9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600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9</w:t>
            </w: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</w:tr>
      <w:tr w:rsidR="00222824" w:rsidRPr="00D33DA7" w:rsidTr="00723DB9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Экономия электроэнергии на уличное освещение в рамках энергосервисного контракта ежегодно по отношению к базисному 2020 году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кВт/ч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263645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263645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1 054 580</w:t>
            </w:r>
          </w:p>
        </w:tc>
      </w:tr>
    </w:tbl>
    <w:p w:rsidR="00222824" w:rsidRPr="00D33DA7" w:rsidRDefault="00222824" w:rsidP="00222824">
      <w:pPr>
        <w:widowControl w:val="0"/>
        <w:rPr>
          <w:b/>
          <w:bCs/>
          <w:sz w:val="28"/>
          <w:szCs w:val="28"/>
        </w:rPr>
      </w:pPr>
    </w:p>
    <w:p w:rsidR="00222824" w:rsidRPr="00D33DA7" w:rsidRDefault="00222824" w:rsidP="00222824">
      <w:pPr>
        <w:widowControl w:val="0"/>
        <w:jc w:val="center"/>
        <w:rPr>
          <w:b/>
        </w:rPr>
      </w:pPr>
      <w:r w:rsidRPr="00D33DA7">
        <w:rPr>
          <w:b/>
        </w:rPr>
        <w:t>4. Мероприятия комплекса процессных мероприятий направления</w:t>
      </w:r>
      <w:r w:rsidRPr="00D33DA7">
        <w:rPr>
          <w:b/>
          <w:bCs/>
        </w:rPr>
        <w:t xml:space="preserve"> </w:t>
      </w:r>
      <w:r w:rsidRPr="00D33DA7">
        <w:rPr>
          <w:b/>
        </w:rPr>
        <w:t xml:space="preserve">«Внедрение энергосберегающих технологий» </w:t>
      </w:r>
    </w:p>
    <w:p w:rsidR="00222824" w:rsidRPr="00D33DA7" w:rsidRDefault="00222824" w:rsidP="00222824">
      <w:pPr>
        <w:widowControl w:val="0"/>
        <w:spacing w:line="100" w:lineRule="atLeast"/>
        <w:outlineLvl w:val="0"/>
      </w:pPr>
    </w:p>
    <w:tbl>
      <w:tblPr>
        <w:tblW w:w="152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1875"/>
        <w:gridCol w:w="1014"/>
        <w:gridCol w:w="881"/>
        <w:gridCol w:w="735"/>
        <w:gridCol w:w="577"/>
        <w:gridCol w:w="577"/>
        <w:gridCol w:w="577"/>
        <w:gridCol w:w="577"/>
        <w:gridCol w:w="577"/>
        <w:gridCol w:w="2423"/>
        <w:gridCol w:w="1466"/>
        <w:gridCol w:w="2028"/>
        <w:gridCol w:w="1514"/>
      </w:tblGrid>
      <w:tr w:rsidR="00222824" w:rsidRPr="00D33DA7" w:rsidTr="00723DB9">
        <w:trPr>
          <w:trHeight w:val="20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№</w:t>
            </w:r>
            <w:r w:rsidRPr="00D33DA7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Базовое значение</w:t>
            </w:r>
          </w:p>
        </w:tc>
        <w:tc>
          <w:tcPr>
            <w:tcW w:w="2885" w:type="dxa"/>
            <w:gridSpan w:val="5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Период, год</w:t>
            </w:r>
          </w:p>
        </w:tc>
        <w:tc>
          <w:tcPr>
            <w:tcW w:w="2423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sz w:val="16"/>
                <w:szCs w:val="16"/>
              </w:rPr>
              <w:t>Характеристика мероприятия</w:t>
            </w:r>
            <w:r w:rsidRPr="00D33DA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Тип мероприятия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Связь с показателями  комплекса процессных мероприятий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Соисполнитель / ответственный исполнитель (наименование подразделения (учреждения) или должность)</w:t>
            </w: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значение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 xml:space="preserve">Год </w:t>
            </w:r>
            <w:r w:rsidRPr="00D33DA7">
              <w:rPr>
                <w:b/>
                <w:bCs/>
                <w:sz w:val="16"/>
                <w:szCs w:val="16"/>
              </w:rPr>
              <w:br/>
              <w:t>2023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2423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vMerge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bCs/>
                <w:sz w:val="16"/>
                <w:szCs w:val="16"/>
              </w:rPr>
            </w:pP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33DA7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14821" w:type="dxa"/>
            <w:gridSpan w:val="13"/>
            <w:shd w:val="clear" w:color="auto" w:fill="auto"/>
            <w:vAlign w:val="center"/>
            <w:hideMark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</w:t>
            </w: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D33DA7">
              <w:rPr>
                <w:iCs/>
                <w:sz w:val="16"/>
                <w:szCs w:val="16"/>
              </w:rPr>
              <w:t>Выполнены работы по содержанию объектов наружного освещения и  иллюминации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right="-57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Заключение контрактов на комплексное содержание объектов уличного и внутриквартального освещения, иллюминации города заключаются ежеквартально.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Экономия электроэнергии на уличное освещение в рамках энергосервисного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МКУ «Служба заказчика»</w:t>
            </w: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D33DA7">
              <w:rPr>
                <w:iCs/>
                <w:sz w:val="16"/>
                <w:szCs w:val="16"/>
              </w:rPr>
              <w:t>Оплачена электрическая энергия на уличное освещение в рамках энергосервисного контракта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Исполнение Энергосервисного контракта № 33 от 04.02.2022.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Экономия электроэнергии на уличное освещение в рамках энергосервисного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МКУ «Служба заказчика»</w:t>
            </w:r>
          </w:p>
        </w:tc>
      </w:tr>
      <w:tr w:rsidR="00222824" w:rsidRPr="00D33DA7" w:rsidTr="00723DB9">
        <w:trPr>
          <w:trHeight w:val="20"/>
        </w:trPr>
        <w:tc>
          <w:tcPr>
            <w:tcW w:w="473" w:type="dxa"/>
            <w:shd w:val="clear" w:color="auto" w:fill="auto"/>
            <w:noWrap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sz w:val="16"/>
                <w:szCs w:val="16"/>
              </w:rPr>
            </w:pPr>
            <w:r w:rsidRPr="00D33DA7">
              <w:rPr>
                <w:iCs/>
                <w:sz w:val="16"/>
                <w:szCs w:val="16"/>
              </w:rPr>
              <w:t>Оплачена электрическая энергия на уличное и внутриквартальное освещение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единица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Оплата за фактическое потребление электроэнергии на уличное освещение.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Экономия электроэнергии на уличное освещение в рамках энергосервисного контракта ежегодно по отношению к базисному 2020 году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33DA7">
              <w:rPr>
                <w:sz w:val="16"/>
                <w:szCs w:val="16"/>
              </w:rPr>
              <w:t>МКУ «Служба заказчика»</w:t>
            </w:r>
          </w:p>
        </w:tc>
      </w:tr>
    </w:tbl>
    <w:p w:rsidR="00FB729A" w:rsidRPr="00D33DA7" w:rsidRDefault="00BF4146" w:rsidP="00FB729A">
      <w:pPr>
        <w:pageBreakBefore/>
        <w:widowControl w:val="0"/>
        <w:spacing w:line="100" w:lineRule="atLeast"/>
        <w:ind w:firstLine="851"/>
        <w:jc w:val="center"/>
        <w:outlineLvl w:val="0"/>
        <w:rPr>
          <w:b/>
        </w:rPr>
      </w:pPr>
      <w:r w:rsidRPr="00D33DA7">
        <w:rPr>
          <w:b/>
        </w:rPr>
        <w:lastRenderedPageBreak/>
        <w:t xml:space="preserve"> </w:t>
      </w:r>
      <w:r w:rsidR="00FB729A" w:rsidRPr="00D33DA7">
        <w:rPr>
          <w:b/>
        </w:rPr>
        <w:t xml:space="preserve">5. Финансовое обеспечение комплекса процессных мероприятий </w:t>
      </w:r>
      <w:r w:rsidR="00FB729A" w:rsidRPr="00D33DA7">
        <w:rPr>
          <w:b/>
          <w:bCs/>
          <w:strike/>
        </w:rPr>
        <w:br/>
      </w:r>
      <w:r w:rsidR="00FB729A" w:rsidRPr="00D33DA7">
        <w:rPr>
          <w:b/>
        </w:rPr>
        <w:t>«Внедрение энергосберегающих технологий»</w:t>
      </w:r>
    </w:p>
    <w:tbl>
      <w:tblPr>
        <w:tblW w:w="14979" w:type="dxa"/>
        <w:tblInd w:w="93" w:type="dxa"/>
        <w:tblLook w:val="04A0"/>
      </w:tblPr>
      <w:tblGrid>
        <w:gridCol w:w="5827"/>
        <w:gridCol w:w="1481"/>
        <w:gridCol w:w="1418"/>
        <w:gridCol w:w="1559"/>
        <w:gridCol w:w="1420"/>
        <w:gridCol w:w="1068"/>
        <w:gridCol w:w="2206"/>
      </w:tblGrid>
      <w:tr w:rsidR="00FB729A" w:rsidRPr="008636C5" w:rsidTr="008636C5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5" w:rsidRPr="008636C5" w:rsidRDefault="008F4625" w:rsidP="008F4625">
            <w:pPr>
              <w:jc w:val="center"/>
              <w:rPr>
                <w:strike/>
                <w:sz w:val="20"/>
                <w:szCs w:val="22"/>
              </w:rPr>
            </w:pPr>
            <w:r w:rsidRPr="008636C5">
              <w:rPr>
                <w:strike/>
                <w:sz w:val="20"/>
                <w:szCs w:val="22"/>
              </w:rPr>
              <w:t xml:space="preserve"> </w:t>
            </w:r>
          </w:p>
          <w:p w:rsidR="00FB729A" w:rsidRPr="008636C5" w:rsidRDefault="008F4625" w:rsidP="008F462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9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29A" w:rsidRPr="008636C5" w:rsidRDefault="00FB729A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Объем финансового обеспечения по годам реализации, рублей.</w:t>
            </w:r>
          </w:p>
        </w:tc>
      </w:tr>
      <w:tr w:rsidR="008636C5" w:rsidRPr="008636C5" w:rsidTr="008636C5">
        <w:trPr>
          <w:trHeight w:val="32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6C5" w:rsidRPr="008636C5" w:rsidRDefault="008636C5" w:rsidP="0099483D">
            <w:pPr>
              <w:rPr>
                <w:sz w:val="20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2028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8636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Всего</w:t>
            </w:r>
          </w:p>
        </w:tc>
      </w:tr>
      <w:tr w:rsidR="008636C5" w:rsidRPr="008636C5" w:rsidTr="008636C5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8636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C5" w:rsidRPr="008636C5" w:rsidRDefault="008636C5" w:rsidP="008636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</w:tr>
      <w:tr w:rsidR="008636C5" w:rsidRPr="008636C5" w:rsidTr="008636C5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both"/>
              <w:rPr>
                <w:b/>
                <w:bCs/>
                <w:sz w:val="20"/>
                <w:szCs w:val="22"/>
              </w:rPr>
            </w:pPr>
            <w:r w:rsidRPr="008636C5">
              <w:rPr>
                <w:b/>
                <w:bCs/>
                <w:sz w:val="20"/>
                <w:szCs w:val="22"/>
              </w:rPr>
              <w:t>Задача: «повышение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энергосбережению»,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13 134 634,00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8636C5">
            <w:pPr>
              <w:ind w:right="-57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60  091 429,76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13 134 634,00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60  091 429,76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rPr>
                <w:b/>
                <w:iCs/>
                <w:sz w:val="20"/>
                <w:szCs w:val="22"/>
              </w:rPr>
            </w:pPr>
            <w:r w:rsidRPr="008636C5">
              <w:rPr>
                <w:b/>
                <w:iCs/>
                <w:sz w:val="20"/>
                <w:szCs w:val="22"/>
              </w:rPr>
              <w:t>1. Выполнены работы по содержанию объектов наружного освещения и  иллюминации, в т.ч.: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2 759 999,19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1 642 445,00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1 573 974,00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1 614 974,00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7 591 392,19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0,00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2 350 246,52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1 642 445,00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1 573 974,00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1 614 974,00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7 181 639,52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 xml:space="preserve">*за счет средств местного бюджета кредиторская задолженность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409 752,67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409 752,67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rPr>
                <w:b/>
                <w:iCs/>
                <w:sz w:val="20"/>
                <w:szCs w:val="22"/>
              </w:rPr>
            </w:pPr>
            <w:r w:rsidRPr="008636C5">
              <w:rPr>
                <w:b/>
                <w:iCs/>
                <w:sz w:val="20"/>
                <w:szCs w:val="22"/>
              </w:rPr>
              <w:t>2. Оплачена электрическая энергия на уличное освещение в рамках энергосервисного контракта, в т.ч.: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11 316 633,14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1A7458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8 004 19</w:t>
            </w:r>
            <w:r w:rsidR="001A7458">
              <w:rPr>
                <w:iCs/>
                <w:sz w:val="20"/>
                <w:szCs w:val="22"/>
              </w:rPr>
              <w:t>5</w:t>
            </w:r>
            <w:r w:rsidRPr="008636C5">
              <w:rPr>
                <w:iCs/>
                <w:sz w:val="20"/>
                <w:szCs w:val="22"/>
              </w:rPr>
              <w:t>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7 754 309,00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7 754 309,00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34 829 446,88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0,00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10 215 155,81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7 925 519,00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7 754 309,00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7 754 309,00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33 649 292,81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 xml:space="preserve">**за счет средств местного бюджета кредиторская задолженность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1 101 477,33</w:t>
            </w:r>
          </w:p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78 676,74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1 180 154,07</w:t>
            </w:r>
          </w:p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rPr>
                <w:b/>
                <w:iCs/>
                <w:sz w:val="20"/>
                <w:szCs w:val="22"/>
              </w:rPr>
            </w:pPr>
            <w:r w:rsidRPr="008636C5">
              <w:rPr>
                <w:b/>
                <w:iCs/>
                <w:sz w:val="20"/>
                <w:szCs w:val="22"/>
              </w:rPr>
              <w:t>3. Оплачена электрическая энергия на уличное и внутриквартальное освещение, в т.ч.: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4 665 635,35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5 474 253,34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3 765 351,00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3 765 351,00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17 670 590,69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0,00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4 665 635,35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5 318 680,00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3 765 351,00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3 765 351,00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17  515 017,35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  <w:r w:rsidRPr="008636C5">
              <w:rPr>
                <w:sz w:val="20"/>
                <w:szCs w:val="22"/>
              </w:rPr>
              <w:t>**за счет средств местного бюджета кредиторская задолженность</w:t>
            </w:r>
          </w:p>
          <w:p w:rsidR="008636C5" w:rsidRPr="008636C5" w:rsidRDefault="008636C5" w:rsidP="0099483D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155 573,34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iCs/>
                <w:sz w:val="20"/>
                <w:szCs w:val="22"/>
              </w:rPr>
            </w:pPr>
            <w:r w:rsidRPr="008636C5">
              <w:rPr>
                <w:iCs/>
                <w:sz w:val="20"/>
                <w:szCs w:val="22"/>
              </w:rPr>
              <w:t>155 573,34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6C5" w:rsidRPr="008636C5" w:rsidRDefault="008636C5" w:rsidP="0099483D">
            <w:pPr>
              <w:jc w:val="both"/>
              <w:rPr>
                <w:b/>
                <w:bCs/>
                <w:sz w:val="20"/>
                <w:szCs w:val="22"/>
              </w:rPr>
            </w:pPr>
            <w:r w:rsidRPr="008636C5">
              <w:rPr>
                <w:b/>
                <w:bCs/>
                <w:sz w:val="20"/>
                <w:szCs w:val="22"/>
              </w:rPr>
              <w:t>Комплекс процессных мероприятий «Внедрение энергосберегающих технологий»  всего,</w:t>
            </w:r>
          </w:p>
          <w:p w:rsidR="008636C5" w:rsidRPr="008636C5" w:rsidRDefault="008636C5" w:rsidP="0099483D">
            <w:pPr>
              <w:jc w:val="both"/>
              <w:rPr>
                <w:b/>
                <w:bCs/>
                <w:sz w:val="20"/>
                <w:szCs w:val="22"/>
              </w:rPr>
            </w:pPr>
            <w:r w:rsidRPr="008636C5">
              <w:rPr>
                <w:b/>
                <w:bCs/>
                <w:sz w:val="20"/>
                <w:szCs w:val="22"/>
              </w:rPr>
              <w:t xml:space="preserve">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13 134 634,00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60  091 429,76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b/>
                <w:bCs/>
                <w:sz w:val="20"/>
                <w:szCs w:val="22"/>
              </w:rPr>
            </w:pPr>
            <w:r w:rsidRPr="008636C5">
              <w:rPr>
                <w:b/>
                <w:bCs/>
                <w:sz w:val="20"/>
                <w:szCs w:val="22"/>
              </w:rPr>
              <w:t>Областной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0,00</w:t>
            </w:r>
          </w:p>
        </w:tc>
      </w:tr>
      <w:tr w:rsidR="008636C5" w:rsidRPr="008636C5" w:rsidTr="00094932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C5" w:rsidRPr="008636C5" w:rsidRDefault="008636C5" w:rsidP="0099483D">
            <w:pPr>
              <w:jc w:val="right"/>
              <w:rPr>
                <w:b/>
                <w:bCs/>
                <w:sz w:val="20"/>
                <w:szCs w:val="22"/>
              </w:rPr>
            </w:pPr>
            <w:r w:rsidRPr="008636C5">
              <w:rPr>
                <w:b/>
                <w:bCs/>
                <w:sz w:val="20"/>
                <w:szCs w:val="22"/>
              </w:rPr>
              <w:t>Местный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18 742 267,68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15 120 894,08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13 093 634,00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13 134 634,00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C5" w:rsidRDefault="008636C5" w:rsidP="008636C5">
            <w:pPr>
              <w:jc w:val="center"/>
            </w:pPr>
            <w:bookmarkStart w:id="0" w:name="_GoBack"/>
            <w:bookmarkEnd w:id="0"/>
            <w:r w:rsidRPr="008B7E83">
              <w:rPr>
                <w:bCs/>
                <w:sz w:val="20"/>
                <w:szCs w:val="22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6C5" w:rsidRPr="008636C5" w:rsidRDefault="008636C5" w:rsidP="00777655">
            <w:pPr>
              <w:ind w:left="-57" w:right="-57"/>
              <w:jc w:val="center"/>
              <w:rPr>
                <w:bCs/>
                <w:sz w:val="20"/>
                <w:szCs w:val="22"/>
              </w:rPr>
            </w:pPr>
            <w:r w:rsidRPr="008636C5">
              <w:rPr>
                <w:bCs/>
                <w:sz w:val="20"/>
                <w:szCs w:val="22"/>
              </w:rPr>
              <w:t>60  091 429,76</w:t>
            </w:r>
          </w:p>
        </w:tc>
      </w:tr>
    </w:tbl>
    <w:p w:rsidR="00222824" w:rsidRPr="008636C5" w:rsidRDefault="00222824" w:rsidP="00222824">
      <w:pPr>
        <w:widowControl w:val="0"/>
        <w:spacing w:line="100" w:lineRule="atLeast"/>
        <w:jc w:val="both"/>
        <w:outlineLvl w:val="0"/>
        <w:rPr>
          <w:sz w:val="22"/>
        </w:rPr>
      </w:pPr>
    </w:p>
    <w:p w:rsidR="00222824" w:rsidRPr="008636C5" w:rsidRDefault="00222824" w:rsidP="00222824">
      <w:pPr>
        <w:widowControl w:val="0"/>
        <w:spacing w:line="100" w:lineRule="atLeast"/>
        <w:jc w:val="both"/>
        <w:outlineLvl w:val="0"/>
        <w:rPr>
          <w:sz w:val="18"/>
          <w:szCs w:val="20"/>
        </w:rPr>
      </w:pPr>
      <w:r w:rsidRPr="008636C5">
        <w:rPr>
          <w:sz w:val="18"/>
          <w:szCs w:val="20"/>
        </w:rPr>
        <w:t>Примечание:</w:t>
      </w:r>
    </w:p>
    <w:p w:rsidR="00222824" w:rsidRPr="008636C5" w:rsidRDefault="00222824" w:rsidP="00222824">
      <w:pPr>
        <w:widowControl w:val="0"/>
        <w:spacing w:line="100" w:lineRule="atLeast"/>
        <w:jc w:val="both"/>
        <w:outlineLvl w:val="0"/>
        <w:rPr>
          <w:sz w:val="18"/>
          <w:szCs w:val="20"/>
        </w:rPr>
      </w:pPr>
      <w:r w:rsidRPr="008636C5">
        <w:rPr>
          <w:sz w:val="18"/>
          <w:szCs w:val="20"/>
        </w:rPr>
        <w:t>* Включая кредиторскую задолженность за 2024 год на 01.01.2025 по контракту № 241 от 01.10.2024 Услуги по комплексному содержанию объектов уличного и внутривкартального освещения, иллюминации города – 409 752,67 руб.</w:t>
      </w:r>
    </w:p>
    <w:p w:rsidR="00222824" w:rsidRPr="008636C5" w:rsidRDefault="00222824" w:rsidP="00222824">
      <w:pPr>
        <w:widowControl w:val="0"/>
        <w:spacing w:line="100" w:lineRule="atLeast"/>
        <w:jc w:val="both"/>
        <w:outlineLvl w:val="0"/>
        <w:rPr>
          <w:sz w:val="18"/>
          <w:szCs w:val="20"/>
        </w:rPr>
      </w:pPr>
      <w:r w:rsidRPr="008636C5">
        <w:rPr>
          <w:sz w:val="18"/>
          <w:szCs w:val="20"/>
        </w:rPr>
        <w:t>** Включая кредиторскую задолженность за 2024 год на 01.01.2025 по контракту № 33 от 04.02.2022 Мероприятия направленные на энергосбережение и повышение энергетической эффективности – 1 101 477,33 руб.</w:t>
      </w:r>
    </w:p>
    <w:p w:rsidR="00222824" w:rsidRPr="00D33DA7" w:rsidRDefault="00222824" w:rsidP="00222824">
      <w:pPr>
        <w:pageBreakBefore/>
        <w:widowControl w:val="0"/>
        <w:spacing w:line="100" w:lineRule="atLeast"/>
        <w:jc w:val="center"/>
        <w:outlineLvl w:val="0"/>
        <w:rPr>
          <w:b/>
        </w:rPr>
      </w:pPr>
      <w:r w:rsidRPr="00D33DA7">
        <w:rPr>
          <w:b/>
        </w:rPr>
        <w:lastRenderedPageBreak/>
        <w:t>6. План реализации комплекса процессных мероприятий</w:t>
      </w:r>
      <w:r w:rsidRPr="00D33DA7">
        <w:rPr>
          <w:b/>
        </w:rPr>
        <w:br/>
        <w:t>«Внедрение энергосберегающих технологий» в 2026 году</w:t>
      </w:r>
    </w:p>
    <w:p w:rsidR="00222824" w:rsidRPr="00D33DA7" w:rsidRDefault="00222824" w:rsidP="00222824">
      <w:pPr>
        <w:widowControl w:val="0"/>
        <w:rPr>
          <w:sz w:val="28"/>
          <w:szCs w:val="28"/>
        </w:rPr>
      </w:pPr>
    </w:p>
    <w:tbl>
      <w:tblPr>
        <w:tblStyle w:val="af"/>
        <w:tblW w:w="14786" w:type="dxa"/>
        <w:tblLayout w:type="fixed"/>
        <w:tblLook w:val="04A0"/>
      </w:tblPr>
      <w:tblGrid>
        <w:gridCol w:w="666"/>
        <w:gridCol w:w="6955"/>
        <w:gridCol w:w="1310"/>
        <w:gridCol w:w="1587"/>
        <w:gridCol w:w="4268"/>
      </w:tblGrid>
      <w:tr w:rsidR="00222824" w:rsidRPr="00D33DA7" w:rsidTr="00723DB9">
        <w:trPr>
          <w:tblHeader/>
        </w:trPr>
        <w:tc>
          <w:tcPr>
            <w:tcW w:w="666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№</w:t>
            </w:r>
            <w:r w:rsidRPr="00D33DA7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6955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bCs/>
                <w:sz w:val="19"/>
                <w:szCs w:val="19"/>
              </w:rPr>
              <w:t>Соисполнитель / ответственный исполнитель (наименование подразделения (учреждения) или должность)</w:t>
            </w:r>
          </w:p>
        </w:tc>
        <w:tc>
          <w:tcPr>
            <w:tcW w:w="4268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Задача: «</w:t>
            </w:r>
            <w:r w:rsidRPr="00D33DA7">
              <w:rPr>
                <w:bCs/>
                <w:sz w:val="20"/>
                <w:szCs w:val="20"/>
              </w:rPr>
              <w:t>Повышение энергетической эффективности объектов муниципальной собственности города Трехгорного путем обеспечения рационального использования энергетических ресурсов за счет реализации мероприятий по энергосбережению</w:t>
            </w:r>
            <w:r w:rsidRPr="00D33DA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D33DA7">
              <w:rPr>
                <w:b/>
                <w:iCs/>
                <w:sz w:val="20"/>
                <w:szCs w:val="20"/>
              </w:rPr>
              <w:t>Выполнены работы по содержанию объектов наружного освещения и иллюминации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1.1.1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D33DA7">
              <w:rPr>
                <w:kern w:val="2"/>
                <w:sz w:val="20"/>
                <w:szCs w:val="20"/>
                <w:lang w:val="en-US" w:eastAsia="en-US"/>
              </w:rPr>
              <w:t>I</w:t>
            </w:r>
            <w:r w:rsidR="00EA7F5A" w:rsidRPr="00D33DA7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D33DA7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>20.04.2026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1.1.2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D33DA7">
              <w:rPr>
                <w:kern w:val="2"/>
                <w:sz w:val="20"/>
                <w:szCs w:val="20"/>
                <w:lang w:val="en-US" w:eastAsia="en-US"/>
              </w:rPr>
              <w:t>II</w:t>
            </w:r>
            <w:r w:rsidR="00EA7F5A" w:rsidRPr="00D33DA7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D33DA7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>20.07.2026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1.1.3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D33DA7">
              <w:rPr>
                <w:kern w:val="2"/>
                <w:sz w:val="20"/>
                <w:szCs w:val="20"/>
                <w:lang w:val="en-US" w:eastAsia="en-US"/>
              </w:rPr>
              <w:t>III</w:t>
            </w:r>
            <w:r w:rsidR="00EA7F5A" w:rsidRPr="00D33DA7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D33DA7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>20.10.2026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1.1.4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jc w:val="both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В </w:t>
            </w:r>
            <w:r w:rsidRPr="00D33DA7">
              <w:rPr>
                <w:kern w:val="2"/>
                <w:sz w:val="20"/>
                <w:szCs w:val="20"/>
                <w:lang w:val="en-US" w:eastAsia="en-US"/>
              </w:rPr>
              <w:t>IV</w:t>
            </w:r>
            <w:r w:rsidR="00EA7F5A" w:rsidRPr="00D33DA7">
              <w:rPr>
                <w:kern w:val="2"/>
                <w:sz w:val="20"/>
                <w:szCs w:val="20"/>
                <w:lang w:eastAsia="en-US"/>
              </w:rPr>
              <w:t xml:space="preserve"> квартале 2026</w:t>
            </w:r>
            <w:r w:rsidRPr="00D33DA7">
              <w:rPr>
                <w:kern w:val="2"/>
                <w:sz w:val="20"/>
                <w:szCs w:val="20"/>
                <w:lang w:eastAsia="en-US"/>
              </w:rPr>
              <w:t xml:space="preserve"> года выполнены работы по содержанию </w:t>
            </w:r>
            <w:r w:rsidRPr="00D33DA7">
              <w:rPr>
                <w:sz w:val="20"/>
                <w:szCs w:val="20"/>
              </w:rPr>
              <w:t xml:space="preserve">наружного освещения и иллюминации </w:t>
            </w:r>
          </w:p>
        </w:tc>
        <w:tc>
          <w:tcPr>
            <w:tcW w:w="1310" w:type="dxa"/>
            <w:vAlign w:val="center"/>
          </w:tcPr>
          <w:p w:rsidR="00222824" w:rsidRPr="00D33DA7" w:rsidRDefault="004071E7" w:rsidP="004071E7">
            <w:pPr>
              <w:widowControl w:val="0"/>
              <w:rPr>
                <w:kern w:val="2"/>
                <w:sz w:val="20"/>
                <w:szCs w:val="20"/>
                <w:lang w:eastAsia="en-US"/>
              </w:rPr>
            </w:pPr>
            <w:r w:rsidRPr="00D33DA7">
              <w:rPr>
                <w:sz w:val="20"/>
                <w:szCs w:val="20"/>
              </w:rPr>
              <w:t>20.01.2027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Заключение по результатам проведения экспертизы выполненных работ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Оплачена электрическая энергия на уличное освещение в рамках энергосервисного контракта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1.2.1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По итогам </w:t>
            </w:r>
            <w:r w:rsidRPr="00D33DA7">
              <w:rPr>
                <w:sz w:val="20"/>
                <w:szCs w:val="20"/>
                <w:lang w:val="en-US"/>
              </w:rPr>
              <w:t>I</w:t>
            </w:r>
            <w:r w:rsidR="00EA7F5A" w:rsidRPr="00D33DA7">
              <w:rPr>
                <w:sz w:val="20"/>
                <w:szCs w:val="20"/>
              </w:rPr>
              <w:t xml:space="preserve"> квартала 2026</w:t>
            </w:r>
            <w:r w:rsidRPr="00D33DA7">
              <w:rPr>
                <w:sz w:val="20"/>
                <w:szCs w:val="20"/>
              </w:rPr>
              <w:t xml:space="preserve"> года достигнут уровень плановой экономии электроэнергии в рамках Энергосервисного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15.05.2026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Отчет об экономической эффективности действующих энергосервисных договоров (контрактов) 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1.2.2</w:t>
            </w:r>
          </w:p>
        </w:tc>
        <w:tc>
          <w:tcPr>
            <w:tcW w:w="6955" w:type="dxa"/>
          </w:tcPr>
          <w:p w:rsidR="00222824" w:rsidRPr="00D33DA7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По итогам </w:t>
            </w:r>
            <w:r w:rsidRPr="00D33DA7">
              <w:rPr>
                <w:sz w:val="20"/>
                <w:szCs w:val="20"/>
                <w:lang w:val="en-US"/>
              </w:rPr>
              <w:t>II</w:t>
            </w:r>
            <w:r w:rsidRPr="00D33DA7">
              <w:rPr>
                <w:sz w:val="20"/>
                <w:szCs w:val="20"/>
              </w:rPr>
              <w:t xml:space="preserve"> квартала 202</w:t>
            </w:r>
            <w:r w:rsidR="00EA7F5A" w:rsidRPr="00D33DA7">
              <w:rPr>
                <w:sz w:val="20"/>
                <w:szCs w:val="20"/>
              </w:rPr>
              <w:t>6</w:t>
            </w:r>
            <w:r w:rsidRPr="00D33DA7">
              <w:rPr>
                <w:sz w:val="20"/>
                <w:szCs w:val="20"/>
              </w:rPr>
              <w:t xml:space="preserve"> года достигнут уровень плановой экономии электроэнергии в рамках Энергосервисного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15.08.2026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Отчет об экономической эффективности действующих энергосервисных договоров (контрактов) 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1.2.3</w:t>
            </w:r>
          </w:p>
        </w:tc>
        <w:tc>
          <w:tcPr>
            <w:tcW w:w="6955" w:type="dxa"/>
          </w:tcPr>
          <w:p w:rsidR="00222824" w:rsidRPr="00D33DA7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По итогам </w:t>
            </w:r>
            <w:r w:rsidRPr="00D33DA7">
              <w:rPr>
                <w:sz w:val="20"/>
                <w:szCs w:val="20"/>
                <w:lang w:val="en-US"/>
              </w:rPr>
              <w:t>III</w:t>
            </w:r>
            <w:r w:rsidRPr="00D33DA7">
              <w:rPr>
                <w:sz w:val="20"/>
                <w:szCs w:val="20"/>
              </w:rPr>
              <w:t xml:space="preserve"> квартала 202</w:t>
            </w:r>
            <w:r w:rsidR="00EA7F5A" w:rsidRPr="00D33DA7">
              <w:rPr>
                <w:sz w:val="20"/>
                <w:szCs w:val="20"/>
              </w:rPr>
              <w:t>6</w:t>
            </w:r>
            <w:r w:rsidRPr="00D33DA7">
              <w:rPr>
                <w:sz w:val="20"/>
                <w:szCs w:val="20"/>
              </w:rPr>
              <w:t xml:space="preserve"> года достигнут уровень плановой экономии электроэнергии в рамках Энергосервисного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15.11.2026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Отчет об экономической эффективности действующих энергосервисных договоров (контрактов) 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1.2.4</w:t>
            </w:r>
          </w:p>
        </w:tc>
        <w:tc>
          <w:tcPr>
            <w:tcW w:w="6955" w:type="dxa"/>
          </w:tcPr>
          <w:p w:rsidR="00222824" w:rsidRPr="00D33DA7" w:rsidRDefault="00222824" w:rsidP="00EA7F5A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По итогам </w:t>
            </w:r>
            <w:r w:rsidRPr="00D33DA7">
              <w:rPr>
                <w:sz w:val="20"/>
                <w:szCs w:val="20"/>
                <w:lang w:val="en-US"/>
              </w:rPr>
              <w:t>IV</w:t>
            </w:r>
            <w:r w:rsidRPr="00D33DA7">
              <w:rPr>
                <w:sz w:val="20"/>
                <w:szCs w:val="20"/>
              </w:rPr>
              <w:t xml:space="preserve"> квартала 202</w:t>
            </w:r>
            <w:r w:rsidR="00EA7F5A" w:rsidRPr="00D33DA7">
              <w:rPr>
                <w:sz w:val="20"/>
                <w:szCs w:val="20"/>
              </w:rPr>
              <w:t>6</w:t>
            </w:r>
            <w:r w:rsidRPr="00D33DA7">
              <w:rPr>
                <w:sz w:val="20"/>
                <w:szCs w:val="20"/>
              </w:rPr>
              <w:t xml:space="preserve"> года достигнут уровень плановой экономии электроэнергии в рамках Энергосервисного контракта № 33 от 04.02.2022</w:t>
            </w:r>
          </w:p>
        </w:tc>
        <w:tc>
          <w:tcPr>
            <w:tcW w:w="1310" w:type="dxa"/>
            <w:vAlign w:val="center"/>
          </w:tcPr>
          <w:p w:rsidR="00222824" w:rsidRPr="00D33DA7" w:rsidRDefault="004071E7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  <w:r w:rsidRPr="00D33DA7">
              <w:rPr>
                <w:strike/>
                <w:sz w:val="20"/>
                <w:szCs w:val="20"/>
              </w:rPr>
              <w:t xml:space="preserve"> </w:t>
            </w:r>
          </w:p>
          <w:p w:rsidR="00FC258E" w:rsidRPr="00D33DA7" w:rsidRDefault="00FC258E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15.02.2027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Отчет об экономической эффективности действующих энергосервисных договоров (контрактов) 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Оплачена электрическая энергия на уличное и внутриквартальное освещение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МКУ «Служба заказчика»</w:t>
            </w: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b/>
                <w:sz w:val="20"/>
                <w:szCs w:val="20"/>
              </w:rPr>
            </w:pPr>
            <w:r w:rsidRPr="00D33DA7">
              <w:rPr>
                <w:b/>
                <w:sz w:val="20"/>
                <w:szCs w:val="20"/>
              </w:rPr>
              <w:t> 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х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 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1.3.1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В </w:t>
            </w:r>
            <w:r w:rsidRPr="00D33DA7">
              <w:rPr>
                <w:sz w:val="20"/>
                <w:szCs w:val="20"/>
                <w:lang w:val="en-US"/>
              </w:rPr>
              <w:t>I</w:t>
            </w:r>
            <w:r w:rsidRPr="00D33DA7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15.05.2026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1.3.2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В </w:t>
            </w:r>
            <w:r w:rsidRPr="00D33DA7">
              <w:rPr>
                <w:sz w:val="20"/>
                <w:szCs w:val="20"/>
                <w:lang w:val="en-US"/>
              </w:rPr>
              <w:t>II</w:t>
            </w:r>
            <w:r w:rsidRPr="00D33DA7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15.08.2026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222824" w:rsidRPr="00D33DA7" w:rsidTr="00723DB9">
        <w:tc>
          <w:tcPr>
            <w:tcW w:w="666" w:type="dxa"/>
          </w:tcPr>
          <w:p w:rsidR="00222824" w:rsidRPr="00D33DA7" w:rsidRDefault="00222824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1.3.3</w:t>
            </w:r>
          </w:p>
        </w:tc>
        <w:tc>
          <w:tcPr>
            <w:tcW w:w="6955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В </w:t>
            </w:r>
            <w:r w:rsidRPr="00D33DA7">
              <w:rPr>
                <w:sz w:val="20"/>
                <w:szCs w:val="20"/>
                <w:lang w:val="en-US"/>
              </w:rPr>
              <w:t>III</w:t>
            </w:r>
            <w:r w:rsidRPr="00D33DA7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15.11.2026</w:t>
            </w:r>
          </w:p>
        </w:tc>
        <w:tc>
          <w:tcPr>
            <w:tcW w:w="1587" w:type="dxa"/>
            <w:vAlign w:val="center"/>
          </w:tcPr>
          <w:p w:rsidR="00222824" w:rsidRPr="00D33DA7" w:rsidRDefault="00222824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222824" w:rsidRPr="00D33DA7" w:rsidRDefault="00222824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  <w:tr w:rsidR="00BD29A0" w:rsidRPr="00D33DA7" w:rsidTr="00723DB9">
        <w:tc>
          <w:tcPr>
            <w:tcW w:w="666" w:type="dxa"/>
          </w:tcPr>
          <w:p w:rsidR="00BD29A0" w:rsidRPr="00D33DA7" w:rsidRDefault="00BD29A0" w:rsidP="00723DB9">
            <w:pPr>
              <w:widowControl w:val="0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1.3.4</w:t>
            </w:r>
          </w:p>
        </w:tc>
        <w:tc>
          <w:tcPr>
            <w:tcW w:w="6955" w:type="dxa"/>
          </w:tcPr>
          <w:p w:rsidR="00BD29A0" w:rsidRPr="00D33DA7" w:rsidRDefault="00BD29A0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 xml:space="preserve">В </w:t>
            </w:r>
            <w:r w:rsidRPr="00D33DA7">
              <w:rPr>
                <w:sz w:val="20"/>
                <w:szCs w:val="20"/>
                <w:lang w:val="en-US"/>
              </w:rPr>
              <w:t>IV</w:t>
            </w:r>
            <w:r w:rsidRPr="00D33DA7">
              <w:rPr>
                <w:sz w:val="20"/>
                <w:szCs w:val="20"/>
              </w:rPr>
              <w:t xml:space="preserve"> квартале 2026 года услуги по электроснабжению уличного и внутриквартального освещения оказаны</w:t>
            </w:r>
          </w:p>
        </w:tc>
        <w:tc>
          <w:tcPr>
            <w:tcW w:w="1310" w:type="dxa"/>
            <w:vAlign w:val="center"/>
          </w:tcPr>
          <w:p w:rsidR="00BD29A0" w:rsidRPr="00D33DA7" w:rsidRDefault="00BD29A0" w:rsidP="00B847FD">
            <w:pPr>
              <w:widowControl w:val="0"/>
              <w:ind w:left="-57" w:right="-57"/>
              <w:jc w:val="center"/>
              <w:rPr>
                <w:strike/>
                <w:sz w:val="20"/>
                <w:szCs w:val="20"/>
              </w:rPr>
            </w:pPr>
          </w:p>
          <w:p w:rsidR="00BD29A0" w:rsidRPr="00D33DA7" w:rsidRDefault="00BD29A0" w:rsidP="00B847F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15.02.2027</w:t>
            </w:r>
          </w:p>
        </w:tc>
        <w:tc>
          <w:tcPr>
            <w:tcW w:w="1587" w:type="dxa"/>
            <w:vAlign w:val="center"/>
          </w:tcPr>
          <w:p w:rsidR="00BD29A0" w:rsidRPr="00D33DA7" w:rsidRDefault="00BD29A0" w:rsidP="00723DB9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</w:tcPr>
          <w:p w:rsidR="00BD29A0" w:rsidRPr="00D33DA7" w:rsidRDefault="00BD29A0" w:rsidP="00723DB9">
            <w:pPr>
              <w:widowControl w:val="0"/>
              <w:ind w:left="-57" w:right="-57"/>
              <w:rPr>
                <w:sz w:val="20"/>
                <w:szCs w:val="20"/>
              </w:rPr>
            </w:pPr>
            <w:r w:rsidRPr="00D33DA7">
              <w:rPr>
                <w:sz w:val="20"/>
                <w:szCs w:val="20"/>
              </w:rPr>
              <w:t>Документы об оплате услуг электроснабжения</w:t>
            </w:r>
          </w:p>
        </w:tc>
      </w:tr>
    </w:tbl>
    <w:p w:rsidR="00222824" w:rsidRPr="00D33DA7" w:rsidRDefault="00222824" w:rsidP="00222824">
      <w:pPr>
        <w:spacing w:line="100" w:lineRule="atLeast"/>
        <w:rPr>
          <w:bCs/>
          <w:sz w:val="28"/>
          <w:szCs w:val="34"/>
        </w:rPr>
      </w:pPr>
    </w:p>
    <w:p w:rsidR="00222824" w:rsidRPr="00D33DA7" w:rsidRDefault="00222824" w:rsidP="00222824">
      <w:pPr>
        <w:widowControl w:val="0"/>
        <w:autoSpaceDE w:val="0"/>
        <w:spacing w:line="100" w:lineRule="atLeast"/>
        <w:ind w:left="10632"/>
        <w:jc w:val="center"/>
      </w:pPr>
    </w:p>
    <w:p w:rsidR="00222824" w:rsidRPr="00D33DA7" w:rsidRDefault="00222824" w:rsidP="00222824">
      <w:pPr>
        <w:widowControl w:val="0"/>
        <w:autoSpaceDE w:val="0"/>
        <w:spacing w:line="100" w:lineRule="atLeast"/>
        <w:ind w:left="10632"/>
        <w:jc w:val="center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p w:rsidR="004071E7" w:rsidRPr="00D33DA7" w:rsidRDefault="004071E7" w:rsidP="004071E7">
      <w:pPr>
        <w:widowControl w:val="0"/>
        <w:autoSpaceDE w:val="0"/>
        <w:spacing w:line="100" w:lineRule="atLeast"/>
        <w:ind w:left="5670"/>
        <w:jc w:val="right"/>
      </w:pPr>
    </w:p>
    <w:sectPr w:rsidR="004071E7" w:rsidRPr="00D33DA7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8A" w:rsidRDefault="0015158A">
      <w:r>
        <w:separator/>
      </w:r>
    </w:p>
  </w:endnote>
  <w:endnote w:type="continuationSeparator" w:id="0">
    <w:p w:rsidR="0015158A" w:rsidRDefault="0015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8A" w:rsidRDefault="0015158A">
      <w:r>
        <w:separator/>
      </w:r>
    </w:p>
  </w:footnote>
  <w:footnote w:type="continuationSeparator" w:id="0">
    <w:p w:rsidR="0015158A" w:rsidRDefault="00151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5B" w:rsidRDefault="00490C5B" w:rsidP="00D17AB0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3D"/>
    <w:multiLevelType w:val="hybridMultilevel"/>
    <w:tmpl w:val="7DAA7C10"/>
    <w:lvl w:ilvl="0" w:tplc="9C48F8D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6"/>
  </w:num>
  <w:num w:numId="10">
    <w:abstractNumId w:val="18"/>
  </w:num>
  <w:num w:numId="11">
    <w:abstractNumId w:val="12"/>
  </w:num>
  <w:num w:numId="12">
    <w:abstractNumId w:val="8"/>
  </w:num>
  <w:num w:numId="13">
    <w:abstractNumId w:val="9"/>
  </w:num>
  <w:num w:numId="14">
    <w:abstractNumId w:val="1"/>
  </w:num>
  <w:num w:numId="15">
    <w:abstractNumId w:val="11"/>
  </w:num>
  <w:num w:numId="16">
    <w:abstractNumId w:val="2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358"/>
    <w:rsid w:val="00002387"/>
    <w:rsid w:val="00003190"/>
    <w:rsid w:val="0000398E"/>
    <w:rsid w:val="0001067A"/>
    <w:rsid w:val="00010888"/>
    <w:rsid w:val="00011BE1"/>
    <w:rsid w:val="00011FB2"/>
    <w:rsid w:val="00013851"/>
    <w:rsid w:val="00015586"/>
    <w:rsid w:val="00016B8E"/>
    <w:rsid w:val="00020084"/>
    <w:rsid w:val="00022CC1"/>
    <w:rsid w:val="000235A4"/>
    <w:rsid w:val="00023918"/>
    <w:rsid w:val="000247F5"/>
    <w:rsid w:val="000252CF"/>
    <w:rsid w:val="00025C37"/>
    <w:rsid w:val="00027240"/>
    <w:rsid w:val="00030CB9"/>
    <w:rsid w:val="000325ED"/>
    <w:rsid w:val="0003281D"/>
    <w:rsid w:val="00034501"/>
    <w:rsid w:val="000349DA"/>
    <w:rsid w:val="00034E83"/>
    <w:rsid w:val="0004183B"/>
    <w:rsid w:val="0004208D"/>
    <w:rsid w:val="00042A17"/>
    <w:rsid w:val="00043293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04F3"/>
    <w:rsid w:val="00075ABE"/>
    <w:rsid w:val="00075B84"/>
    <w:rsid w:val="00084ED1"/>
    <w:rsid w:val="00085451"/>
    <w:rsid w:val="000864EF"/>
    <w:rsid w:val="00087638"/>
    <w:rsid w:val="00091480"/>
    <w:rsid w:val="00092242"/>
    <w:rsid w:val="00095FC9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B7987"/>
    <w:rsid w:val="000C14FE"/>
    <w:rsid w:val="000C175E"/>
    <w:rsid w:val="000C228C"/>
    <w:rsid w:val="000C2737"/>
    <w:rsid w:val="000C31E4"/>
    <w:rsid w:val="000C3B6D"/>
    <w:rsid w:val="000C6CE8"/>
    <w:rsid w:val="000C7647"/>
    <w:rsid w:val="000D1E83"/>
    <w:rsid w:val="000D38D5"/>
    <w:rsid w:val="000D5FD8"/>
    <w:rsid w:val="000E0DA5"/>
    <w:rsid w:val="000E0DC9"/>
    <w:rsid w:val="000E1849"/>
    <w:rsid w:val="000E2A33"/>
    <w:rsid w:val="000E38DA"/>
    <w:rsid w:val="000E41B6"/>
    <w:rsid w:val="000E4985"/>
    <w:rsid w:val="000E5086"/>
    <w:rsid w:val="000E75D6"/>
    <w:rsid w:val="000F04BD"/>
    <w:rsid w:val="000F0A3D"/>
    <w:rsid w:val="000F13BF"/>
    <w:rsid w:val="000F168C"/>
    <w:rsid w:val="000F1B86"/>
    <w:rsid w:val="000F1D8E"/>
    <w:rsid w:val="000F2936"/>
    <w:rsid w:val="000F3025"/>
    <w:rsid w:val="000F33D5"/>
    <w:rsid w:val="000F5BC1"/>
    <w:rsid w:val="0010053E"/>
    <w:rsid w:val="00100B06"/>
    <w:rsid w:val="001024AD"/>
    <w:rsid w:val="00104FFE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20FC7"/>
    <w:rsid w:val="0012485D"/>
    <w:rsid w:val="0012695A"/>
    <w:rsid w:val="00131BC0"/>
    <w:rsid w:val="001332B2"/>
    <w:rsid w:val="00136152"/>
    <w:rsid w:val="001373ED"/>
    <w:rsid w:val="00140012"/>
    <w:rsid w:val="00141575"/>
    <w:rsid w:val="00142297"/>
    <w:rsid w:val="0014238F"/>
    <w:rsid w:val="00144EAA"/>
    <w:rsid w:val="00146B62"/>
    <w:rsid w:val="00147E48"/>
    <w:rsid w:val="00150810"/>
    <w:rsid w:val="0015158A"/>
    <w:rsid w:val="00152093"/>
    <w:rsid w:val="001526B6"/>
    <w:rsid w:val="00153C1E"/>
    <w:rsid w:val="00157348"/>
    <w:rsid w:val="001623FD"/>
    <w:rsid w:val="001635FF"/>
    <w:rsid w:val="00165CB0"/>
    <w:rsid w:val="00172034"/>
    <w:rsid w:val="00172405"/>
    <w:rsid w:val="001749B0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2577"/>
    <w:rsid w:val="001947EE"/>
    <w:rsid w:val="00194CA4"/>
    <w:rsid w:val="00196ECE"/>
    <w:rsid w:val="001A030B"/>
    <w:rsid w:val="001A0A17"/>
    <w:rsid w:val="001A373A"/>
    <w:rsid w:val="001A3F66"/>
    <w:rsid w:val="001A3F74"/>
    <w:rsid w:val="001A7458"/>
    <w:rsid w:val="001A78B6"/>
    <w:rsid w:val="001A7D17"/>
    <w:rsid w:val="001B0F9B"/>
    <w:rsid w:val="001B46B1"/>
    <w:rsid w:val="001B499B"/>
    <w:rsid w:val="001B5C27"/>
    <w:rsid w:val="001B7584"/>
    <w:rsid w:val="001C0516"/>
    <w:rsid w:val="001C1B71"/>
    <w:rsid w:val="001C201E"/>
    <w:rsid w:val="001D7448"/>
    <w:rsid w:val="001E130C"/>
    <w:rsid w:val="001E1330"/>
    <w:rsid w:val="001E30D5"/>
    <w:rsid w:val="001E41CB"/>
    <w:rsid w:val="001E434B"/>
    <w:rsid w:val="001E45A4"/>
    <w:rsid w:val="001E5206"/>
    <w:rsid w:val="001E769C"/>
    <w:rsid w:val="001E7AE2"/>
    <w:rsid w:val="001F078C"/>
    <w:rsid w:val="001F12C9"/>
    <w:rsid w:val="001F58A3"/>
    <w:rsid w:val="001F76A7"/>
    <w:rsid w:val="00203B13"/>
    <w:rsid w:val="00203C60"/>
    <w:rsid w:val="00211434"/>
    <w:rsid w:val="00211827"/>
    <w:rsid w:val="00214DCD"/>
    <w:rsid w:val="00215393"/>
    <w:rsid w:val="00220052"/>
    <w:rsid w:val="00222824"/>
    <w:rsid w:val="00223592"/>
    <w:rsid w:val="00224D28"/>
    <w:rsid w:val="002254C5"/>
    <w:rsid w:val="00225750"/>
    <w:rsid w:val="00225AC6"/>
    <w:rsid w:val="00227363"/>
    <w:rsid w:val="00231C60"/>
    <w:rsid w:val="00231F9E"/>
    <w:rsid w:val="0023412B"/>
    <w:rsid w:val="00234AA1"/>
    <w:rsid w:val="002350AD"/>
    <w:rsid w:val="00237390"/>
    <w:rsid w:val="00237AF0"/>
    <w:rsid w:val="002411FC"/>
    <w:rsid w:val="00243220"/>
    <w:rsid w:val="00245134"/>
    <w:rsid w:val="002474A8"/>
    <w:rsid w:val="00252665"/>
    <w:rsid w:val="00253137"/>
    <w:rsid w:val="00253789"/>
    <w:rsid w:val="002558FE"/>
    <w:rsid w:val="0025628B"/>
    <w:rsid w:val="002578CB"/>
    <w:rsid w:val="002579DD"/>
    <w:rsid w:val="0026047A"/>
    <w:rsid w:val="002619AA"/>
    <w:rsid w:val="00261C07"/>
    <w:rsid w:val="00261EE9"/>
    <w:rsid w:val="002663F4"/>
    <w:rsid w:val="00266EE2"/>
    <w:rsid w:val="0026753C"/>
    <w:rsid w:val="002732B6"/>
    <w:rsid w:val="002737B8"/>
    <w:rsid w:val="00273DAD"/>
    <w:rsid w:val="002763D0"/>
    <w:rsid w:val="00276587"/>
    <w:rsid w:val="0028121F"/>
    <w:rsid w:val="00281379"/>
    <w:rsid w:val="00281B69"/>
    <w:rsid w:val="002834DE"/>
    <w:rsid w:val="002861AA"/>
    <w:rsid w:val="00287E56"/>
    <w:rsid w:val="00290342"/>
    <w:rsid w:val="00290FC4"/>
    <w:rsid w:val="002911CF"/>
    <w:rsid w:val="00293169"/>
    <w:rsid w:val="0029403F"/>
    <w:rsid w:val="00294E2F"/>
    <w:rsid w:val="00294FED"/>
    <w:rsid w:val="002967B0"/>
    <w:rsid w:val="0029780C"/>
    <w:rsid w:val="002A0FDB"/>
    <w:rsid w:val="002A100F"/>
    <w:rsid w:val="002A1DDD"/>
    <w:rsid w:val="002A1EB9"/>
    <w:rsid w:val="002A3EFA"/>
    <w:rsid w:val="002A4ABB"/>
    <w:rsid w:val="002A5A9F"/>
    <w:rsid w:val="002A7E67"/>
    <w:rsid w:val="002B10D6"/>
    <w:rsid w:val="002B163F"/>
    <w:rsid w:val="002B1EA3"/>
    <w:rsid w:val="002B60E5"/>
    <w:rsid w:val="002B6442"/>
    <w:rsid w:val="002B7912"/>
    <w:rsid w:val="002B7A07"/>
    <w:rsid w:val="002B7D95"/>
    <w:rsid w:val="002C0226"/>
    <w:rsid w:val="002C0460"/>
    <w:rsid w:val="002C0F84"/>
    <w:rsid w:val="002C100F"/>
    <w:rsid w:val="002C2479"/>
    <w:rsid w:val="002C39FB"/>
    <w:rsid w:val="002C3F05"/>
    <w:rsid w:val="002C4289"/>
    <w:rsid w:val="002C489B"/>
    <w:rsid w:val="002C5474"/>
    <w:rsid w:val="002C5F0F"/>
    <w:rsid w:val="002D1CEE"/>
    <w:rsid w:val="002D2C06"/>
    <w:rsid w:val="002D2D08"/>
    <w:rsid w:val="002D314F"/>
    <w:rsid w:val="002D332A"/>
    <w:rsid w:val="002D4B77"/>
    <w:rsid w:val="002D5376"/>
    <w:rsid w:val="002D6151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F1CBC"/>
    <w:rsid w:val="002F4218"/>
    <w:rsid w:val="002F7078"/>
    <w:rsid w:val="002F764E"/>
    <w:rsid w:val="002F796F"/>
    <w:rsid w:val="00303C52"/>
    <w:rsid w:val="00303F19"/>
    <w:rsid w:val="00304CF2"/>
    <w:rsid w:val="00305E63"/>
    <w:rsid w:val="0030671B"/>
    <w:rsid w:val="003074C2"/>
    <w:rsid w:val="00307746"/>
    <w:rsid w:val="00307B08"/>
    <w:rsid w:val="00307F63"/>
    <w:rsid w:val="00311263"/>
    <w:rsid w:val="003117EC"/>
    <w:rsid w:val="00313C48"/>
    <w:rsid w:val="0031593E"/>
    <w:rsid w:val="00315E67"/>
    <w:rsid w:val="00317B94"/>
    <w:rsid w:val="003209D5"/>
    <w:rsid w:val="0032196B"/>
    <w:rsid w:val="00322ECC"/>
    <w:rsid w:val="00323B5F"/>
    <w:rsid w:val="00324124"/>
    <w:rsid w:val="003250ED"/>
    <w:rsid w:val="00326ECB"/>
    <w:rsid w:val="00330CE6"/>
    <w:rsid w:val="003311E2"/>
    <w:rsid w:val="00332724"/>
    <w:rsid w:val="003336C6"/>
    <w:rsid w:val="00333E66"/>
    <w:rsid w:val="003351A3"/>
    <w:rsid w:val="003362DD"/>
    <w:rsid w:val="00341829"/>
    <w:rsid w:val="00341BA0"/>
    <w:rsid w:val="00341EB3"/>
    <w:rsid w:val="00342370"/>
    <w:rsid w:val="00342ADB"/>
    <w:rsid w:val="00343851"/>
    <w:rsid w:val="00345BA3"/>
    <w:rsid w:val="003465C3"/>
    <w:rsid w:val="00347404"/>
    <w:rsid w:val="00351FCF"/>
    <w:rsid w:val="00355E7C"/>
    <w:rsid w:val="00356F61"/>
    <w:rsid w:val="003578C7"/>
    <w:rsid w:val="00357DCA"/>
    <w:rsid w:val="00361D4F"/>
    <w:rsid w:val="0036299A"/>
    <w:rsid w:val="003646B6"/>
    <w:rsid w:val="003646F7"/>
    <w:rsid w:val="0036632C"/>
    <w:rsid w:val="00366B36"/>
    <w:rsid w:val="003725CD"/>
    <w:rsid w:val="00375A54"/>
    <w:rsid w:val="00376360"/>
    <w:rsid w:val="003773B1"/>
    <w:rsid w:val="003800D0"/>
    <w:rsid w:val="0038047C"/>
    <w:rsid w:val="003813B3"/>
    <w:rsid w:val="0038187A"/>
    <w:rsid w:val="00381A24"/>
    <w:rsid w:val="003830B9"/>
    <w:rsid w:val="00384404"/>
    <w:rsid w:val="00386881"/>
    <w:rsid w:val="00386DFB"/>
    <w:rsid w:val="003871A4"/>
    <w:rsid w:val="00387868"/>
    <w:rsid w:val="00392204"/>
    <w:rsid w:val="0039255D"/>
    <w:rsid w:val="003955C4"/>
    <w:rsid w:val="00395A1F"/>
    <w:rsid w:val="00395B7E"/>
    <w:rsid w:val="00395F9E"/>
    <w:rsid w:val="003963DF"/>
    <w:rsid w:val="00396610"/>
    <w:rsid w:val="003A05B6"/>
    <w:rsid w:val="003A0CE6"/>
    <w:rsid w:val="003A2CFB"/>
    <w:rsid w:val="003A3204"/>
    <w:rsid w:val="003B0375"/>
    <w:rsid w:val="003B1052"/>
    <w:rsid w:val="003B254D"/>
    <w:rsid w:val="003B36E7"/>
    <w:rsid w:val="003C1871"/>
    <w:rsid w:val="003C3875"/>
    <w:rsid w:val="003C3D81"/>
    <w:rsid w:val="003C5490"/>
    <w:rsid w:val="003C61B4"/>
    <w:rsid w:val="003C6A9B"/>
    <w:rsid w:val="003D0485"/>
    <w:rsid w:val="003D1E8A"/>
    <w:rsid w:val="003D45E4"/>
    <w:rsid w:val="003D4D21"/>
    <w:rsid w:val="003D4F63"/>
    <w:rsid w:val="003D72B8"/>
    <w:rsid w:val="003D7E97"/>
    <w:rsid w:val="003E0388"/>
    <w:rsid w:val="003E2E82"/>
    <w:rsid w:val="003E5E8A"/>
    <w:rsid w:val="003E6037"/>
    <w:rsid w:val="003E6054"/>
    <w:rsid w:val="003E724C"/>
    <w:rsid w:val="003E75F0"/>
    <w:rsid w:val="003F1B80"/>
    <w:rsid w:val="003F4148"/>
    <w:rsid w:val="0040353E"/>
    <w:rsid w:val="00403C8A"/>
    <w:rsid w:val="004071E7"/>
    <w:rsid w:val="004074A7"/>
    <w:rsid w:val="00411467"/>
    <w:rsid w:val="00411FCF"/>
    <w:rsid w:val="004128AC"/>
    <w:rsid w:val="0041457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30BBB"/>
    <w:rsid w:val="00434D36"/>
    <w:rsid w:val="0043585E"/>
    <w:rsid w:val="00436550"/>
    <w:rsid w:val="00436E8F"/>
    <w:rsid w:val="004371E8"/>
    <w:rsid w:val="00437CE9"/>
    <w:rsid w:val="00442ED3"/>
    <w:rsid w:val="00444542"/>
    <w:rsid w:val="004457CD"/>
    <w:rsid w:val="00447872"/>
    <w:rsid w:val="00447C31"/>
    <w:rsid w:val="00450B89"/>
    <w:rsid w:val="00455E4B"/>
    <w:rsid w:val="00461064"/>
    <w:rsid w:val="0046222D"/>
    <w:rsid w:val="00462E32"/>
    <w:rsid w:val="00462E41"/>
    <w:rsid w:val="004659FA"/>
    <w:rsid w:val="004666EF"/>
    <w:rsid w:val="0046792C"/>
    <w:rsid w:val="004734DF"/>
    <w:rsid w:val="00473A80"/>
    <w:rsid w:val="00473B29"/>
    <w:rsid w:val="00473C3F"/>
    <w:rsid w:val="00481BA0"/>
    <w:rsid w:val="004857AD"/>
    <w:rsid w:val="0049017C"/>
    <w:rsid w:val="00490C5B"/>
    <w:rsid w:val="0049220B"/>
    <w:rsid w:val="00494844"/>
    <w:rsid w:val="004A39ED"/>
    <w:rsid w:val="004A77C2"/>
    <w:rsid w:val="004B0FA7"/>
    <w:rsid w:val="004B5404"/>
    <w:rsid w:val="004B7222"/>
    <w:rsid w:val="004B7324"/>
    <w:rsid w:val="004C142E"/>
    <w:rsid w:val="004C2395"/>
    <w:rsid w:val="004C3FF0"/>
    <w:rsid w:val="004C515D"/>
    <w:rsid w:val="004C5BCC"/>
    <w:rsid w:val="004C5F3E"/>
    <w:rsid w:val="004C6538"/>
    <w:rsid w:val="004D0ED3"/>
    <w:rsid w:val="004D149F"/>
    <w:rsid w:val="004D185A"/>
    <w:rsid w:val="004D2675"/>
    <w:rsid w:val="004D2CF4"/>
    <w:rsid w:val="004D2D50"/>
    <w:rsid w:val="004D4B34"/>
    <w:rsid w:val="004D5FC1"/>
    <w:rsid w:val="004D60C7"/>
    <w:rsid w:val="004E0AA4"/>
    <w:rsid w:val="004E4ABE"/>
    <w:rsid w:val="004E6922"/>
    <w:rsid w:val="004E6FF3"/>
    <w:rsid w:val="004F01AA"/>
    <w:rsid w:val="004F18A9"/>
    <w:rsid w:val="004F1E48"/>
    <w:rsid w:val="004F2979"/>
    <w:rsid w:val="004F4FBC"/>
    <w:rsid w:val="004F60A0"/>
    <w:rsid w:val="004F7661"/>
    <w:rsid w:val="004F7B7D"/>
    <w:rsid w:val="0050027B"/>
    <w:rsid w:val="0050234A"/>
    <w:rsid w:val="005030FA"/>
    <w:rsid w:val="00506216"/>
    <w:rsid w:val="005071DA"/>
    <w:rsid w:val="00507668"/>
    <w:rsid w:val="005114D7"/>
    <w:rsid w:val="0051291E"/>
    <w:rsid w:val="00513D9E"/>
    <w:rsid w:val="00513DA4"/>
    <w:rsid w:val="00514D5E"/>
    <w:rsid w:val="005166B8"/>
    <w:rsid w:val="00517733"/>
    <w:rsid w:val="00517C53"/>
    <w:rsid w:val="00521995"/>
    <w:rsid w:val="00521DF5"/>
    <w:rsid w:val="005227F4"/>
    <w:rsid w:val="00524B69"/>
    <w:rsid w:val="00525370"/>
    <w:rsid w:val="00525E55"/>
    <w:rsid w:val="005273B6"/>
    <w:rsid w:val="00530E2A"/>
    <w:rsid w:val="0053463A"/>
    <w:rsid w:val="005364BE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66C9"/>
    <w:rsid w:val="00556A23"/>
    <w:rsid w:val="005573D7"/>
    <w:rsid w:val="00561719"/>
    <w:rsid w:val="005637A7"/>
    <w:rsid w:val="00563F75"/>
    <w:rsid w:val="00564249"/>
    <w:rsid w:val="00565560"/>
    <w:rsid w:val="00565CFB"/>
    <w:rsid w:val="005663B6"/>
    <w:rsid w:val="005674DB"/>
    <w:rsid w:val="00567AF4"/>
    <w:rsid w:val="005733EA"/>
    <w:rsid w:val="00573738"/>
    <w:rsid w:val="005743EE"/>
    <w:rsid w:val="005766CF"/>
    <w:rsid w:val="00576713"/>
    <w:rsid w:val="00577DD8"/>
    <w:rsid w:val="00580010"/>
    <w:rsid w:val="0058038C"/>
    <w:rsid w:val="005806C8"/>
    <w:rsid w:val="00580DA9"/>
    <w:rsid w:val="005810FE"/>
    <w:rsid w:val="00581423"/>
    <w:rsid w:val="00581426"/>
    <w:rsid w:val="00582EA9"/>
    <w:rsid w:val="00584DF7"/>
    <w:rsid w:val="00586058"/>
    <w:rsid w:val="0058720E"/>
    <w:rsid w:val="005928E9"/>
    <w:rsid w:val="00592A87"/>
    <w:rsid w:val="005938CB"/>
    <w:rsid w:val="00595500"/>
    <w:rsid w:val="00595853"/>
    <w:rsid w:val="00596881"/>
    <w:rsid w:val="005A0CA4"/>
    <w:rsid w:val="005B0BB9"/>
    <w:rsid w:val="005B1361"/>
    <w:rsid w:val="005B1F4E"/>
    <w:rsid w:val="005B31A8"/>
    <w:rsid w:val="005B320C"/>
    <w:rsid w:val="005B357A"/>
    <w:rsid w:val="005B37C6"/>
    <w:rsid w:val="005B433D"/>
    <w:rsid w:val="005B55C6"/>
    <w:rsid w:val="005B5D48"/>
    <w:rsid w:val="005B65D7"/>
    <w:rsid w:val="005B6615"/>
    <w:rsid w:val="005B6723"/>
    <w:rsid w:val="005C43D5"/>
    <w:rsid w:val="005C47E7"/>
    <w:rsid w:val="005C7082"/>
    <w:rsid w:val="005D4E47"/>
    <w:rsid w:val="005D4FBD"/>
    <w:rsid w:val="005D54A3"/>
    <w:rsid w:val="005E06DD"/>
    <w:rsid w:val="005E1201"/>
    <w:rsid w:val="005E3DF0"/>
    <w:rsid w:val="005E4931"/>
    <w:rsid w:val="005E4A0E"/>
    <w:rsid w:val="005E5491"/>
    <w:rsid w:val="005E731D"/>
    <w:rsid w:val="005E732E"/>
    <w:rsid w:val="005F0217"/>
    <w:rsid w:val="005F0D95"/>
    <w:rsid w:val="005F5935"/>
    <w:rsid w:val="005F7916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F1F"/>
    <w:rsid w:val="00632492"/>
    <w:rsid w:val="00632FB3"/>
    <w:rsid w:val="00633DDB"/>
    <w:rsid w:val="0063458A"/>
    <w:rsid w:val="006360EA"/>
    <w:rsid w:val="0063676B"/>
    <w:rsid w:val="00636DCF"/>
    <w:rsid w:val="006375E8"/>
    <w:rsid w:val="00642252"/>
    <w:rsid w:val="00643ADB"/>
    <w:rsid w:val="00644ADE"/>
    <w:rsid w:val="00645B24"/>
    <w:rsid w:val="0065047A"/>
    <w:rsid w:val="006506DD"/>
    <w:rsid w:val="006507FB"/>
    <w:rsid w:val="00651943"/>
    <w:rsid w:val="006520CB"/>
    <w:rsid w:val="0065219F"/>
    <w:rsid w:val="00652D14"/>
    <w:rsid w:val="00653046"/>
    <w:rsid w:val="00655B95"/>
    <w:rsid w:val="00657634"/>
    <w:rsid w:val="00662C3A"/>
    <w:rsid w:val="00667B58"/>
    <w:rsid w:val="006704C6"/>
    <w:rsid w:val="00672A26"/>
    <w:rsid w:val="00673C56"/>
    <w:rsid w:val="00673CAE"/>
    <w:rsid w:val="00673D84"/>
    <w:rsid w:val="00677F30"/>
    <w:rsid w:val="006815D7"/>
    <w:rsid w:val="006819B1"/>
    <w:rsid w:val="00682470"/>
    <w:rsid w:val="00684F0B"/>
    <w:rsid w:val="006872DF"/>
    <w:rsid w:val="00692D87"/>
    <w:rsid w:val="006934BD"/>
    <w:rsid w:val="006A02C1"/>
    <w:rsid w:val="006A251B"/>
    <w:rsid w:val="006A2B29"/>
    <w:rsid w:val="006A5913"/>
    <w:rsid w:val="006B3270"/>
    <w:rsid w:val="006B363C"/>
    <w:rsid w:val="006B5F33"/>
    <w:rsid w:val="006B6DE4"/>
    <w:rsid w:val="006C0526"/>
    <w:rsid w:val="006C084E"/>
    <w:rsid w:val="006C22A4"/>
    <w:rsid w:val="006C2743"/>
    <w:rsid w:val="006C37A8"/>
    <w:rsid w:val="006D1D18"/>
    <w:rsid w:val="006D2B53"/>
    <w:rsid w:val="006D2D79"/>
    <w:rsid w:val="006D7806"/>
    <w:rsid w:val="006E11EB"/>
    <w:rsid w:val="006E1325"/>
    <w:rsid w:val="006E1444"/>
    <w:rsid w:val="006E28B5"/>
    <w:rsid w:val="006E4D33"/>
    <w:rsid w:val="006E5546"/>
    <w:rsid w:val="006F2AC3"/>
    <w:rsid w:val="006F5073"/>
    <w:rsid w:val="006F5EEE"/>
    <w:rsid w:val="006F6585"/>
    <w:rsid w:val="006F6C1A"/>
    <w:rsid w:val="006F7E7A"/>
    <w:rsid w:val="0070055E"/>
    <w:rsid w:val="00700D30"/>
    <w:rsid w:val="00700EFC"/>
    <w:rsid w:val="00701017"/>
    <w:rsid w:val="00704066"/>
    <w:rsid w:val="00704831"/>
    <w:rsid w:val="00707747"/>
    <w:rsid w:val="00712A1F"/>
    <w:rsid w:val="00712B34"/>
    <w:rsid w:val="0071314A"/>
    <w:rsid w:val="00713AF9"/>
    <w:rsid w:val="00713EA6"/>
    <w:rsid w:val="00723DB9"/>
    <w:rsid w:val="00726D88"/>
    <w:rsid w:val="00727109"/>
    <w:rsid w:val="007274F6"/>
    <w:rsid w:val="0073150E"/>
    <w:rsid w:val="00734C87"/>
    <w:rsid w:val="007358B7"/>
    <w:rsid w:val="007370C4"/>
    <w:rsid w:val="007407FA"/>
    <w:rsid w:val="00741184"/>
    <w:rsid w:val="00742064"/>
    <w:rsid w:val="007440C5"/>
    <w:rsid w:val="00750626"/>
    <w:rsid w:val="00755EE9"/>
    <w:rsid w:val="0076253E"/>
    <w:rsid w:val="00766048"/>
    <w:rsid w:val="00766173"/>
    <w:rsid w:val="007669BA"/>
    <w:rsid w:val="00767B64"/>
    <w:rsid w:val="00774881"/>
    <w:rsid w:val="007751A1"/>
    <w:rsid w:val="00776357"/>
    <w:rsid w:val="0077703E"/>
    <w:rsid w:val="00777655"/>
    <w:rsid w:val="00777938"/>
    <w:rsid w:val="00780F1B"/>
    <w:rsid w:val="00785DD9"/>
    <w:rsid w:val="00787F75"/>
    <w:rsid w:val="00792486"/>
    <w:rsid w:val="00794DA2"/>
    <w:rsid w:val="00795573"/>
    <w:rsid w:val="00795A1B"/>
    <w:rsid w:val="007972D8"/>
    <w:rsid w:val="007A006A"/>
    <w:rsid w:val="007A4903"/>
    <w:rsid w:val="007A4C56"/>
    <w:rsid w:val="007A62A4"/>
    <w:rsid w:val="007B30DF"/>
    <w:rsid w:val="007B60C5"/>
    <w:rsid w:val="007C0737"/>
    <w:rsid w:val="007C07F8"/>
    <w:rsid w:val="007C0FDB"/>
    <w:rsid w:val="007C127E"/>
    <w:rsid w:val="007C6F5E"/>
    <w:rsid w:val="007D0921"/>
    <w:rsid w:val="007D1CBE"/>
    <w:rsid w:val="007D4FA8"/>
    <w:rsid w:val="007D51F5"/>
    <w:rsid w:val="007D6F8F"/>
    <w:rsid w:val="007E109F"/>
    <w:rsid w:val="007E26F0"/>
    <w:rsid w:val="007E31E5"/>
    <w:rsid w:val="007E4EEA"/>
    <w:rsid w:val="007E527D"/>
    <w:rsid w:val="007E7B48"/>
    <w:rsid w:val="007F054E"/>
    <w:rsid w:val="007F167C"/>
    <w:rsid w:val="007F3982"/>
    <w:rsid w:val="007F404D"/>
    <w:rsid w:val="00804650"/>
    <w:rsid w:val="0080472B"/>
    <w:rsid w:val="00810159"/>
    <w:rsid w:val="00813851"/>
    <w:rsid w:val="00815447"/>
    <w:rsid w:val="00815D38"/>
    <w:rsid w:val="008175C8"/>
    <w:rsid w:val="008177E9"/>
    <w:rsid w:val="00820C7D"/>
    <w:rsid w:val="00822D84"/>
    <w:rsid w:val="008264AB"/>
    <w:rsid w:val="008303E8"/>
    <w:rsid w:val="008309CC"/>
    <w:rsid w:val="0083422E"/>
    <w:rsid w:val="00834A8C"/>
    <w:rsid w:val="008356E4"/>
    <w:rsid w:val="00836A59"/>
    <w:rsid w:val="00836C91"/>
    <w:rsid w:val="00837BD1"/>
    <w:rsid w:val="0084003E"/>
    <w:rsid w:val="008418E7"/>
    <w:rsid w:val="00841C25"/>
    <w:rsid w:val="00841DB5"/>
    <w:rsid w:val="00842E14"/>
    <w:rsid w:val="00844BDF"/>
    <w:rsid w:val="00844EAB"/>
    <w:rsid w:val="00845E6D"/>
    <w:rsid w:val="00847358"/>
    <w:rsid w:val="008513AA"/>
    <w:rsid w:val="00853D09"/>
    <w:rsid w:val="00855960"/>
    <w:rsid w:val="008612F9"/>
    <w:rsid w:val="008621B1"/>
    <w:rsid w:val="00862658"/>
    <w:rsid w:val="008636C5"/>
    <w:rsid w:val="00866D5F"/>
    <w:rsid w:val="00866FDF"/>
    <w:rsid w:val="0086727D"/>
    <w:rsid w:val="00867BA3"/>
    <w:rsid w:val="008704EA"/>
    <w:rsid w:val="008721E0"/>
    <w:rsid w:val="00872221"/>
    <w:rsid w:val="008722E1"/>
    <w:rsid w:val="00874912"/>
    <w:rsid w:val="00877664"/>
    <w:rsid w:val="00877F67"/>
    <w:rsid w:val="008807F4"/>
    <w:rsid w:val="00880B26"/>
    <w:rsid w:val="0088300A"/>
    <w:rsid w:val="008834F9"/>
    <w:rsid w:val="00883632"/>
    <w:rsid w:val="00883C6D"/>
    <w:rsid w:val="00884DA2"/>
    <w:rsid w:val="008855D5"/>
    <w:rsid w:val="00890A70"/>
    <w:rsid w:val="00893156"/>
    <w:rsid w:val="00893BE4"/>
    <w:rsid w:val="00894A55"/>
    <w:rsid w:val="00894E72"/>
    <w:rsid w:val="00894ED1"/>
    <w:rsid w:val="0089787F"/>
    <w:rsid w:val="008A0514"/>
    <w:rsid w:val="008A1270"/>
    <w:rsid w:val="008A304B"/>
    <w:rsid w:val="008A341E"/>
    <w:rsid w:val="008A48C3"/>
    <w:rsid w:val="008A4A1E"/>
    <w:rsid w:val="008A6C13"/>
    <w:rsid w:val="008A6DFB"/>
    <w:rsid w:val="008A6F47"/>
    <w:rsid w:val="008A72FB"/>
    <w:rsid w:val="008A7DE4"/>
    <w:rsid w:val="008B28CF"/>
    <w:rsid w:val="008B3909"/>
    <w:rsid w:val="008B3A21"/>
    <w:rsid w:val="008B3AE0"/>
    <w:rsid w:val="008B4421"/>
    <w:rsid w:val="008B4995"/>
    <w:rsid w:val="008C0B2E"/>
    <w:rsid w:val="008C161C"/>
    <w:rsid w:val="008C1639"/>
    <w:rsid w:val="008C2A9E"/>
    <w:rsid w:val="008C3831"/>
    <w:rsid w:val="008C48C0"/>
    <w:rsid w:val="008C49C1"/>
    <w:rsid w:val="008C5401"/>
    <w:rsid w:val="008D4661"/>
    <w:rsid w:val="008D5386"/>
    <w:rsid w:val="008D6171"/>
    <w:rsid w:val="008E0CB5"/>
    <w:rsid w:val="008E0EF2"/>
    <w:rsid w:val="008E2199"/>
    <w:rsid w:val="008E4AA3"/>
    <w:rsid w:val="008E714B"/>
    <w:rsid w:val="008E7572"/>
    <w:rsid w:val="008F2E8B"/>
    <w:rsid w:val="008F2FF3"/>
    <w:rsid w:val="008F4625"/>
    <w:rsid w:val="008F5263"/>
    <w:rsid w:val="008F57C3"/>
    <w:rsid w:val="008F6929"/>
    <w:rsid w:val="008F6EB3"/>
    <w:rsid w:val="008F7A1F"/>
    <w:rsid w:val="0090459A"/>
    <w:rsid w:val="00906C36"/>
    <w:rsid w:val="009079E6"/>
    <w:rsid w:val="00910BA2"/>
    <w:rsid w:val="0091317F"/>
    <w:rsid w:val="009157E3"/>
    <w:rsid w:val="00915839"/>
    <w:rsid w:val="0091601D"/>
    <w:rsid w:val="00920AB0"/>
    <w:rsid w:val="00922364"/>
    <w:rsid w:val="00922AFD"/>
    <w:rsid w:val="009240B0"/>
    <w:rsid w:val="00926E38"/>
    <w:rsid w:val="00927AB8"/>
    <w:rsid w:val="00927D66"/>
    <w:rsid w:val="00930EAA"/>
    <w:rsid w:val="0093159F"/>
    <w:rsid w:val="0093485F"/>
    <w:rsid w:val="009360A5"/>
    <w:rsid w:val="0093725D"/>
    <w:rsid w:val="00937DEE"/>
    <w:rsid w:val="00941111"/>
    <w:rsid w:val="009452F8"/>
    <w:rsid w:val="0094555B"/>
    <w:rsid w:val="00946742"/>
    <w:rsid w:val="009509B5"/>
    <w:rsid w:val="00950BEF"/>
    <w:rsid w:val="00955A02"/>
    <w:rsid w:val="00955A76"/>
    <w:rsid w:val="0096020F"/>
    <w:rsid w:val="009604C8"/>
    <w:rsid w:val="0096172D"/>
    <w:rsid w:val="00962325"/>
    <w:rsid w:val="0096480C"/>
    <w:rsid w:val="0096521E"/>
    <w:rsid w:val="009653FB"/>
    <w:rsid w:val="00966185"/>
    <w:rsid w:val="009664A3"/>
    <w:rsid w:val="00966FE2"/>
    <w:rsid w:val="00970484"/>
    <w:rsid w:val="00970935"/>
    <w:rsid w:val="009712C2"/>
    <w:rsid w:val="00971441"/>
    <w:rsid w:val="009747C0"/>
    <w:rsid w:val="00974998"/>
    <w:rsid w:val="00975130"/>
    <w:rsid w:val="0097615D"/>
    <w:rsid w:val="00977DAA"/>
    <w:rsid w:val="00980913"/>
    <w:rsid w:val="00980929"/>
    <w:rsid w:val="0098511A"/>
    <w:rsid w:val="0099081C"/>
    <w:rsid w:val="00993401"/>
    <w:rsid w:val="0099483D"/>
    <w:rsid w:val="0099611F"/>
    <w:rsid w:val="009A461A"/>
    <w:rsid w:val="009A4C2F"/>
    <w:rsid w:val="009A4D6D"/>
    <w:rsid w:val="009A7116"/>
    <w:rsid w:val="009A769A"/>
    <w:rsid w:val="009B00D7"/>
    <w:rsid w:val="009B012C"/>
    <w:rsid w:val="009B2B2B"/>
    <w:rsid w:val="009B3BD7"/>
    <w:rsid w:val="009B41F7"/>
    <w:rsid w:val="009B639C"/>
    <w:rsid w:val="009C3007"/>
    <w:rsid w:val="009C47FD"/>
    <w:rsid w:val="009C4BE6"/>
    <w:rsid w:val="009C607C"/>
    <w:rsid w:val="009D0075"/>
    <w:rsid w:val="009D19C6"/>
    <w:rsid w:val="009D2674"/>
    <w:rsid w:val="009D3343"/>
    <w:rsid w:val="009D46E8"/>
    <w:rsid w:val="009D751A"/>
    <w:rsid w:val="009E2CBC"/>
    <w:rsid w:val="009E55FD"/>
    <w:rsid w:val="009F2131"/>
    <w:rsid w:val="009F22CE"/>
    <w:rsid w:val="009F2FBE"/>
    <w:rsid w:val="009F4D97"/>
    <w:rsid w:val="009F5311"/>
    <w:rsid w:val="009F53C1"/>
    <w:rsid w:val="009F557F"/>
    <w:rsid w:val="009F6542"/>
    <w:rsid w:val="009F76CD"/>
    <w:rsid w:val="00A01882"/>
    <w:rsid w:val="00A02FD6"/>
    <w:rsid w:val="00A04974"/>
    <w:rsid w:val="00A04B43"/>
    <w:rsid w:val="00A0623C"/>
    <w:rsid w:val="00A0628B"/>
    <w:rsid w:val="00A070A5"/>
    <w:rsid w:val="00A100FB"/>
    <w:rsid w:val="00A11937"/>
    <w:rsid w:val="00A11D84"/>
    <w:rsid w:val="00A12D5E"/>
    <w:rsid w:val="00A14355"/>
    <w:rsid w:val="00A1437E"/>
    <w:rsid w:val="00A1636E"/>
    <w:rsid w:val="00A164A2"/>
    <w:rsid w:val="00A209ED"/>
    <w:rsid w:val="00A227B4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2A68"/>
    <w:rsid w:val="00A34D7D"/>
    <w:rsid w:val="00A35AE8"/>
    <w:rsid w:val="00A35D0B"/>
    <w:rsid w:val="00A35DA6"/>
    <w:rsid w:val="00A42244"/>
    <w:rsid w:val="00A50D38"/>
    <w:rsid w:val="00A513C1"/>
    <w:rsid w:val="00A53805"/>
    <w:rsid w:val="00A539CE"/>
    <w:rsid w:val="00A54EF4"/>
    <w:rsid w:val="00A5624F"/>
    <w:rsid w:val="00A61983"/>
    <w:rsid w:val="00A61D9E"/>
    <w:rsid w:val="00A6297A"/>
    <w:rsid w:val="00A63350"/>
    <w:rsid w:val="00A668BC"/>
    <w:rsid w:val="00A670CD"/>
    <w:rsid w:val="00A6793F"/>
    <w:rsid w:val="00A725FB"/>
    <w:rsid w:val="00A72FE8"/>
    <w:rsid w:val="00A73A1D"/>
    <w:rsid w:val="00A76B12"/>
    <w:rsid w:val="00A80EDE"/>
    <w:rsid w:val="00A813C2"/>
    <w:rsid w:val="00A82079"/>
    <w:rsid w:val="00A822B2"/>
    <w:rsid w:val="00A854B3"/>
    <w:rsid w:val="00A855B7"/>
    <w:rsid w:val="00A92205"/>
    <w:rsid w:val="00A92900"/>
    <w:rsid w:val="00A94601"/>
    <w:rsid w:val="00A9485D"/>
    <w:rsid w:val="00A94A07"/>
    <w:rsid w:val="00A94E16"/>
    <w:rsid w:val="00A95695"/>
    <w:rsid w:val="00AA1A13"/>
    <w:rsid w:val="00AA2114"/>
    <w:rsid w:val="00AA2791"/>
    <w:rsid w:val="00AA481C"/>
    <w:rsid w:val="00AA542C"/>
    <w:rsid w:val="00AA73C9"/>
    <w:rsid w:val="00AA7751"/>
    <w:rsid w:val="00AB0E0A"/>
    <w:rsid w:val="00AB129A"/>
    <w:rsid w:val="00AB12B2"/>
    <w:rsid w:val="00AB19AC"/>
    <w:rsid w:val="00AB6957"/>
    <w:rsid w:val="00AB7328"/>
    <w:rsid w:val="00AC0B60"/>
    <w:rsid w:val="00AC5652"/>
    <w:rsid w:val="00AD144A"/>
    <w:rsid w:val="00AD2397"/>
    <w:rsid w:val="00AD386A"/>
    <w:rsid w:val="00AD403E"/>
    <w:rsid w:val="00AD4DC7"/>
    <w:rsid w:val="00AD56C5"/>
    <w:rsid w:val="00AD722A"/>
    <w:rsid w:val="00AE0CAB"/>
    <w:rsid w:val="00AE0F9C"/>
    <w:rsid w:val="00AE185A"/>
    <w:rsid w:val="00AE1B4B"/>
    <w:rsid w:val="00AE262F"/>
    <w:rsid w:val="00AE4548"/>
    <w:rsid w:val="00AE4F88"/>
    <w:rsid w:val="00AE7763"/>
    <w:rsid w:val="00AF0367"/>
    <w:rsid w:val="00AF1BA8"/>
    <w:rsid w:val="00AF2061"/>
    <w:rsid w:val="00AF2117"/>
    <w:rsid w:val="00AF2C06"/>
    <w:rsid w:val="00AF2EEB"/>
    <w:rsid w:val="00AF40A7"/>
    <w:rsid w:val="00AF53A5"/>
    <w:rsid w:val="00AF553C"/>
    <w:rsid w:val="00AF7F9C"/>
    <w:rsid w:val="00B0216E"/>
    <w:rsid w:val="00B03092"/>
    <w:rsid w:val="00B03512"/>
    <w:rsid w:val="00B0486E"/>
    <w:rsid w:val="00B05C5F"/>
    <w:rsid w:val="00B06088"/>
    <w:rsid w:val="00B1011A"/>
    <w:rsid w:val="00B10D0E"/>
    <w:rsid w:val="00B11365"/>
    <w:rsid w:val="00B12D27"/>
    <w:rsid w:val="00B138B7"/>
    <w:rsid w:val="00B14727"/>
    <w:rsid w:val="00B15317"/>
    <w:rsid w:val="00B160A1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4FED"/>
    <w:rsid w:val="00B3522B"/>
    <w:rsid w:val="00B35283"/>
    <w:rsid w:val="00B376BC"/>
    <w:rsid w:val="00B37A11"/>
    <w:rsid w:val="00B40492"/>
    <w:rsid w:val="00B405EE"/>
    <w:rsid w:val="00B434C8"/>
    <w:rsid w:val="00B44728"/>
    <w:rsid w:val="00B44D07"/>
    <w:rsid w:val="00B46321"/>
    <w:rsid w:val="00B46700"/>
    <w:rsid w:val="00B4759E"/>
    <w:rsid w:val="00B508AF"/>
    <w:rsid w:val="00B533CB"/>
    <w:rsid w:val="00B5441A"/>
    <w:rsid w:val="00B55314"/>
    <w:rsid w:val="00B5764E"/>
    <w:rsid w:val="00B65DB7"/>
    <w:rsid w:val="00B66A69"/>
    <w:rsid w:val="00B710CF"/>
    <w:rsid w:val="00B71B33"/>
    <w:rsid w:val="00B7483E"/>
    <w:rsid w:val="00B761C0"/>
    <w:rsid w:val="00B8149E"/>
    <w:rsid w:val="00B81A9F"/>
    <w:rsid w:val="00B8201F"/>
    <w:rsid w:val="00B82C84"/>
    <w:rsid w:val="00B847FD"/>
    <w:rsid w:val="00B84DC3"/>
    <w:rsid w:val="00B85E2D"/>
    <w:rsid w:val="00B925B4"/>
    <w:rsid w:val="00B92AFE"/>
    <w:rsid w:val="00B95D44"/>
    <w:rsid w:val="00B969A5"/>
    <w:rsid w:val="00BA0686"/>
    <w:rsid w:val="00BA0BA0"/>
    <w:rsid w:val="00BA0E81"/>
    <w:rsid w:val="00BA1840"/>
    <w:rsid w:val="00BA1AA3"/>
    <w:rsid w:val="00BA32C3"/>
    <w:rsid w:val="00BA33AF"/>
    <w:rsid w:val="00BA4650"/>
    <w:rsid w:val="00BA641E"/>
    <w:rsid w:val="00BA7DA5"/>
    <w:rsid w:val="00BB4527"/>
    <w:rsid w:val="00BB5D7D"/>
    <w:rsid w:val="00BC1357"/>
    <w:rsid w:val="00BC1DA9"/>
    <w:rsid w:val="00BC385D"/>
    <w:rsid w:val="00BC7007"/>
    <w:rsid w:val="00BD265C"/>
    <w:rsid w:val="00BD29A0"/>
    <w:rsid w:val="00BD42D2"/>
    <w:rsid w:val="00BD4A88"/>
    <w:rsid w:val="00BD689C"/>
    <w:rsid w:val="00BD6B51"/>
    <w:rsid w:val="00BD70B4"/>
    <w:rsid w:val="00BD7253"/>
    <w:rsid w:val="00BE35F9"/>
    <w:rsid w:val="00BE3E2C"/>
    <w:rsid w:val="00BE5B3D"/>
    <w:rsid w:val="00BE73FA"/>
    <w:rsid w:val="00BF056E"/>
    <w:rsid w:val="00BF2FF7"/>
    <w:rsid w:val="00BF33BE"/>
    <w:rsid w:val="00BF4146"/>
    <w:rsid w:val="00C000EA"/>
    <w:rsid w:val="00C012FD"/>
    <w:rsid w:val="00C04FF4"/>
    <w:rsid w:val="00C10B52"/>
    <w:rsid w:val="00C12978"/>
    <w:rsid w:val="00C134D4"/>
    <w:rsid w:val="00C16199"/>
    <w:rsid w:val="00C1701A"/>
    <w:rsid w:val="00C207A7"/>
    <w:rsid w:val="00C20A48"/>
    <w:rsid w:val="00C22297"/>
    <w:rsid w:val="00C23EF0"/>
    <w:rsid w:val="00C262C5"/>
    <w:rsid w:val="00C26A1E"/>
    <w:rsid w:val="00C27539"/>
    <w:rsid w:val="00C31B9E"/>
    <w:rsid w:val="00C33DB9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463A9"/>
    <w:rsid w:val="00C469D0"/>
    <w:rsid w:val="00C501DA"/>
    <w:rsid w:val="00C517CC"/>
    <w:rsid w:val="00C530A0"/>
    <w:rsid w:val="00C53830"/>
    <w:rsid w:val="00C60111"/>
    <w:rsid w:val="00C64378"/>
    <w:rsid w:val="00C64CC2"/>
    <w:rsid w:val="00C6641C"/>
    <w:rsid w:val="00C700DA"/>
    <w:rsid w:val="00C71F9A"/>
    <w:rsid w:val="00C72B3A"/>
    <w:rsid w:val="00C75C36"/>
    <w:rsid w:val="00C769D6"/>
    <w:rsid w:val="00C77426"/>
    <w:rsid w:val="00C77F18"/>
    <w:rsid w:val="00C81B43"/>
    <w:rsid w:val="00C82EAD"/>
    <w:rsid w:val="00C86938"/>
    <w:rsid w:val="00C92113"/>
    <w:rsid w:val="00C94AE9"/>
    <w:rsid w:val="00CA068C"/>
    <w:rsid w:val="00CA0DC8"/>
    <w:rsid w:val="00CA27B1"/>
    <w:rsid w:val="00CA2DEF"/>
    <w:rsid w:val="00CA324E"/>
    <w:rsid w:val="00CA328F"/>
    <w:rsid w:val="00CA3F49"/>
    <w:rsid w:val="00CB265E"/>
    <w:rsid w:val="00CB33C2"/>
    <w:rsid w:val="00CB35A0"/>
    <w:rsid w:val="00CB7B3A"/>
    <w:rsid w:val="00CB7B3D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F7B"/>
    <w:rsid w:val="00CD3D2A"/>
    <w:rsid w:val="00CD3FE9"/>
    <w:rsid w:val="00CD54E4"/>
    <w:rsid w:val="00CD7807"/>
    <w:rsid w:val="00CE0EA6"/>
    <w:rsid w:val="00CE156A"/>
    <w:rsid w:val="00CE358F"/>
    <w:rsid w:val="00CE3872"/>
    <w:rsid w:val="00CE3A27"/>
    <w:rsid w:val="00CE3DA1"/>
    <w:rsid w:val="00CE51CC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383D"/>
    <w:rsid w:val="00D04A6C"/>
    <w:rsid w:val="00D0594C"/>
    <w:rsid w:val="00D069E6"/>
    <w:rsid w:val="00D077A8"/>
    <w:rsid w:val="00D101CA"/>
    <w:rsid w:val="00D106F7"/>
    <w:rsid w:val="00D11BC2"/>
    <w:rsid w:val="00D11CD2"/>
    <w:rsid w:val="00D129F3"/>
    <w:rsid w:val="00D15903"/>
    <w:rsid w:val="00D17AB0"/>
    <w:rsid w:val="00D21AE3"/>
    <w:rsid w:val="00D30118"/>
    <w:rsid w:val="00D30B26"/>
    <w:rsid w:val="00D32141"/>
    <w:rsid w:val="00D33915"/>
    <w:rsid w:val="00D33C05"/>
    <w:rsid w:val="00D33DA7"/>
    <w:rsid w:val="00D36395"/>
    <w:rsid w:val="00D4069E"/>
    <w:rsid w:val="00D433A2"/>
    <w:rsid w:val="00D43744"/>
    <w:rsid w:val="00D442B6"/>
    <w:rsid w:val="00D45CD0"/>
    <w:rsid w:val="00D4736E"/>
    <w:rsid w:val="00D47DC6"/>
    <w:rsid w:val="00D51605"/>
    <w:rsid w:val="00D52902"/>
    <w:rsid w:val="00D53887"/>
    <w:rsid w:val="00D548BB"/>
    <w:rsid w:val="00D55E2D"/>
    <w:rsid w:val="00D62602"/>
    <w:rsid w:val="00D660A0"/>
    <w:rsid w:val="00D661D2"/>
    <w:rsid w:val="00D668EE"/>
    <w:rsid w:val="00D67066"/>
    <w:rsid w:val="00D67C75"/>
    <w:rsid w:val="00D7485A"/>
    <w:rsid w:val="00D74D1F"/>
    <w:rsid w:val="00D7683E"/>
    <w:rsid w:val="00D7790B"/>
    <w:rsid w:val="00D77DC4"/>
    <w:rsid w:val="00D809AB"/>
    <w:rsid w:val="00D82736"/>
    <w:rsid w:val="00D82E9D"/>
    <w:rsid w:val="00D83AFE"/>
    <w:rsid w:val="00D84C18"/>
    <w:rsid w:val="00D86E84"/>
    <w:rsid w:val="00D86E95"/>
    <w:rsid w:val="00D87DEF"/>
    <w:rsid w:val="00D9266E"/>
    <w:rsid w:val="00D9316B"/>
    <w:rsid w:val="00D96899"/>
    <w:rsid w:val="00D970B0"/>
    <w:rsid w:val="00D97468"/>
    <w:rsid w:val="00D97AE3"/>
    <w:rsid w:val="00DA1306"/>
    <w:rsid w:val="00DA3CEF"/>
    <w:rsid w:val="00DA3EEF"/>
    <w:rsid w:val="00DA6912"/>
    <w:rsid w:val="00DB05F0"/>
    <w:rsid w:val="00DB2D3E"/>
    <w:rsid w:val="00DB45A9"/>
    <w:rsid w:val="00DB49BA"/>
    <w:rsid w:val="00DB4C96"/>
    <w:rsid w:val="00DB5E6B"/>
    <w:rsid w:val="00DB7719"/>
    <w:rsid w:val="00DC0542"/>
    <w:rsid w:val="00DC1004"/>
    <w:rsid w:val="00DC108B"/>
    <w:rsid w:val="00DC1799"/>
    <w:rsid w:val="00DC1957"/>
    <w:rsid w:val="00DC2811"/>
    <w:rsid w:val="00DC29B5"/>
    <w:rsid w:val="00DC2AAE"/>
    <w:rsid w:val="00DC327E"/>
    <w:rsid w:val="00DC4508"/>
    <w:rsid w:val="00DC5545"/>
    <w:rsid w:val="00DC7098"/>
    <w:rsid w:val="00DD05D1"/>
    <w:rsid w:val="00DD4BFE"/>
    <w:rsid w:val="00DD4F8C"/>
    <w:rsid w:val="00DE0C82"/>
    <w:rsid w:val="00DE1468"/>
    <w:rsid w:val="00DE2194"/>
    <w:rsid w:val="00DE48B4"/>
    <w:rsid w:val="00DE5A2B"/>
    <w:rsid w:val="00DE5C2A"/>
    <w:rsid w:val="00DE6979"/>
    <w:rsid w:val="00DE7124"/>
    <w:rsid w:val="00DF0876"/>
    <w:rsid w:val="00DF44B2"/>
    <w:rsid w:val="00DF55B0"/>
    <w:rsid w:val="00DF685A"/>
    <w:rsid w:val="00E002FC"/>
    <w:rsid w:val="00E00DB0"/>
    <w:rsid w:val="00E02F89"/>
    <w:rsid w:val="00E03B44"/>
    <w:rsid w:val="00E06619"/>
    <w:rsid w:val="00E07C59"/>
    <w:rsid w:val="00E07E01"/>
    <w:rsid w:val="00E113B4"/>
    <w:rsid w:val="00E1142E"/>
    <w:rsid w:val="00E12D24"/>
    <w:rsid w:val="00E12EED"/>
    <w:rsid w:val="00E13BA3"/>
    <w:rsid w:val="00E16C03"/>
    <w:rsid w:val="00E16F0C"/>
    <w:rsid w:val="00E17308"/>
    <w:rsid w:val="00E233AC"/>
    <w:rsid w:val="00E23BF4"/>
    <w:rsid w:val="00E2447D"/>
    <w:rsid w:val="00E24C68"/>
    <w:rsid w:val="00E26E25"/>
    <w:rsid w:val="00E27341"/>
    <w:rsid w:val="00E273CB"/>
    <w:rsid w:val="00E279E9"/>
    <w:rsid w:val="00E279F7"/>
    <w:rsid w:val="00E300AC"/>
    <w:rsid w:val="00E32FBA"/>
    <w:rsid w:val="00E332B2"/>
    <w:rsid w:val="00E40AC7"/>
    <w:rsid w:val="00E41F08"/>
    <w:rsid w:val="00E423DA"/>
    <w:rsid w:val="00E4330D"/>
    <w:rsid w:val="00E43F7E"/>
    <w:rsid w:val="00E44A9D"/>
    <w:rsid w:val="00E44E5E"/>
    <w:rsid w:val="00E45192"/>
    <w:rsid w:val="00E45C67"/>
    <w:rsid w:val="00E46904"/>
    <w:rsid w:val="00E51425"/>
    <w:rsid w:val="00E5452C"/>
    <w:rsid w:val="00E55339"/>
    <w:rsid w:val="00E5735B"/>
    <w:rsid w:val="00E60DE3"/>
    <w:rsid w:val="00E61D88"/>
    <w:rsid w:val="00E665A9"/>
    <w:rsid w:val="00E71429"/>
    <w:rsid w:val="00E72DE0"/>
    <w:rsid w:val="00E7540B"/>
    <w:rsid w:val="00E75463"/>
    <w:rsid w:val="00E754B4"/>
    <w:rsid w:val="00E801DE"/>
    <w:rsid w:val="00E810D9"/>
    <w:rsid w:val="00E82B0A"/>
    <w:rsid w:val="00E848F9"/>
    <w:rsid w:val="00E8536E"/>
    <w:rsid w:val="00E90D7A"/>
    <w:rsid w:val="00E91FC3"/>
    <w:rsid w:val="00E9323A"/>
    <w:rsid w:val="00E93746"/>
    <w:rsid w:val="00E94DB5"/>
    <w:rsid w:val="00E95929"/>
    <w:rsid w:val="00E97F1E"/>
    <w:rsid w:val="00EA0901"/>
    <w:rsid w:val="00EA294A"/>
    <w:rsid w:val="00EA2AB6"/>
    <w:rsid w:val="00EA3F6C"/>
    <w:rsid w:val="00EA4368"/>
    <w:rsid w:val="00EA4E55"/>
    <w:rsid w:val="00EA69F3"/>
    <w:rsid w:val="00EA7CA6"/>
    <w:rsid w:val="00EA7F5A"/>
    <w:rsid w:val="00EB089B"/>
    <w:rsid w:val="00EB7335"/>
    <w:rsid w:val="00EB75AA"/>
    <w:rsid w:val="00EC14F5"/>
    <w:rsid w:val="00EC1FD8"/>
    <w:rsid w:val="00EC3699"/>
    <w:rsid w:val="00EC6C91"/>
    <w:rsid w:val="00EC759E"/>
    <w:rsid w:val="00EC798D"/>
    <w:rsid w:val="00EC7F56"/>
    <w:rsid w:val="00ED0D7A"/>
    <w:rsid w:val="00ED10D5"/>
    <w:rsid w:val="00ED2098"/>
    <w:rsid w:val="00ED2C02"/>
    <w:rsid w:val="00ED4622"/>
    <w:rsid w:val="00ED6A62"/>
    <w:rsid w:val="00ED6A68"/>
    <w:rsid w:val="00ED6E37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07C"/>
    <w:rsid w:val="00EF0A2C"/>
    <w:rsid w:val="00EF3D98"/>
    <w:rsid w:val="00EF482B"/>
    <w:rsid w:val="00EF697B"/>
    <w:rsid w:val="00F0132F"/>
    <w:rsid w:val="00F03476"/>
    <w:rsid w:val="00F039E4"/>
    <w:rsid w:val="00F04E6B"/>
    <w:rsid w:val="00F06B7A"/>
    <w:rsid w:val="00F12508"/>
    <w:rsid w:val="00F14233"/>
    <w:rsid w:val="00F1446A"/>
    <w:rsid w:val="00F14C4D"/>
    <w:rsid w:val="00F155BC"/>
    <w:rsid w:val="00F157B7"/>
    <w:rsid w:val="00F15D07"/>
    <w:rsid w:val="00F16B21"/>
    <w:rsid w:val="00F2120B"/>
    <w:rsid w:val="00F22875"/>
    <w:rsid w:val="00F2386B"/>
    <w:rsid w:val="00F26CB7"/>
    <w:rsid w:val="00F26CCA"/>
    <w:rsid w:val="00F26CF1"/>
    <w:rsid w:val="00F30E90"/>
    <w:rsid w:val="00F31242"/>
    <w:rsid w:val="00F33A1D"/>
    <w:rsid w:val="00F34DBA"/>
    <w:rsid w:val="00F40B7D"/>
    <w:rsid w:val="00F4142A"/>
    <w:rsid w:val="00F4201D"/>
    <w:rsid w:val="00F42F56"/>
    <w:rsid w:val="00F43ED9"/>
    <w:rsid w:val="00F44116"/>
    <w:rsid w:val="00F46E08"/>
    <w:rsid w:val="00F4764D"/>
    <w:rsid w:val="00F477C2"/>
    <w:rsid w:val="00F51C65"/>
    <w:rsid w:val="00F54909"/>
    <w:rsid w:val="00F550BD"/>
    <w:rsid w:val="00F577E1"/>
    <w:rsid w:val="00F618DC"/>
    <w:rsid w:val="00F650E1"/>
    <w:rsid w:val="00F65261"/>
    <w:rsid w:val="00F666F4"/>
    <w:rsid w:val="00F67D04"/>
    <w:rsid w:val="00F70D46"/>
    <w:rsid w:val="00F70F10"/>
    <w:rsid w:val="00F73B84"/>
    <w:rsid w:val="00F7514A"/>
    <w:rsid w:val="00F76230"/>
    <w:rsid w:val="00F77A59"/>
    <w:rsid w:val="00F80D0F"/>
    <w:rsid w:val="00F81FB7"/>
    <w:rsid w:val="00F83885"/>
    <w:rsid w:val="00F83E75"/>
    <w:rsid w:val="00F84D39"/>
    <w:rsid w:val="00F8579E"/>
    <w:rsid w:val="00F858C2"/>
    <w:rsid w:val="00F85D47"/>
    <w:rsid w:val="00F87B4E"/>
    <w:rsid w:val="00F909B5"/>
    <w:rsid w:val="00F91558"/>
    <w:rsid w:val="00F9528A"/>
    <w:rsid w:val="00FA1054"/>
    <w:rsid w:val="00FA3572"/>
    <w:rsid w:val="00FB0A36"/>
    <w:rsid w:val="00FB0D69"/>
    <w:rsid w:val="00FB2BA1"/>
    <w:rsid w:val="00FB37A2"/>
    <w:rsid w:val="00FB41FB"/>
    <w:rsid w:val="00FB729A"/>
    <w:rsid w:val="00FC258E"/>
    <w:rsid w:val="00FC295E"/>
    <w:rsid w:val="00FC48F2"/>
    <w:rsid w:val="00FD021E"/>
    <w:rsid w:val="00FD1F0A"/>
    <w:rsid w:val="00FD2379"/>
    <w:rsid w:val="00FD2A63"/>
    <w:rsid w:val="00FD2C2D"/>
    <w:rsid w:val="00FD2F4C"/>
    <w:rsid w:val="00FD3D34"/>
    <w:rsid w:val="00FD4563"/>
    <w:rsid w:val="00FD69D1"/>
    <w:rsid w:val="00FE0886"/>
    <w:rsid w:val="00FE13C3"/>
    <w:rsid w:val="00FE1E1F"/>
    <w:rsid w:val="00FE238A"/>
    <w:rsid w:val="00FE27CF"/>
    <w:rsid w:val="00FE2B64"/>
    <w:rsid w:val="00FE38AE"/>
    <w:rsid w:val="00FE39BC"/>
    <w:rsid w:val="00FE5E72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4C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94CA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B139-3D45-4843-9620-F1D3604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4</TotalTime>
  <Pages>10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Л.А.ВовденкоЖКХ</cp:lastModifiedBy>
  <cp:revision>4</cp:revision>
  <cp:lastPrinted>2026-01-28T05:05:00Z</cp:lastPrinted>
  <dcterms:created xsi:type="dcterms:W3CDTF">2026-02-27T11:50:00Z</dcterms:created>
  <dcterms:modified xsi:type="dcterms:W3CDTF">2026-03-02T03:35:00Z</dcterms:modified>
</cp:coreProperties>
</file>