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Look w:val="04A0"/>
      </w:tblPr>
      <w:tblGrid>
        <w:gridCol w:w="3526"/>
        <w:gridCol w:w="1763"/>
        <w:gridCol w:w="4067"/>
      </w:tblGrid>
      <w:tr w:rsidR="00EA0D56" w:rsidRPr="00F875E7" w:rsidTr="00EA0D56">
        <w:trPr>
          <w:trHeight w:val="55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D56" w:rsidRPr="00F875E7" w:rsidRDefault="00EA0D56" w:rsidP="00EA0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RANGE!A1:C12"/>
            <w:bookmarkEnd w:id="0"/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D56" w:rsidRPr="00F875E7" w:rsidRDefault="00EA0D56" w:rsidP="00EA0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0D56" w:rsidRPr="00EA0D56" w:rsidRDefault="00EA0D56" w:rsidP="00EA0D56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D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B0027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  <w:p w:rsidR="00EA0D56" w:rsidRPr="00EA0D56" w:rsidRDefault="00EA0D56" w:rsidP="00EA0D56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D56">
              <w:rPr>
                <w:rFonts w:ascii="Times New Roman" w:eastAsia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:rsidR="00EA0D56" w:rsidRPr="00EA0D56" w:rsidRDefault="00EA0D56" w:rsidP="00EA0D56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D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  <w:r w:rsidR="008105E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27.02.2026г.</w:t>
            </w:r>
            <w:r w:rsidRPr="00EA0D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r w:rsidR="008105E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181</w:t>
            </w:r>
          </w:p>
          <w:p w:rsidR="00EA0D56" w:rsidRPr="00EA0D56" w:rsidRDefault="00EA0D56" w:rsidP="00EA0D56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0D56" w:rsidRPr="00EA0D56" w:rsidRDefault="00EA0D56" w:rsidP="00EA0D56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lk220594255"/>
            <w:r w:rsidRPr="00EA0D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B0027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  <w:p w:rsidR="00EA0D56" w:rsidRPr="00EA0D56" w:rsidRDefault="00EA0D56" w:rsidP="00EA0D56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D56">
              <w:rPr>
                <w:rFonts w:ascii="Times New Roman" w:eastAsia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:rsidR="00EA0D56" w:rsidRPr="00EA0D56" w:rsidRDefault="00EA0D56" w:rsidP="00EA0D56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D56">
              <w:rPr>
                <w:rFonts w:ascii="Times New Roman" w:eastAsia="Times New Roman" w:hAnsi="Times New Roman" w:cs="Times New Roman"/>
                <w:sz w:val="26"/>
                <w:szCs w:val="26"/>
              </w:rPr>
              <w:t>от 07.08.2025 № 876</w:t>
            </w:r>
          </w:p>
          <w:bookmarkEnd w:id="1"/>
          <w:p w:rsidR="00EA0D56" w:rsidRPr="00A4730D" w:rsidRDefault="00EA0D56" w:rsidP="00EA0D56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0D56" w:rsidRPr="00F875E7" w:rsidTr="00EA0D56">
        <w:trPr>
          <w:trHeight w:val="55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D56" w:rsidRPr="00F875E7" w:rsidRDefault="00EA0D56" w:rsidP="00EA0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0D56" w:rsidRPr="00A4730D" w:rsidRDefault="00EA0D56" w:rsidP="00EA0D56">
            <w:pPr>
              <w:tabs>
                <w:tab w:val="left" w:pos="4962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0D56" w:rsidRPr="00F875E7" w:rsidTr="00EA0D56">
        <w:trPr>
          <w:trHeight w:val="55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D56" w:rsidRPr="00F875E7" w:rsidRDefault="00EA0D56" w:rsidP="00EA0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0D56" w:rsidRPr="00A4730D" w:rsidRDefault="00EA0D56" w:rsidP="00EA0D56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875E7" w:rsidRPr="00F875E7" w:rsidTr="006F682A">
        <w:trPr>
          <w:trHeight w:val="55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875E7" w:rsidRPr="00F875E7" w:rsidTr="006F682A">
        <w:trPr>
          <w:trHeight w:val="12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5E7" w:rsidRPr="00E5589E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Паспорт </w:t>
            </w:r>
          </w:p>
          <w:p w:rsidR="00F875E7" w:rsidRPr="00E5589E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комплекса процессных мероприятий </w:t>
            </w:r>
            <w:r w:rsidRPr="00F875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  <w:t xml:space="preserve"> «Организация мероприятий при осуществлении деятельности по обращению с животными без владельцев»</w:t>
            </w:r>
          </w:p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875E7" w:rsidRPr="00F875E7" w:rsidTr="006F682A">
        <w:trPr>
          <w:trHeight w:val="69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направления "Создание условий для уменьшения количества животных без владельцев"</w:t>
            </w:r>
          </w:p>
        </w:tc>
      </w:tr>
      <w:tr w:rsidR="00F875E7" w:rsidRPr="00F875E7" w:rsidTr="006F682A">
        <w:trPr>
          <w:trHeight w:val="55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5E7" w:rsidRPr="00E5589E" w:rsidRDefault="00F875E7" w:rsidP="00E5589E">
            <w:pPr>
              <w:pStyle w:val="a3"/>
              <w:numPr>
                <w:ilvl w:val="0"/>
                <w:numId w:val="2"/>
              </w:numPr>
              <w:tabs>
                <w:tab w:val="left" w:pos="31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89E">
              <w:rPr>
                <w:rFonts w:ascii="Times New Roman" w:eastAsia="Times New Roman" w:hAnsi="Times New Roman" w:cs="Times New Roman"/>
                <w:lang w:eastAsia="ru-RU"/>
              </w:rPr>
              <w:t>Основные положения</w:t>
            </w:r>
          </w:p>
          <w:p w:rsidR="00762CE8" w:rsidRPr="00762CE8" w:rsidRDefault="00762CE8" w:rsidP="00762CE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75E7" w:rsidRPr="00F875E7" w:rsidTr="006F682A">
        <w:trPr>
          <w:trHeight w:val="51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Краткое наименование комплекса процессных мероприятий 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</w:tr>
      <w:tr w:rsidR="00F875E7" w:rsidRPr="00F875E7" w:rsidTr="006F682A">
        <w:trPr>
          <w:trHeight w:val="645"/>
        </w:trPr>
        <w:tc>
          <w:tcPr>
            <w:tcW w:w="3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Отдел ЖКХ, транспорта и связи администрации (далее - отдел ЖКХ администрации)</w:t>
            </w:r>
          </w:p>
        </w:tc>
      </w:tr>
      <w:tr w:rsidR="00F875E7" w:rsidRPr="00F875E7" w:rsidTr="006F682A">
        <w:trPr>
          <w:trHeight w:val="645"/>
        </w:trPr>
        <w:tc>
          <w:tcPr>
            <w:tcW w:w="3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Отдел закупок МКУ «Служба заказчика» (</w:t>
            </w:r>
            <w:proofErr w:type="spellStart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далее-отдел</w:t>
            </w:r>
            <w:proofErr w:type="spellEnd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закупок)</w:t>
            </w:r>
          </w:p>
        </w:tc>
      </w:tr>
      <w:tr w:rsidR="00F875E7" w:rsidRPr="00F875E7" w:rsidTr="006F682A">
        <w:trPr>
          <w:trHeight w:val="645"/>
        </w:trPr>
        <w:tc>
          <w:tcPr>
            <w:tcW w:w="3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 МКУ «Служба заказчика» (</w:t>
            </w:r>
            <w:proofErr w:type="spellStart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далее-отдел</w:t>
            </w:r>
            <w:proofErr w:type="spellEnd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благоустройства)</w:t>
            </w:r>
          </w:p>
        </w:tc>
      </w:tr>
      <w:tr w:rsidR="00F875E7" w:rsidRPr="00F875E7" w:rsidTr="006F682A">
        <w:trPr>
          <w:trHeight w:val="79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Связь с государственной программой</w:t>
            </w:r>
          </w:p>
        </w:tc>
        <w:tc>
          <w:tcPr>
            <w:tcW w:w="5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RANGE!B12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  <w:bookmarkEnd w:id="2"/>
          </w:p>
        </w:tc>
      </w:tr>
    </w:tbl>
    <w:p w:rsidR="00F875E7" w:rsidRPr="00F875E7" w:rsidRDefault="00F875E7" w:rsidP="00F875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F875E7" w:rsidRPr="00F875E7" w:rsidSect="00E5589E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4980" w:type="dxa"/>
        <w:tblLook w:val="04A0"/>
      </w:tblPr>
      <w:tblGrid>
        <w:gridCol w:w="850"/>
        <w:gridCol w:w="284"/>
        <w:gridCol w:w="3686"/>
        <w:gridCol w:w="1819"/>
        <w:gridCol w:w="1418"/>
        <w:gridCol w:w="1202"/>
        <w:gridCol w:w="1060"/>
        <w:gridCol w:w="1135"/>
        <w:gridCol w:w="850"/>
        <w:gridCol w:w="167"/>
        <w:gridCol w:w="992"/>
        <w:gridCol w:w="656"/>
        <w:gridCol w:w="850"/>
        <w:gridCol w:w="11"/>
      </w:tblGrid>
      <w:tr w:rsidR="00EA0D56" w:rsidRPr="00F875E7" w:rsidTr="00B00273">
        <w:trPr>
          <w:trHeight w:val="97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A0D56" w:rsidRPr="00F875E7" w:rsidRDefault="00EA0D56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0D56" w:rsidRDefault="00EA0D56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2. Показатели комплекса процессных мероприятий </w:t>
            </w:r>
          </w:p>
          <w:p w:rsidR="00EA0D56" w:rsidRPr="00F875E7" w:rsidRDefault="00EA0D56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«Организация мероприятий при осуществлении деятельности по обращению с животными без владельцев»</w:t>
            </w:r>
          </w:p>
        </w:tc>
      </w:tr>
      <w:tr w:rsidR="00EA0D56" w:rsidRPr="00F875E7" w:rsidTr="00B00273">
        <w:trPr>
          <w:gridAfter w:val="1"/>
          <w:wAfter w:w="11" w:type="dxa"/>
          <w:trHeight w:val="25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D56" w:rsidRPr="00F875E7" w:rsidRDefault="00EA0D56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D56" w:rsidRPr="00F875E7" w:rsidRDefault="00EA0D56" w:rsidP="00F87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D56" w:rsidRPr="00F875E7" w:rsidRDefault="00EA0D56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D56" w:rsidRPr="00F875E7" w:rsidRDefault="00EA0D56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D56" w:rsidRPr="00F875E7" w:rsidRDefault="00EA0D56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D56" w:rsidRPr="00F875E7" w:rsidRDefault="00EA0D56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D56" w:rsidRPr="00F875E7" w:rsidRDefault="00EA0D56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D56" w:rsidRPr="00F875E7" w:rsidRDefault="00EA0D56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D56" w:rsidRPr="00F875E7" w:rsidRDefault="00EA0D56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EA0D56" w:rsidRPr="00F875E7" w:rsidRDefault="00EA0D56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D56" w:rsidRPr="00F875E7" w:rsidRDefault="00EA0D56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D56" w:rsidRPr="00F875E7" w:rsidTr="00B00273">
        <w:trPr>
          <w:gridAfter w:val="1"/>
          <w:wAfter w:w="11" w:type="dxa"/>
          <w:trHeight w:val="1215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F87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Уровень показателя (региональный/ муниципальный)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Признак возрастания/ убывания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Единица измерения (по ОКЕИ)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D56" w:rsidRPr="00F875E7" w:rsidRDefault="00EA0D56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293FEC" w:rsidP="00293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A0D56" w:rsidRPr="00F875E7">
              <w:rPr>
                <w:rFonts w:ascii="Times New Roman" w:eastAsia="Times New Roman" w:hAnsi="Times New Roman" w:cs="Times New Roman"/>
                <w:lang w:eastAsia="ru-RU"/>
              </w:rPr>
              <w:t>начение показателя по годам</w:t>
            </w:r>
          </w:p>
        </w:tc>
      </w:tr>
      <w:tr w:rsidR="00EA0D56" w:rsidRPr="00F875E7" w:rsidTr="00B00273">
        <w:trPr>
          <w:gridAfter w:val="1"/>
          <w:wAfter w:w="11" w:type="dxa"/>
          <w:trHeight w:val="600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56" w:rsidRPr="00F875E7" w:rsidRDefault="00EA0D56" w:rsidP="00EA0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A0D56" w:rsidRPr="00F875E7" w:rsidTr="00B00273">
        <w:trPr>
          <w:gridAfter w:val="1"/>
          <w:wAfter w:w="11" w:type="dxa"/>
          <w:trHeight w:val="255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0273" w:rsidRPr="00F875E7" w:rsidTr="00570B76">
        <w:trPr>
          <w:gridAfter w:val="1"/>
          <w:wAfter w:w="11" w:type="dxa"/>
          <w:trHeight w:val="764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Задача 1.</w:t>
            </w:r>
          </w:p>
        </w:tc>
        <w:tc>
          <w:tcPr>
            <w:tcW w:w="1383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3" w:rsidRPr="00F875E7" w:rsidRDefault="00B00273" w:rsidP="00EA0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Организация отлова и содержания безнадзорных животных </w:t>
            </w:r>
          </w:p>
        </w:tc>
      </w:tr>
      <w:tr w:rsidR="00EA0D56" w:rsidRPr="00F875E7" w:rsidTr="00B00273">
        <w:trPr>
          <w:gridAfter w:val="1"/>
          <w:wAfter w:w="11" w:type="dxa"/>
          <w:trHeight w:val="51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Доля отловленных и переданных в приют животных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56" w:rsidRPr="00F875E7" w:rsidRDefault="00EA0D56" w:rsidP="00EA0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56" w:rsidRPr="00F875E7" w:rsidRDefault="00EA0D56" w:rsidP="00EA0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</w:tbl>
    <w:p w:rsidR="00AF09F4" w:rsidRPr="00F875E7" w:rsidRDefault="00AF09F4">
      <w:pPr>
        <w:rPr>
          <w:rFonts w:ascii="Times New Roman" w:hAnsi="Times New Roman" w:cs="Times New Roman"/>
        </w:rPr>
      </w:pPr>
    </w:p>
    <w:tbl>
      <w:tblPr>
        <w:tblW w:w="15038" w:type="dxa"/>
        <w:tblLook w:val="04A0"/>
      </w:tblPr>
      <w:tblGrid>
        <w:gridCol w:w="1134"/>
        <w:gridCol w:w="3030"/>
        <w:gridCol w:w="4341"/>
        <w:gridCol w:w="1417"/>
        <w:gridCol w:w="938"/>
        <w:gridCol w:w="947"/>
        <w:gridCol w:w="947"/>
        <w:gridCol w:w="1016"/>
        <w:gridCol w:w="1255"/>
        <w:gridCol w:w="13"/>
      </w:tblGrid>
      <w:tr w:rsidR="00F875E7" w:rsidRPr="00F875E7" w:rsidTr="00F875E7">
        <w:trPr>
          <w:trHeight w:val="810"/>
        </w:trPr>
        <w:tc>
          <w:tcPr>
            <w:tcW w:w="150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CE8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3. План достижения показателей комплекса процессных мероприятий </w:t>
            </w:r>
          </w:p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«Организация мероприятий при осуществлении деятельности по обращению с животными без владельцев» в 202</w:t>
            </w:r>
            <w:r w:rsidR="00EA0D5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</w:p>
        </w:tc>
      </w:tr>
      <w:tr w:rsidR="00F875E7" w:rsidRPr="00F875E7" w:rsidTr="00F875E7">
        <w:trPr>
          <w:gridAfter w:val="1"/>
          <w:wAfter w:w="13" w:type="dxa"/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75E7" w:rsidRPr="00F875E7" w:rsidTr="00F875E7">
        <w:trPr>
          <w:gridAfter w:val="1"/>
          <w:wAfter w:w="13" w:type="dxa"/>
          <w:trHeight w:val="88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Уровень показателя (региональный/муниципальный)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Единица измерения (по ОКЕИ)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Плановые</w:t>
            </w:r>
            <w:proofErr w:type="gramEnd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значение показателя по кварталам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на конец</w:t>
            </w:r>
            <w:proofErr w:type="gramEnd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EA0D5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F875E7" w:rsidRPr="00F875E7" w:rsidTr="00F875E7">
        <w:trPr>
          <w:gridAfter w:val="1"/>
          <w:wAfter w:w="13" w:type="dxa"/>
          <w:trHeight w:val="54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 квартал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3 квартал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4 квартал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75E7" w:rsidRPr="00F875E7" w:rsidTr="00F875E7">
        <w:trPr>
          <w:gridAfter w:val="1"/>
          <w:wAfter w:w="13" w:type="dxa"/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875E7" w:rsidRPr="00F875E7" w:rsidTr="00F875E7">
        <w:trPr>
          <w:gridAfter w:val="1"/>
          <w:wAfter w:w="13" w:type="dxa"/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Задача 1. 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Организация отлова и содержания безнадзорных животных</w:t>
            </w:r>
          </w:p>
        </w:tc>
      </w:tr>
      <w:tr w:rsidR="00F875E7" w:rsidRPr="00F875E7" w:rsidTr="00F875E7">
        <w:trPr>
          <w:gridAfter w:val="1"/>
          <w:wAfter w:w="13" w:type="dxa"/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Доля отловленных и переданных в приют животных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EA0D56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EA0D56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875E7" w:rsidRPr="00F875E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</w:tbl>
    <w:p w:rsidR="00F875E7" w:rsidRPr="00F875E7" w:rsidRDefault="00F875E7">
      <w:pPr>
        <w:rPr>
          <w:rFonts w:ascii="Times New Roman" w:hAnsi="Times New Roman" w:cs="Times New Roman"/>
        </w:rPr>
      </w:pPr>
    </w:p>
    <w:tbl>
      <w:tblPr>
        <w:tblW w:w="15184" w:type="dxa"/>
        <w:tblLayout w:type="fixed"/>
        <w:tblLook w:val="04A0"/>
      </w:tblPr>
      <w:tblGrid>
        <w:gridCol w:w="709"/>
        <w:gridCol w:w="425"/>
        <w:gridCol w:w="1701"/>
        <w:gridCol w:w="1418"/>
        <w:gridCol w:w="1134"/>
        <w:gridCol w:w="709"/>
        <w:gridCol w:w="709"/>
        <w:gridCol w:w="708"/>
        <w:gridCol w:w="709"/>
        <w:gridCol w:w="709"/>
        <w:gridCol w:w="1700"/>
        <w:gridCol w:w="1559"/>
        <w:gridCol w:w="1275"/>
        <w:gridCol w:w="1701"/>
        <w:gridCol w:w="18"/>
      </w:tblGrid>
      <w:tr w:rsidR="00B00273" w:rsidRPr="00F875E7" w:rsidTr="00B00273">
        <w:trPr>
          <w:trHeight w:val="109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273" w:rsidRPr="00F875E7" w:rsidRDefault="00B00273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7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0273" w:rsidRDefault="00B00273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4. Мероприятия комплекса процессных мероприятий </w:t>
            </w:r>
          </w:p>
          <w:p w:rsidR="00B00273" w:rsidRPr="00F875E7" w:rsidRDefault="00B00273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«Организация мероприятий при осуществлении деятельности по обращению с животными без владельцев»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</w:p>
        </w:tc>
      </w:tr>
      <w:tr w:rsidR="00B00273" w:rsidRPr="00F875E7" w:rsidTr="00EE3E10">
        <w:trPr>
          <w:gridAfter w:val="1"/>
          <w:wAfter w:w="18" w:type="dxa"/>
          <w:trHeight w:val="480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измерения 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br/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273" w:rsidRPr="00F875E7" w:rsidRDefault="00B00273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00273" w:rsidRPr="00F875E7" w:rsidRDefault="00B00273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Значения мероприятия по годам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характеристика мероприятия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тип мероприятия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связь с показателями комплекса процессных мероприятий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соисполнитель/ ответственный исполнитель (наименование подразделения (учреждения) или должность</w:t>
            </w:r>
            <w:proofErr w:type="gramEnd"/>
          </w:p>
        </w:tc>
      </w:tr>
      <w:tr w:rsidR="00B00273" w:rsidRPr="00F875E7" w:rsidTr="00B00273">
        <w:trPr>
          <w:gridAfter w:val="1"/>
          <w:wAfter w:w="18" w:type="dxa"/>
          <w:trHeight w:val="204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0273" w:rsidRPr="00F875E7" w:rsidTr="00B00273">
        <w:trPr>
          <w:gridAfter w:val="1"/>
          <w:wAfter w:w="18" w:type="dxa"/>
          <w:trHeight w:val="255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B00273" w:rsidRPr="00F875E7" w:rsidTr="00955812">
        <w:trPr>
          <w:trHeight w:val="495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Задача 1.</w:t>
            </w:r>
          </w:p>
        </w:tc>
        <w:tc>
          <w:tcPr>
            <w:tcW w:w="1405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Организация отлова и содержания безнадзорных животных</w:t>
            </w:r>
          </w:p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0273" w:rsidRPr="00F875E7" w:rsidTr="001A015F">
        <w:trPr>
          <w:gridAfter w:val="1"/>
          <w:wAfter w:w="18" w:type="dxa"/>
          <w:trHeight w:val="153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Обеспечено осуществление</w:t>
            </w:r>
            <w:r w:rsidRPr="00F875E7">
              <w:rPr>
                <w:rFonts w:ascii="Times New Roman" w:eastAsia="Times New Roman" w:hAnsi="Times New Roman" w:cs="Times New Roman"/>
                <w:strike/>
                <w:lang w:eastAsia="ru-RU"/>
              </w:rPr>
              <w:t xml:space="preserve"> 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переданных государственных полномочий </w:t>
            </w:r>
            <w:proofErr w:type="gramStart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73" w:rsidRPr="00F875E7" w:rsidRDefault="001A015F" w:rsidP="001A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Отловлены и направлены на содержание в приюты все безнадзорные животные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Доля отловленных и переданных в приют животных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благоустройства,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br/>
              <w:t>отдел ЖКХ администрации,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br/>
              <w:t>отдел закупок</w:t>
            </w:r>
          </w:p>
        </w:tc>
      </w:tr>
    </w:tbl>
    <w:p w:rsidR="00F875E7" w:rsidRDefault="00F875E7">
      <w:pPr>
        <w:rPr>
          <w:rFonts w:ascii="Times New Roman" w:hAnsi="Times New Roman" w:cs="Times New Roman"/>
        </w:rPr>
      </w:pPr>
    </w:p>
    <w:p w:rsidR="006F682A" w:rsidRDefault="006F682A">
      <w:pPr>
        <w:rPr>
          <w:rFonts w:ascii="Times New Roman" w:hAnsi="Times New Roman" w:cs="Times New Roman"/>
        </w:rPr>
      </w:pPr>
    </w:p>
    <w:p w:rsidR="006F682A" w:rsidRDefault="006F682A">
      <w:pPr>
        <w:rPr>
          <w:rFonts w:ascii="Times New Roman" w:hAnsi="Times New Roman" w:cs="Times New Roman"/>
        </w:rPr>
      </w:pPr>
    </w:p>
    <w:p w:rsidR="006F682A" w:rsidRDefault="006F682A">
      <w:pPr>
        <w:rPr>
          <w:rFonts w:ascii="Times New Roman" w:hAnsi="Times New Roman" w:cs="Times New Roman"/>
        </w:rPr>
      </w:pPr>
    </w:p>
    <w:p w:rsidR="00B00273" w:rsidRPr="00F875E7" w:rsidRDefault="00B00273">
      <w:pPr>
        <w:rPr>
          <w:rFonts w:ascii="Times New Roman" w:hAnsi="Times New Roman" w:cs="Times New Roman"/>
        </w:rPr>
      </w:pPr>
    </w:p>
    <w:tbl>
      <w:tblPr>
        <w:tblW w:w="14974" w:type="dxa"/>
        <w:tblLook w:val="04A0"/>
      </w:tblPr>
      <w:tblGrid>
        <w:gridCol w:w="1112"/>
        <w:gridCol w:w="647"/>
        <w:gridCol w:w="4762"/>
        <w:gridCol w:w="1759"/>
        <w:gridCol w:w="54"/>
        <w:gridCol w:w="1560"/>
        <w:gridCol w:w="1759"/>
        <w:gridCol w:w="1759"/>
        <w:gridCol w:w="1562"/>
      </w:tblGrid>
      <w:tr w:rsidR="00B00273" w:rsidRPr="00F875E7" w:rsidTr="00B00273">
        <w:trPr>
          <w:trHeight w:val="579"/>
        </w:trPr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32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999"/>
            </w:tblGrid>
            <w:tr w:rsidR="00B00273" w:rsidRPr="00F875E7" w:rsidTr="006F682A">
              <w:trPr>
                <w:trHeight w:val="438"/>
                <w:tblCellSpacing w:w="0" w:type="dxa"/>
              </w:trPr>
              <w:tc>
                <w:tcPr>
                  <w:tcW w:w="1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0273" w:rsidRDefault="007D79F8" w:rsidP="00B002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D79F8">
                    <w:rPr>
                      <w:rFonts w:ascii="Times New Roman" w:eastAsia="Times New Roman" w:hAnsi="Times New Roman" w:cs="Times New Roman"/>
                      <w:noProof/>
                      <w:color w:val="000000"/>
                      <w:lang w:eastAsia="ru-RU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2" o:spid="_x0000_s1026" type="#_x0000_t202" style="position:absolute;left:0;text-align:left;margin-left:302.25pt;margin-top:39pt;width:15pt;height:21pt;z-index:2516613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" filled="f" stroked="f">
                        <v:textbox style="mso-fit-shape-to-text:t"/>
                      </v:shape>
                    </w:pict>
                  </w:r>
                  <w:r w:rsidR="00B00273" w:rsidRPr="00F875E7">
                    <w:rPr>
                      <w:rFonts w:ascii="Times New Roman" w:eastAsia="Times New Roman" w:hAnsi="Times New Roman" w:cs="Times New Roman"/>
                      <w:lang w:eastAsia="ru-RU"/>
                    </w:rPr>
                    <w:t>5. Финансовое обеспечение комплекса процессных мероприятий</w:t>
                  </w:r>
                </w:p>
                <w:p w:rsidR="00B00273" w:rsidRPr="00F875E7" w:rsidRDefault="00B00273" w:rsidP="00B002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875E7">
                    <w:rPr>
                      <w:rFonts w:ascii="Times New Roman" w:eastAsia="Times New Roman" w:hAnsi="Times New Roman" w:cs="Times New Roman"/>
                      <w:lang w:eastAsia="ru-RU"/>
                    </w:rPr>
                    <w:t>«Организация мероприятий при осуществлении деятельности по обращению с животными без владельцев»</w:t>
                  </w:r>
                </w:p>
              </w:tc>
            </w:tr>
          </w:tbl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0273" w:rsidRPr="00F875E7" w:rsidTr="00B00273">
        <w:trPr>
          <w:trHeight w:val="255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0273" w:rsidRPr="00F875E7" w:rsidTr="00B00273">
        <w:trPr>
          <w:trHeight w:val="585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Объем финансового обеспечения по годам, рублей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B00273" w:rsidRPr="00F875E7" w:rsidTr="00B00273">
        <w:trPr>
          <w:trHeight w:val="255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0273" w:rsidRPr="00F875E7" w:rsidTr="00B00273">
        <w:trPr>
          <w:trHeight w:val="25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1A015F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bookmarkStart w:id="3" w:name="_GoBack"/>
            <w:bookmarkEnd w:id="3"/>
          </w:p>
        </w:tc>
      </w:tr>
      <w:tr w:rsidR="00B00273" w:rsidRPr="00F875E7" w:rsidTr="00B00273">
        <w:trPr>
          <w:trHeight w:val="51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Организация отлова и содержания безнадзорных животных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155 700,00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1 683 900,00</w:t>
            </w:r>
          </w:p>
        </w:tc>
      </w:tr>
      <w:tr w:rsidR="00B00273" w:rsidRPr="00F875E7" w:rsidTr="00B00273">
        <w:trPr>
          <w:trHeight w:val="25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155 700,00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1 683 900,00</w:t>
            </w:r>
          </w:p>
        </w:tc>
      </w:tr>
      <w:tr w:rsidR="00B00273" w:rsidRPr="00F875E7" w:rsidTr="00B00273">
        <w:trPr>
          <w:trHeight w:val="328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273" w:rsidRPr="00F875E7" w:rsidTr="00B00273">
        <w:trPr>
          <w:trHeight w:val="1101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Обеспечено осуществление переданных государственных полномочий </w:t>
            </w:r>
            <w:proofErr w:type="gramStart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155 700,00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1 683 900,00</w:t>
            </w:r>
          </w:p>
        </w:tc>
      </w:tr>
      <w:tr w:rsidR="00B00273" w:rsidRPr="00F875E7" w:rsidTr="00B00273">
        <w:trPr>
          <w:trHeight w:val="351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155 700,00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1 683 900,00</w:t>
            </w:r>
          </w:p>
        </w:tc>
      </w:tr>
      <w:tr w:rsidR="00B00273" w:rsidRPr="00F875E7" w:rsidTr="00B00273">
        <w:trPr>
          <w:trHeight w:val="36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273" w:rsidRPr="00F875E7" w:rsidTr="00B00273">
        <w:trPr>
          <w:trHeight w:val="10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(всего),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br/>
              <w:t>в том числе:</w:t>
            </w:r>
          </w:p>
        </w:tc>
        <w:tc>
          <w:tcPr>
            <w:tcW w:w="1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155 700,00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1 683 900,00</w:t>
            </w:r>
          </w:p>
        </w:tc>
      </w:tr>
      <w:tr w:rsidR="00B00273" w:rsidRPr="00F875E7" w:rsidTr="00B00273">
        <w:trPr>
          <w:trHeight w:val="25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155 700,00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1 683 900,00</w:t>
            </w:r>
          </w:p>
        </w:tc>
      </w:tr>
      <w:tr w:rsidR="00B00273" w:rsidRPr="00F875E7" w:rsidTr="00B00273">
        <w:trPr>
          <w:trHeight w:val="25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0273" w:rsidRPr="00F875E7" w:rsidRDefault="00B00273" w:rsidP="00B00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3" w:rsidRPr="00B00273" w:rsidRDefault="00B00273" w:rsidP="00B0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682A" w:rsidRDefault="006F682A" w:rsidP="00F875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0273" w:rsidRDefault="00B00273" w:rsidP="00F875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0273" w:rsidRDefault="00B00273" w:rsidP="00F875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0273" w:rsidRDefault="00B00273" w:rsidP="00F875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0273" w:rsidRDefault="00B00273" w:rsidP="00F875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0273" w:rsidRDefault="00B00273" w:rsidP="00F875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0273" w:rsidRDefault="00B00273" w:rsidP="00F875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0273" w:rsidRDefault="00B00273" w:rsidP="00F875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0273" w:rsidRDefault="00B00273" w:rsidP="00F875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4884" w:type="dxa"/>
        <w:tblLook w:val="04A0"/>
      </w:tblPr>
      <w:tblGrid>
        <w:gridCol w:w="1148"/>
        <w:gridCol w:w="4097"/>
        <w:gridCol w:w="1913"/>
        <w:gridCol w:w="3686"/>
        <w:gridCol w:w="4040"/>
      </w:tblGrid>
      <w:tr w:rsidR="00762CE8" w:rsidRPr="00F875E7" w:rsidTr="00B00273">
        <w:trPr>
          <w:trHeight w:val="737"/>
        </w:trPr>
        <w:tc>
          <w:tcPr>
            <w:tcW w:w="148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2CE8" w:rsidRDefault="006F682A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ab/>
              <w:t>6</w:t>
            </w:r>
            <w:r w:rsidR="00F875E7"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. План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F875E7"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еализации комплекса процессных мероприятий </w:t>
            </w:r>
          </w:p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«Организация мероприятий при осуществлении деятельности по обращению с животными без владельцев» в 202</w:t>
            </w:r>
            <w:r w:rsidR="00B002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</w:p>
        </w:tc>
      </w:tr>
      <w:tr w:rsidR="00FD6FC8" w:rsidRPr="00F875E7" w:rsidTr="00B00273">
        <w:trPr>
          <w:trHeight w:val="122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6F682A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F875E7" w:rsidRPr="00F875E7">
              <w:rPr>
                <w:rFonts w:ascii="Times New Roman" w:eastAsia="Times New Roman" w:hAnsi="Times New Roman" w:cs="Times New Roman"/>
                <w:lang w:eastAsia="ru-RU"/>
              </w:rPr>
              <w:t>ата наступления контрольной точки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6F682A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875E7" w:rsidRPr="00F875E7">
              <w:rPr>
                <w:rFonts w:ascii="Times New Roman" w:eastAsia="Times New Roman" w:hAnsi="Times New Roman" w:cs="Times New Roman"/>
                <w:lang w:eastAsia="ru-RU"/>
              </w:rPr>
              <w:t>оисполнитель ответственный исполнитель муниципальной программы (наименование подразделения (учреждения) или должность</w:t>
            </w:r>
            <w:proofErr w:type="gramEnd"/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Вид подтверждающего документа</w:t>
            </w:r>
          </w:p>
        </w:tc>
      </w:tr>
      <w:tr w:rsidR="00FD6FC8" w:rsidRPr="00F875E7" w:rsidTr="00B00273">
        <w:trPr>
          <w:trHeight w:val="22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45121" w:rsidRPr="00F875E7" w:rsidTr="00B00273">
        <w:trPr>
          <w:trHeight w:val="45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6F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Задача.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Организация отлова и содержания безнадзорных животных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21" w:rsidRPr="00F875E7" w:rsidTr="00B00273">
        <w:trPr>
          <w:trHeight w:val="1369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6F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Обеспечено осуществление переданных государственных полномочий </w:t>
            </w:r>
            <w:proofErr w:type="gramStart"/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отдел ЖКХ администрации, 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br/>
              <w:t>отдел закупок,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br/>
              <w:t>отдел благоустройства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21" w:rsidRPr="00F875E7" w:rsidTr="00B00273">
        <w:trPr>
          <w:trHeight w:val="22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6F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контрольные точки: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21" w:rsidRPr="00F875E7" w:rsidTr="00B00273">
        <w:trPr>
          <w:trHeight w:val="68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6F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Проведение закупочных процедур для заключения муниципального контракта на выполнение работ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01.03.202</w:t>
            </w:r>
            <w:r w:rsidR="00B002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отдел закупок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6F6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Информация размещена в ЕИС </w:t>
            </w:r>
          </w:p>
        </w:tc>
      </w:tr>
      <w:tr w:rsidR="00645121" w:rsidRPr="00F875E7" w:rsidTr="00B00273">
        <w:trPr>
          <w:trHeight w:val="1101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6F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Выполнение работ в соответствии с заключенным муниципальным контрактом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05.05.202</w:t>
            </w:r>
            <w:r w:rsidR="00B002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br/>
              <w:t>05.06.202</w:t>
            </w:r>
            <w:r w:rsidR="00B002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br/>
              <w:t>05.09.202</w:t>
            </w:r>
            <w:r w:rsidR="00B002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br/>
              <w:t>05.11.202</w:t>
            </w:r>
            <w:r w:rsidR="00B002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отдел благоустройства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6F6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Исполнительная документация подрядчика </w:t>
            </w:r>
          </w:p>
        </w:tc>
      </w:tr>
      <w:tr w:rsidR="00645121" w:rsidRPr="00F875E7" w:rsidTr="00B00273">
        <w:trPr>
          <w:trHeight w:val="76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6F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Приемка работ по муниципальному контракту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05.05.202</w:t>
            </w:r>
            <w:r w:rsidR="00B002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br/>
              <w:t>05.06.202</w:t>
            </w:r>
            <w:r w:rsidR="00B002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br/>
              <w:t>05.09.202</w:t>
            </w:r>
            <w:r w:rsidR="00B002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br/>
              <w:t>05.11.202</w:t>
            </w:r>
            <w:r w:rsidR="00B002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отдел благоустройства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6F6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Акт о приемке выполненных работ  </w:t>
            </w:r>
          </w:p>
        </w:tc>
      </w:tr>
      <w:tr w:rsidR="00645121" w:rsidRPr="00F875E7" w:rsidTr="00B00273">
        <w:trPr>
          <w:trHeight w:val="85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6F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1.1.4.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Подготовка и направление отчетных документов в Главное управление ветеринарии Челябинской области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20.05.202</w:t>
            </w:r>
            <w:r w:rsidR="00B002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br/>
              <w:t>20.06.202</w:t>
            </w:r>
            <w:r w:rsidR="00B002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br/>
              <w:t>20.09.202</w:t>
            </w:r>
            <w:r w:rsidR="00B002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br/>
              <w:t>20.11.202</w:t>
            </w:r>
            <w:r w:rsidR="00B002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отдел благоустройства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6F6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Приемка отчетной документации Главным управлением ветеринарии Челябинской области </w:t>
            </w:r>
          </w:p>
        </w:tc>
      </w:tr>
      <w:tr w:rsidR="00645121" w:rsidRPr="00F875E7" w:rsidTr="00B00273">
        <w:trPr>
          <w:trHeight w:val="57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6F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1.1.5.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Подготовка расчетов численности животных без владельцев для определения размера субвенции, предоставляемой местным бюджетам на 2026 год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01.09.202</w:t>
            </w:r>
            <w:r w:rsidR="00B002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отдел ЖКХ администрации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5E7" w:rsidRPr="00F875E7" w:rsidRDefault="00F875E7" w:rsidP="006F6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>Расчет</w:t>
            </w:r>
            <w:r w:rsidR="006F68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численности животных без владельцев для определения размера субвенции на 2026 год, предоставляемый в Главное управление </w:t>
            </w:r>
            <w:r w:rsidR="006F682A" w:rsidRPr="00F875E7">
              <w:rPr>
                <w:rFonts w:ascii="Times New Roman" w:eastAsia="Times New Roman" w:hAnsi="Times New Roman" w:cs="Times New Roman"/>
                <w:lang w:eastAsia="ru-RU"/>
              </w:rPr>
              <w:t>ветеринарии</w:t>
            </w:r>
            <w:r w:rsidRPr="00F875E7">
              <w:rPr>
                <w:rFonts w:ascii="Times New Roman" w:eastAsia="Times New Roman" w:hAnsi="Times New Roman" w:cs="Times New Roman"/>
                <w:lang w:eastAsia="ru-RU"/>
              </w:rPr>
              <w:t xml:space="preserve"> Челябинской области</w:t>
            </w:r>
          </w:p>
        </w:tc>
      </w:tr>
      <w:tr w:rsidR="00FD6FC8" w:rsidRPr="00F875E7" w:rsidTr="00B00273">
        <w:trPr>
          <w:trHeight w:val="307"/>
        </w:trPr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82A" w:rsidRPr="00F875E7" w:rsidTr="00B00273">
        <w:trPr>
          <w:trHeight w:val="226"/>
        </w:trPr>
        <w:tc>
          <w:tcPr>
            <w:tcW w:w="5245" w:type="dxa"/>
            <w:gridSpan w:val="2"/>
            <w:shd w:val="clear" w:color="auto" w:fill="auto"/>
            <w:vAlign w:val="bottom"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0" w:type="dxa"/>
            <w:shd w:val="clear" w:color="auto" w:fill="auto"/>
            <w:noWrap/>
            <w:vAlign w:val="bottom"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82A" w:rsidRPr="00F875E7" w:rsidTr="00B00273">
        <w:trPr>
          <w:trHeight w:val="266"/>
        </w:trPr>
        <w:tc>
          <w:tcPr>
            <w:tcW w:w="5245" w:type="dxa"/>
            <w:gridSpan w:val="2"/>
            <w:shd w:val="clear" w:color="auto" w:fill="auto"/>
            <w:noWrap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shd w:val="clear" w:color="auto" w:fill="auto"/>
            <w:noWrap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0" w:type="dxa"/>
            <w:shd w:val="clear" w:color="auto" w:fill="auto"/>
            <w:noWrap/>
            <w:vAlign w:val="bottom"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82A" w:rsidRPr="00F875E7" w:rsidTr="00B00273">
        <w:trPr>
          <w:trHeight w:val="124"/>
        </w:trPr>
        <w:tc>
          <w:tcPr>
            <w:tcW w:w="1148" w:type="dxa"/>
            <w:shd w:val="clear" w:color="auto" w:fill="auto"/>
            <w:noWrap/>
            <w:vAlign w:val="bottom"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7" w:type="dxa"/>
            <w:shd w:val="clear" w:color="auto" w:fill="auto"/>
            <w:noWrap/>
            <w:vAlign w:val="bottom"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0" w:type="dxa"/>
            <w:shd w:val="clear" w:color="auto" w:fill="auto"/>
            <w:noWrap/>
            <w:vAlign w:val="bottom"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CE8" w:rsidRPr="00F875E7" w:rsidTr="00B00273">
        <w:trPr>
          <w:trHeight w:val="268"/>
        </w:trPr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762CE8" w:rsidRPr="00F875E7" w:rsidRDefault="00762CE8" w:rsidP="00762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</w:tcPr>
          <w:p w:rsidR="00762CE8" w:rsidRPr="00F875E7" w:rsidRDefault="00762CE8" w:rsidP="00762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762CE8" w:rsidRPr="00F875E7" w:rsidRDefault="00762CE8" w:rsidP="00762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0" w:type="dxa"/>
            <w:shd w:val="clear" w:color="auto" w:fill="auto"/>
            <w:noWrap/>
            <w:vAlign w:val="bottom"/>
          </w:tcPr>
          <w:p w:rsidR="00762CE8" w:rsidRPr="00F875E7" w:rsidRDefault="00762CE8" w:rsidP="00762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CE8" w:rsidRPr="00F875E7" w:rsidTr="00B00273">
        <w:trPr>
          <w:trHeight w:val="226"/>
        </w:trPr>
        <w:tc>
          <w:tcPr>
            <w:tcW w:w="1148" w:type="dxa"/>
            <w:shd w:val="clear" w:color="auto" w:fill="auto"/>
            <w:noWrap/>
            <w:vAlign w:val="bottom"/>
          </w:tcPr>
          <w:p w:rsidR="00762CE8" w:rsidRPr="00F875E7" w:rsidRDefault="00762CE8" w:rsidP="00091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7" w:type="dxa"/>
            <w:shd w:val="clear" w:color="auto" w:fill="auto"/>
            <w:noWrap/>
            <w:vAlign w:val="center"/>
          </w:tcPr>
          <w:p w:rsidR="00762CE8" w:rsidRPr="00F875E7" w:rsidRDefault="00762CE8" w:rsidP="00091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shd w:val="clear" w:color="auto" w:fill="auto"/>
            <w:noWrap/>
          </w:tcPr>
          <w:p w:rsidR="00762CE8" w:rsidRPr="00F875E7" w:rsidRDefault="00762CE8" w:rsidP="00091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762CE8" w:rsidRPr="00F875E7" w:rsidRDefault="00762CE8" w:rsidP="00091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0" w:type="dxa"/>
            <w:shd w:val="clear" w:color="auto" w:fill="auto"/>
            <w:noWrap/>
            <w:vAlign w:val="bottom"/>
          </w:tcPr>
          <w:p w:rsidR="00762CE8" w:rsidRPr="00F875E7" w:rsidRDefault="00762CE8" w:rsidP="00091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82A" w:rsidRPr="00F875E7" w:rsidTr="00B00273">
        <w:trPr>
          <w:trHeight w:val="78"/>
        </w:trPr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7" w:type="dxa"/>
            <w:shd w:val="clear" w:color="auto" w:fill="auto"/>
            <w:noWrap/>
            <w:vAlign w:val="bottom"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F875E7" w:rsidRPr="00F875E7" w:rsidRDefault="00F875E7" w:rsidP="00F87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875E7" w:rsidRPr="00F875E7" w:rsidRDefault="00F875E7" w:rsidP="00762CE8">
      <w:pPr>
        <w:rPr>
          <w:rFonts w:ascii="Times New Roman" w:hAnsi="Times New Roman" w:cs="Times New Roman"/>
        </w:rPr>
      </w:pPr>
    </w:p>
    <w:sectPr w:rsidR="00F875E7" w:rsidRPr="00F875E7" w:rsidSect="00645121">
      <w:pgSz w:w="16838" w:h="11906" w:orient="landscape"/>
      <w:pgMar w:top="851" w:right="1134" w:bottom="851" w:left="1134" w:header="708" w:footer="58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862" w:rsidRDefault="00AC3862" w:rsidP="006F682A">
      <w:pPr>
        <w:spacing w:after="0" w:line="240" w:lineRule="auto"/>
      </w:pPr>
      <w:r>
        <w:separator/>
      </w:r>
    </w:p>
  </w:endnote>
  <w:endnote w:type="continuationSeparator" w:id="0">
    <w:p w:rsidR="00AC3862" w:rsidRDefault="00AC3862" w:rsidP="006F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862" w:rsidRDefault="00AC3862" w:rsidP="006F682A">
      <w:pPr>
        <w:spacing w:after="0" w:line="240" w:lineRule="auto"/>
      </w:pPr>
      <w:r>
        <w:separator/>
      </w:r>
    </w:p>
  </w:footnote>
  <w:footnote w:type="continuationSeparator" w:id="0">
    <w:p w:rsidR="00AC3862" w:rsidRDefault="00AC3862" w:rsidP="006F6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594323"/>
      <w:docPartObj>
        <w:docPartGallery w:val="Page Numbers (Top of Page)"/>
        <w:docPartUnique/>
      </w:docPartObj>
    </w:sdtPr>
    <w:sdtContent>
      <w:p w:rsidR="006F682A" w:rsidRDefault="007D79F8" w:rsidP="006F682A">
        <w:pPr>
          <w:pStyle w:val="a4"/>
          <w:jc w:val="center"/>
        </w:pPr>
        <w:r>
          <w:fldChar w:fldCharType="begin"/>
        </w:r>
        <w:r w:rsidR="006F682A">
          <w:instrText>PAGE   \* MERGEFORMAT</w:instrText>
        </w:r>
        <w:r>
          <w:fldChar w:fldCharType="separate"/>
        </w:r>
        <w:r w:rsidR="008105E2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355"/>
    <w:multiLevelType w:val="hybridMultilevel"/>
    <w:tmpl w:val="870AF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01690"/>
    <w:multiLevelType w:val="hybridMultilevel"/>
    <w:tmpl w:val="B39AA38C"/>
    <w:lvl w:ilvl="0" w:tplc="312E342A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875E7"/>
    <w:rsid w:val="0001631C"/>
    <w:rsid w:val="001A015F"/>
    <w:rsid w:val="00293FEC"/>
    <w:rsid w:val="00547254"/>
    <w:rsid w:val="00645121"/>
    <w:rsid w:val="006F682A"/>
    <w:rsid w:val="00762CE8"/>
    <w:rsid w:val="007D79F8"/>
    <w:rsid w:val="008105E2"/>
    <w:rsid w:val="00AC3862"/>
    <w:rsid w:val="00AF09F4"/>
    <w:rsid w:val="00B00273"/>
    <w:rsid w:val="00C602E4"/>
    <w:rsid w:val="00E5589E"/>
    <w:rsid w:val="00EA0D56"/>
    <w:rsid w:val="00F875E7"/>
    <w:rsid w:val="00FD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5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F6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682A"/>
  </w:style>
  <w:style w:type="paragraph" w:styleId="a6">
    <w:name w:val="footer"/>
    <w:basedOn w:val="a"/>
    <w:link w:val="a7"/>
    <w:uiPriority w:val="99"/>
    <w:unhideWhenUsed/>
    <w:rsid w:val="006F6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82A"/>
  </w:style>
  <w:style w:type="paragraph" w:styleId="a8">
    <w:name w:val="Balloon Text"/>
    <w:basedOn w:val="a"/>
    <w:link w:val="a9"/>
    <w:uiPriority w:val="99"/>
    <w:semiHidden/>
    <w:unhideWhenUsed/>
    <w:rsid w:val="00E5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5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2026-02-02T10:21:00Z</cp:lastPrinted>
  <dcterms:created xsi:type="dcterms:W3CDTF">2026-02-27T09:29:00Z</dcterms:created>
  <dcterms:modified xsi:type="dcterms:W3CDTF">2026-02-27T09:29:00Z</dcterms:modified>
</cp:coreProperties>
</file>