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97" w:rsidRPr="003552C7" w:rsidRDefault="00863B98" w:rsidP="003552C7">
      <w:pPr>
        <w:pStyle w:val="20"/>
        <w:jc w:val="center"/>
        <w:rPr>
          <w:b/>
          <w:i w:val="0"/>
          <w:sz w:val="44"/>
          <w:szCs w:val="44"/>
        </w:rPr>
      </w:pPr>
      <w:r w:rsidRPr="003552C7">
        <w:rPr>
          <w:b/>
          <w:i w:val="0"/>
          <w:noProof/>
          <w:sz w:val="44"/>
          <w:szCs w:val="44"/>
        </w:rPr>
        <w:drawing>
          <wp:anchor distT="0" distB="0" distL="114300" distR="114300" simplePos="0" relativeHeight="251657728" behindDoc="0" locked="1" layoutInCell="1" allowOverlap="1" wp14:anchorId="2280B0FC" wp14:editId="3E127975">
            <wp:simplePos x="0" y="0"/>
            <wp:positionH relativeFrom="column">
              <wp:posOffset>2546985</wp:posOffset>
            </wp:positionH>
            <wp:positionV relativeFrom="paragraph">
              <wp:posOffset>81915</wp:posOffset>
            </wp:positionV>
            <wp:extent cx="951230" cy="1188720"/>
            <wp:effectExtent l="0" t="0" r="1270" b="0"/>
            <wp:wrapTopAndBottom/>
            <wp:docPr id="3" name="Рисунок 3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g_ver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258" w:rsidRPr="003552C7">
        <w:rPr>
          <w:b/>
          <w:i w:val="0"/>
          <w:sz w:val="44"/>
          <w:szCs w:val="44"/>
        </w:rPr>
        <w:t>Собрание</w:t>
      </w:r>
      <w:r w:rsidR="00FB1F45" w:rsidRPr="003552C7">
        <w:rPr>
          <w:b/>
          <w:i w:val="0"/>
          <w:sz w:val="44"/>
          <w:szCs w:val="44"/>
        </w:rPr>
        <w:t xml:space="preserve"> депутатов</w:t>
      </w:r>
      <w:r w:rsidR="00951997" w:rsidRPr="003552C7">
        <w:rPr>
          <w:b/>
          <w:i w:val="0"/>
          <w:sz w:val="44"/>
          <w:szCs w:val="44"/>
        </w:rPr>
        <w:t xml:space="preserve"> города Тр</w:t>
      </w:r>
      <w:r w:rsidR="00747DD6" w:rsidRPr="003552C7">
        <w:rPr>
          <w:b/>
          <w:i w:val="0"/>
          <w:sz w:val="44"/>
          <w:szCs w:val="44"/>
        </w:rPr>
        <w:t>е</w:t>
      </w:r>
      <w:r w:rsidR="00951997" w:rsidRPr="003552C7">
        <w:rPr>
          <w:b/>
          <w:i w:val="0"/>
          <w:sz w:val="44"/>
          <w:szCs w:val="44"/>
        </w:rPr>
        <w:t>хгорного</w:t>
      </w:r>
      <w:r w:rsidR="00834BCA" w:rsidRPr="003552C7">
        <w:rPr>
          <w:b/>
          <w:i w:val="0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CA4309" wp14:editId="1B7A9FB1">
                <wp:simplePos x="0" y="0"/>
                <wp:positionH relativeFrom="column">
                  <wp:posOffset>4525645</wp:posOffset>
                </wp:positionH>
                <wp:positionV relativeFrom="paragraph">
                  <wp:posOffset>206375</wp:posOffset>
                </wp:positionV>
                <wp:extent cx="1316736" cy="402336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6" cy="402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4BCA" w:rsidRPr="00834BCA" w:rsidRDefault="00834BC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6.35pt;margin-top:16.25pt;width:103.7pt;height:3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" filled="f" stroked="f" strokeweight="2pt">
                <v:textbox>
                  <w:txbxContent>
                    <w:p w:rsidR="00834BCA" w:rsidRPr="00834BCA" w:rsidRDefault="00834BCA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B1F45" w:rsidRPr="00951997" w:rsidRDefault="00951997" w:rsidP="00951997">
      <w:pPr>
        <w:jc w:val="center"/>
        <w:rPr>
          <w:b/>
          <w:sz w:val="44"/>
        </w:rPr>
      </w:pPr>
      <w:r w:rsidRPr="00951997">
        <w:rPr>
          <w:b/>
          <w:sz w:val="44"/>
        </w:rPr>
        <w:t>Челябинской области</w:t>
      </w:r>
    </w:p>
    <w:p w:rsidR="00FB1F45" w:rsidRPr="00B96BAC" w:rsidRDefault="00FB1F45">
      <w:pPr>
        <w:rPr>
          <w:sz w:val="28"/>
          <w:szCs w:val="40"/>
        </w:rPr>
      </w:pPr>
    </w:p>
    <w:p w:rsidR="00FB1F45" w:rsidRDefault="007B2258">
      <w:pPr>
        <w:pStyle w:val="2"/>
      </w:pPr>
      <w:r>
        <w:rPr>
          <w:sz w:val="44"/>
        </w:rPr>
        <w:t>Решение</w:t>
      </w:r>
    </w:p>
    <w:p w:rsidR="00FB1F45" w:rsidRDefault="00FB1F45"/>
    <w:p w:rsidR="00FB1F45" w:rsidRDefault="00967DBE">
      <w:pPr>
        <w:jc w:val="center"/>
        <w:rPr>
          <w:b/>
          <w:sz w:val="28"/>
        </w:rPr>
      </w:pPr>
      <w:r>
        <w:rPr>
          <w:b/>
          <w:sz w:val="28"/>
        </w:rPr>
        <w:t xml:space="preserve">№ </w:t>
      </w:r>
      <w:r w:rsidR="00DD7E0E">
        <w:rPr>
          <w:b/>
          <w:sz w:val="28"/>
        </w:rPr>
        <w:t>48</w:t>
      </w:r>
    </w:p>
    <w:p w:rsidR="00FB1F45" w:rsidRPr="007B2258" w:rsidRDefault="00FB1F45">
      <w:pPr>
        <w:jc w:val="center"/>
        <w:rPr>
          <w:b/>
          <w:sz w:val="24"/>
          <w:szCs w:val="24"/>
        </w:rPr>
      </w:pPr>
    </w:p>
    <w:p w:rsidR="00FB1F45" w:rsidRDefault="006B37C0" w:rsidP="0066168A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DD7E0E">
        <w:rPr>
          <w:b/>
          <w:sz w:val="28"/>
        </w:rPr>
        <w:t>28.04.2026 года</w:t>
      </w:r>
    </w:p>
    <w:p w:rsidR="008E06D1" w:rsidRDefault="00863B98" w:rsidP="00CB191A">
      <w:pPr>
        <w:ind w:right="3969"/>
        <w:jc w:val="both"/>
        <w:rPr>
          <w:color w:val="000000" w:themeColor="text1"/>
          <w:sz w:val="28"/>
          <w:szCs w:val="28"/>
        </w:rPr>
      </w:pPr>
      <w:r w:rsidRPr="00CB191A">
        <w:rPr>
          <w:sz w:val="28"/>
          <w:szCs w:val="28"/>
        </w:rPr>
        <w:t>О</w:t>
      </w:r>
      <w:r w:rsidR="00AA4D64" w:rsidRPr="00CB191A">
        <w:rPr>
          <w:sz w:val="28"/>
          <w:szCs w:val="28"/>
        </w:rPr>
        <w:t xml:space="preserve">б утверждении </w:t>
      </w:r>
      <w:r w:rsidR="00E366E5" w:rsidRPr="00E366E5">
        <w:rPr>
          <w:color w:val="000000" w:themeColor="text1"/>
          <w:sz w:val="28"/>
          <w:szCs w:val="28"/>
        </w:rPr>
        <w:t>Положения о сообщении лицами, замещающими муниципальные должности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полномочий,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CB191A" w:rsidRPr="00CB191A" w:rsidRDefault="00CB191A" w:rsidP="00CB191A">
      <w:pPr>
        <w:ind w:right="3969"/>
        <w:jc w:val="both"/>
        <w:rPr>
          <w:sz w:val="28"/>
          <w:szCs w:val="28"/>
        </w:rPr>
      </w:pPr>
    </w:p>
    <w:p w:rsidR="006510DD" w:rsidRDefault="00E366E5" w:rsidP="00F218B0">
      <w:pPr>
        <w:ind w:firstLine="720"/>
        <w:jc w:val="both"/>
        <w:rPr>
          <w:sz w:val="28"/>
          <w:szCs w:val="28"/>
        </w:rPr>
      </w:pPr>
      <w:proofErr w:type="gramStart"/>
      <w:r w:rsidRPr="00E366E5">
        <w:rPr>
          <w:sz w:val="28"/>
          <w:szCs w:val="28"/>
        </w:rPr>
        <w:t>В соответствии с Фе</w:t>
      </w:r>
      <w:r>
        <w:rPr>
          <w:sz w:val="28"/>
          <w:szCs w:val="28"/>
        </w:rPr>
        <w:t>деральным законом от 25.12.2008 № 273-ФЗ «О противодействии коррупции»</w:t>
      </w:r>
      <w:r w:rsidRPr="00E366E5">
        <w:rPr>
          <w:sz w:val="28"/>
          <w:szCs w:val="28"/>
        </w:rPr>
        <w:t xml:space="preserve">, Постановлением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E366E5">
        <w:rPr>
          <w:sz w:val="28"/>
          <w:szCs w:val="28"/>
        </w:rPr>
        <w:t>9</w:t>
      </w:r>
      <w:r>
        <w:rPr>
          <w:sz w:val="28"/>
          <w:szCs w:val="28"/>
        </w:rPr>
        <w:t>.01.</w:t>
      </w:r>
      <w:r w:rsidRPr="00E366E5">
        <w:rPr>
          <w:sz w:val="28"/>
          <w:szCs w:val="28"/>
        </w:rPr>
        <w:t xml:space="preserve">2014 </w:t>
      </w:r>
      <w:r>
        <w:rPr>
          <w:sz w:val="28"/>
          <w:szCs w:val="28"/>
        </w:rPr>
        <w:t>№ 10 «</w:t>
      </w:r>
      <w:r w:rsidRPr="00E366E5">
        <w:rPr>
          <w:sz w:val="28"/>
          <w:szCs w:val="28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</w:t>
      </w:r>
      <w:r>
        <w:rPr>
          <w:sz w:val="28"/>
          <w:szCs w:val="28"/>
        </w:rPr>
        <w:t>в, вырученных от его реализации»</w:t>
      </w:r>
      <w:r w:rsidR="00863B98">
        <w:rPr>
          <w:sz w:val="28"/>
          <w:szCs w:val="28"/>
        </w:rPr>
        <w:t>,</w:t>
      </w:r>
      <w:proofErr w:type="gramEnd"/>
    </w:p>
    <w:p w:rsidR="00CB191A" w:rsidRDefault="00CB191A" w:rsidP="00CB191A">
      <w:pPr>
        <w:ind w:firstLine="720"/>
        <w:jc w:val="both"/>
        <w:rPr>
          <w:sz w:val="28"/>
        </w:rPr>
      </w:pPr>
    </w:p>
    <w:p w:rsidR="006510DD" w:rsidRDefault="006510DD" w:rsidP="00CB191A">
      <w:pPr>
        <w:ind w:firstLine="720"/>
        <w:jc w:val="both"/>
        <w:rPr>
          <w:b/>
          <w:sz w:val="28"/>
        </w:rPr>
      </w:pPr>
      <w:r>
        <w:rPr>
          <w:sz w:val="28"/>
        </w:rPr>
        <w:t>Собрание депутатов города Тр</w:t>
      </w:r>
      <w:r w:rsidR="00384ECE">
        <w:rPr>
          <w:sz w:val="28"/>
        </w:rPr>
        <w:t>е</w:t>
      </w:r>
      <w:r>
        <w:rPr>
          <w:sz w:val="28"/>
        </w:rPr>
        <w:t xml:space="preserve">хгорного </w:t>
      </w:r>
      <w:r w:rsidRPr="005B0A52">
        <w:rPr>
          <w:b/>
          <w:sz w:val="28"/>
        </w:rPr>
        <w:t>РЕШАЕТ:</w:t>
      </w:r>
    </w:p>
    <w:p w:rsidR="00CB191A" w:rsidRDefault="00CB191A" w:rsidP="00CB191A">
      <w:pPr>
        <w:ind w:firstLine="720"/>
        <w:jc w:val="both"/>
        <w:rPr>
          <w:sz w:val="28"/>
        </w:rPr>
      </w:pPr>
    </w:p>
    <w:p w:rsidR="00BB27B7" w:rsidRPr="002F672E" w:rsidRDefault="00AA4D64" w:rsidP="00E366E5">
      <w:pPr>
        <w:pStyle w:val="aa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Утвердить </w:t>
      </w:r>
      <w:r w:rsidRPr="00502CD5">
        <w:rPr>
          <w:color w:val="000000" w:themeColor="text1"/>
          <w:sz w:val="28"/>
          <w:szCs w:val="28"/>
        </w:rPr>
        <w:t>Положение</w:t>
      </w:r>
      <w:r>
        <w:rPr>
          <w:color w:val="000000" w:themeColor="text1"/>
          <w:sz w:val="28"/>
          <w:szCs w:val="28"/>
        </w:rPr>
        <w:t xml:space="preserve"> </w:t>
      </w:r>
      <w:r w:rsidR="00E366E5" w:rsidRPr="00E366E5">
        <w:rPr>
          <w:color w:val="000000" w:themeColor="text1"/>
          <w:sz w:val="28"/>
          <w:szCs w:val="28"/>
        </w:rPr>
        <w:t>о сообщении лицами, замещающими муниципальные должности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полномочий,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502CD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(прилагается).</w:t>
      </w:r>
    </w:p>
    <w:p w:rsidR="002F672E" w:rsidRPr="002F672E" w:rsidRDefault="002F672E" w:rsidP="00CB191A">
      <w:pPr>
        <w:pStyle w:val="aa"/>
        <w:jc w:val="both"/>
        <w:rPr>
          <w:sz w:val="28"/>
        </w:rPr>
      </w:pPr>
    </w:p>
    <w:p w:rsidR="00CB191A" w:rsidRPr="002F672E" w:rsidRDefault="00CB191A" w:rsidP="00CB191A">
      <w:pPr>
        <w:pStyle w:val="aa"/>
        <w:ind w:left="709"/>
        <w:jc w:val="both"/>
        <w:rPr>
          <w:sz w:val="28"/>
        </w:rPr>
      </w:pPr>
    </w:p>
    <w:p w:rsidR="00863B98" w:rsidRDefault="00863B98" w:rsidP="00CB191A">
      <w:pPr>
        <w:pStyle w:val="aa"/>
        <w:numPr>
          <w:ilvl w:val="0"/>
          <w:numId w:val="1"/>
        </w:numPr>
        <w:ind w:left="0" w:firstLine="720"/>
        <w:contextualSpacing w:val="0"/>
        <w:jc w:val="both"/>
        <w:rPr>
          <w:sz w:val="28"/>
          <w:szCs w:val="28"/>
        </w:rPr>
      </w:pPr>
      <w:r w:rsidRPr="002F672E">
        <w:rPr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CB191A" w:rsidRPr="002F672E" w:rsidRDefault="00CB191A" w:rsidP="00BA7BB1">
      <w:pPr>
        <w:pStyle w:val="aa"/>
        <w:contextualSpacing w:val="0"/>
        <w:jc w:val="both"/>
        <w:rPr>
          <w:sz w:val="28"/>
          <w:szCs w:val="28"/>
        </w:rPr>
      </w:pPr>
    </w:p>
    <w:p w:rsidR="00863B98" w:rsidRDefault="00863B98" w:rsidP="00CB191A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B81B17">
        <w:rPr>
          <w:sz w:val="28"/>
          <w:szCs w:val="28"/>
        </w:rPr>
        <w:t xml:space="preserve"> </w:t>
      </w:r>
      <w:proofErr w:type="gramStart"/>
      <w:r w:rsidRPr="000B6C75">
        <w:rPr>
          <w:sz w:val="28"/>
          <w:szCs w:val="28"/>
        </w:rPr>
        <w:t>Контроль за</w:t>
      </w:r>
      <w:proofErr w:type="gramEnd"/>
      <w:r w:rsidRPr="000B6C75">
        <w:rPr>
          <w:sz w:val="28"/>
          <w:szCs w:val="28"/>
        </w:rPr>
        <w:t xml:space="preserve"> исполнением настоящего решения возложить </w:t>
      </w:r>
      <w:r w:rsidR="00AA4D64">
        <w:rPr>
          <w:sz w:val="28"/>
          <w:szCs w:val="28"/>
        </w:rPr>
        <w:t>на постоянную комиссию Собрания депутатов по законности и местному самоуправлению (</w:t>
      </w:r>
      <w:r w:rsidR="00BD137F">
        <w:rPr>
          <w:sz w:val="28"/>
          <w:szCs w:val="28"/>
        </w:rPr>
        <w:t>Шишкин Д.А.</w:t>
      </w:r>
      <w:r w:rsidR="00AA4D64">
        <w:rPr>
          <w:sz w:val="28"/>
          <w:szCs w:val="28"/>
        </w:rPr>
        <w:t>).</w:t>
      </w:r>
    </w:p>
    <w:p w:rsidR="009F16A9" w:rsidRDefault="009F16A9" w:rsidP="00CB191A">
      <w:pPr>
        <w:jc w:val="both"/>
        <w:rPr>
          <w:sz w:val="28"/>
        </w:rPr>
      </w:pPr>
    </w:p>
    <w:p w:rsidR="009F16A9" w:rsidRDefault="009F16A9" w:rsidP="00CB191A">
      <w:pPr>
        <w:jc w:val="both"/>
        <w:rPr>
          <w:sz w:val="28"/>
        </w:rPr>
      </w:pPr>
    </w:p>
    <w:p w:rsidR="0066168A" w:rsidRDefault="009F16A9" w:rsidP="00CB191A">
      <w:pPr>
        <w:jc w:val="both"/>
        <w:rPr>
          <w:sz w:val="28"/>
        </w:rPr>
      </w:pPr>
      <w:r>
        <w:rPr>
          <w:sz w:val="28"/>
        </w:rPr>
        <w:t xml:space="preserve">Председатель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В.В. Бобков      </w:t>
      </w:r>
    </w:p>
    <w:p w:rsidR="00E67DA4" w:rsidRDefault="00E67DA4" w:rsidP="00CB191A">
      <w:pPr>
        <w:jc w:val="both"/>
        <w:rPr>
          <w:sz w:val="28"/>
        </w:rPr>
      </w:pPr>
    </w:p>
    <w:p w:rsidR="00DD7E0E" w:rsidRDefault="00DD7E0E" w:rsidP="00CB191A">
      <w:pPr>
        <w:jc w:val="both"/>
        <w:rPr>
          <w:sz w:val="28"/>
        </w:rPr>
      </w:pPr>
    </w:p>
    <w:p w:rsidR="00DD7E0E" w:rsidRDefault="00DD7E0E" w:rsidP="00CB191A">
      <w:pPr>
        <w:jc w:val="both"/>
        <w:rPr>
          <w:sz w:val="28"/>
        </w:rPr>
      </w:pPr>
    </w:p>
    <w:p w:rsidR="00B96BAC" w:rsidRDefault="00E67DA4" w:rsidP="00CB191A">
      <w:pPr>
        <w:jc w:val="both"/>
        <w:rPr>
          <w:sz w:val="28"/>
        </w:rPr>
      </w:pPr>
      <w:r>
        <w:rPr>
          <w:sz w:val="28"/>
        </w:rPr>
        <w:t>Глава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F16A9">
        <w:rPr>
          <w:sz w:val="28"/>
        </w:rPr>
        <w:t xml:space="preserve">       </w:t>
      </w:r>
      <w:r w:rsidR="002B6AE9">
        <w:rPr>
          <w:sz w:val="28"/>
        </w:rPr>
        <w:t xml:space="preserve"> </w:t>
      </w:r>
      <w:r>
        <w:rPr>
          <w:sz w:val="28"/>
        </w:rPr>
        <w:tab/>
      </w:r>
      <w:r w:rsidR="002B6AE9">
        <w:rPr>
          <w:sz w:val="28"/>
        </w:rPr>
        <w:t xml:space="preserve">         </w:t>
      </w:r>
      <w:r>
        <w:rPr>
          <w:sz w:val="28"/>
        </w:rPr>
        <w:t>Д.А. Громенко</w:t>
      </w:r>
    </w:p>
    <w:p w:rsidR="00E67DA4" w:rsidRDefault="00E67DA4" w:rsidP="00CB191A">
      <w:pPr>
        <w:jc w:val="both"/>
        <w:rPr>
          <w:sz w:val="28"/>
        </w:rPr>
      </w:pPr>
    </w:p>
    <w:p w:rsidR="00E67DA4" w:rsidRDefault="00E67DA4" w:rsidP="00CB191A">
      <w:pPr>
        <w:jc w:val="both"/>
        <w:rPr>
          <w:sz w:val="28"/>
        </w:rPr>
      </w:pPr>
    </w:p>
    <w:p w:rsidR="00FB1F45" w:rsidRDefault="004371A3" w:rsidP="00834BCA">
      <w:pPr>
        <w:jc w:val="both"/>
      </w:pPr>
      <w:r>
        <w:rPr>
          <w:sz w:val="28"/>
        </w:rPr>
        <w:t xml:space="preserve">   </w:t>
      </w:r>
    </w:p>
    <w:p w:rsidR="00AA4D64" w:rsidRPr="00834BCA" w:rsidRDefault="000928CA" w:rsidP="00834BCA">
      <w:pPr>
        <w:ind w:firstLine="5103"/>
        <w:rPr>
          <w:rStyle w:val="ac"/>
          <w:b w:val="0"/>
          <w:color w:val="000000" w:themeColor="text1"/>
          <w:sz w:val="28"/>
          <w:szCs w:val="28"/>
        </w:rPr>
      </w:pPr>
      <w:r>
        <w:rPr>
          <w:b/>
          <w:sz w:val="28"/>
        </w:rPr>
        <w:br w:type="page"/>
      </w:r>
      <w:bookmarkStart w:id="0" w:name="sub_1000"/>
      <w:r w:rsidR="00834BCA" w:rsidRPr="00834BCA">
        <w:rPr>
          <w:sz w:val="28"/>
        </w:rPr>
        <w:lastRenderedPageBreak/>
        <w:t>При</w:t>
      </w:r>
      <w:r w:rsidR="00AA4D64" w:rsidRPr="00834BCA">
        <w:rPr>
          <w:rStyle w:val="ac"/>
          <w:b w:val="0"/>
          <w:color w:val="000000" w:themeColor="text1"/>
          <w:sz w:val="28"/>
          <w:szCs w:val="28"/>
        </w:rPr>
        <w:t xml:space="preserve">ложение </w:t>
      </w:r>
    </w:p>
    <w:p w:rsidR="00AA4D64" w:rsidRPr="00AA4D64" w:rsidRDefault="00AA4D64" w:rsidP="00AA4D64">
      <w:pPr>
        <w:ind w:firstLine="5103"/>
        <w:rPr>
          <w:rStyle w:val="ac"/>
          <w:b w:val="0"/>
          <w:color w:val="000000" w:themeColor="text1"/>
          <w:sz w:val="28"/>
          <w:szCs w:val="28"/>
        </w:rPr>
      </w:pPr>
      <w:r w:rsidRPr="00AA4D64">
        <w:rPr>
          <w:rStyle w:val="ac"/>
          <w:b w:val="0"/>
          <w:color w:val="000000" w:themeColor="text1"/>
          <w:sz w:val="28"/>
          <w:szCs w:val="28"/>
        </w:rPr>
        <w:t xml:space="preserve">к </w:t>
      </w:r>
      <w:hyperlink w:anchor="sub_0" w:history="1">
        <w:r w:rsidRPr="00AA4D64">
          <w:rPr>
            <w:rStyle w:val="ab"/>
            <w:color w:val="000000" w:themeColor="text1"/>
            <w:sz w:val="28"/>
            <w:szCs w:val="28"/>
          </w:rPr>
          <w:t>решению</w:t>
        </w:r>
      </w:hyperlink>
      <w:r w:rsidRPr="00AA4D64">
        <w:rPr>
          <w:rStyle w:val="ac"/>
          <w:color w:val="000000" w:themeColor="text1"/>
          <w:sz w:val="28"/>
          <w:szCs w:val="28"/>
        </w:rPr>
        <w:t xml:space="preserve"> </w:t>
      </w:r>
      <w:r w:rsidRPr="00AA4D64">
        <w:rPr>
          <w:rStyle w:val="ac"/>
          <w:b w:val="0"/>
          <w:color w:val="000000" w:themeColor="text1"/>
          <w:sz w:val="28"/>
          <w:szCs w:val="28"/>
        </w:rPr>
        <w:t>Собрания депутатов</w:t>
      </w:r>
    </w:p>
    <w:p w:rsidR="00AA4D64" w:rsidRPr="00AA4D64" w:rsidRDefault="00AA4D64" w:rsidP="00AA4D64">
      <w:pPr>
        <w:ind w:firstLine="5103"/>
        <w:rPr>
          <w:rStyle w:val="ac"/>
          <w:b w:val="0"/>
          <w:color w:val="000000" w:themeColor="text1"/>
          <w:sz w:val="28"/>
          <w:szCs w:val="28"/>
        </w:rPr>
      </w:pPr>
      <w:r w:rsidRPr="00AA4D64">
        <w:rPr>
          <w:rStyle w:val="ac"/>
          <w:b w:val="0"/>
          <w:color w:val="000000" w:themeColor="text1"/>
          <w:sz w:val="28"/>
          <w:szCs w:val="28"/>
        </w:rPr>
        <w:t>города Трехгорного</w:t>
      </w:r>
    </w:p>
    <w:p w:rsidR="00AA4D64" w:rsidRPr="00AA4D64" w:rsidRDefault="000928CA" w:rsidP="00AA4D64">
      <w:pPr>
        <w:ind w:firstLine="5103"/>
        <w:rPr>
          <w:b/>
          <w:color w:val="000000" w:themeColor="text1"/>
          <w:sz w:val="28"/>
          <w:szCs w:val="28"/>
        </w:rPr>
      </w:pPr>
      <w:r>
        <w:rPr>
          <w:rStyle w:val="ac"/>
          <w:b w:val="0"/>
          <w:color w:val="000000" w:themeColor="text1"/>
          <w:sz w:val="28"/>
          <w:szCs w:val="28"/>
        </w:rPr>
        <w:t xml:space="preserve">от </w:t>
      </w:r>
      <w:r w:rsidR="00DD7E0E">
        <w:rPr>
          <w:rStyle w:val="ac"/>
          <w:b w:val="0"/>
          <w:color w:val="000000" w:themeColor="text1"/>
          <w:sz w:val="28"/>
          <w:szCs w:val="28"/>
        </w:rPr>
        <w:t>28.04.2026</w:t>
      </w:r>
      <w:bookmarkStart w:id="1" w:name="_GoBack"/>
      <w:bookmarkEnd w:id="1"/>
      <w:r w:rsidR="00481C6C">
        <w:rPr>
          <w:rStyle w:val="ac"/>
          <w:b w:val="0"/>
          <w:color w:val="000000" w:themeColor="text1"/>
          <w:sz w:val="28"/>
          <w:szCs w:val="28"/>
        </w:rPr>
        <w:t xml:space="preserve"> </w:t>
      </w:r>
      <w:r w:rsidR="00AA4D64" w:rsidRPr="00AA4D64">
        <w:rPr>
          <w:rStyle w:val="ac"/>
          <w:b w:val="0"/>
          <w:color w:val="000000" w:themeColor="text1"/>
          <w:sz w:val="28"/>
          <w:szCs w:val="28"/>
        </w:rPr>
        <w:t xml:space="preserve"> № </w:t>
      </w:r>
      <w:r w:rsidR="00DD7E0E">
        <w:rPr>
          <w:rStyle w:val="ac"/>
          <w:b w:val="0"/>
          <w:color w:val="000000" w:themeColor="text1"/>
          <w:sz w:val="28"/>
          <w:szCs w:val="28"/>
        </w:rPr>
        <w:t>48</w:t>
      </w:r>
    </w:p>
    <w:bookmarkEnd w:id="0"/>
    <w:p w:rsidR="00AA4D64" w:rsidRDefault="00AA4D64" w:rsidP="00AA4D64">
      <w:pPr>
        <w:rPr>
          <w:color w:val="000000" w:themeColor="text1"/>
          <w:sz w:val="28"/>
          <w:szCs w:val="28"/>
        </w:rPr>
      </w:pPr>
    </w:p>
    <w:p w:rsidR="00E366E5" w:rsidRPr="00E366E5" w:rsidRDefault="00E366E5" w:rsidP="00E366E5">
      <w:pPr>
        <w:jc w:val="center"/>
        <w:rPr>
          <w:b/>
          <w:color w:val="000000" w:themeColor="text1"/>
          <w:sz w:val="28"/>
          <w:szCs w:val="28"/>
        </w:rPr>
      </w:pPr>
      <w:r w:rsidRPr="00E366E5">
        <w:rPr>
          <w:b/>
          <w:color w:val="000000" w:themeColor="text1"/>
          <w:sz w:val="28"/>
          <w:szCs w:val="28"/>
        </w:rPr>
        <w:t>Положение</w:t>
      </w:r>
    </w:p>
    <w:p w:rsidR="00E366E5" w:rsidRPr="00E366E5" w:rsidRDefault="00E366E5" w:rsidP="00E366E5">
      <w:pPr>
        <w:jc w:val="center"/>
        <w:rPr>
          <w:b/>
          <w:color w:val="000000" w:themeColor="text1"/>
          <w:sz w:val="28"/>
          <w:szCs w:val="28"/>
        </w:rPr>
      </w:pPr>
      <w:r w:rsidRPr="00E366E5">
        <w:rPr>
          <w:b/>
          <w:color w:val="000000" w:themeColor="text1"/>
          <w:sz w:val="28"/>
          <w:szCs w:val="28"/>
        </w:rPr>
        <w:t>о сообщении лицами, 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полномочий,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E366E5" w:rsidRPr="00E366E5" w:rsidRDefault="00E366E5" w:rsidP="00E366E5">
      <w:pPr>
        <w:jc w:val="center"/>
        <w:rPr>
          <w:b/>
          <w:color w:val="000000" w:themeColor="text1"/>
          <w:sz w:val="28"/>
          <w:szCs w:val="28"/>
        </w:rPr>
      </w:pPr>
    </w:p>
    <w:p w:rsidR="00E366E5" w:rsidRPr="00E366E5" w:rsidRDefault="00E366E5" w:rsidP="00E366E5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 xml:space="preserve">1. </w:t>
      </w:r>
      <w:proofErr w:type="gramStart"/>
      <w:r w:rsidRPr="00E366E5">
        <w:rPr>
          <w:color w:val="000000" w:themeColor="text1"/>
          <w:sz w:val="28"/>
          <w:szCs w:val="28"/>
        </w:rPr>
        <w:t>Положение о сообщении лицами, замещающими муниципальные должности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полномочий,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- настоящее Положение) определяет порядок сообщения лицами, замещающими муниципальные должности и осуществляющими свои</w:t>
      </w:r>
      <w:proofErr w:type="gramEnd"/>
      <w:r w:rsidRPr="00E366E5">
        <w:rPr>
          <w:color w:val="000000" w:themeColor="text1"/>
          <w:sz w:val="28"/>
          <w:szCs w:val="28"/>
        </w:rPr>
        <w:t xml:space="preserve"> полномочия на постоянной основе, (далее - замещающие муниципальные должности),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E366E5" w:rsidRPr="00E366E5" w:rsidRDefault="00E366E5" w:rsidP="00E366E5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>2. Для целей настоящего Положения используются следующие понятия:</w:t>
      </w:r>
    </w:p>
    <w:p w:rsidR="00E366E5" w:rsidRPr="00E366E5" w:rsidRDefault="00E366E5" w:rsidP="00E366E5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366E5">
        <w:rPr>
          <w:color w:val="000000" w:themeColor="text1"/>
          <w:sz w:val="28"/>
          <w:szCs w:val="28"/>
        </w:rPr>
        <w:t>1) подарок, полученный в связи с протокольными мероприятиями, служебными командировками и другими официальными мероприятиями - подарок, полученный лицом, замещающим муниципальную должность, от физических (юридических) лиц, которые осуществляют дарение,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</w:t>
      </w:r>
      <w:proofErr w:type="gramEnd"/>
      <w:r w:rsidRPr="00E366E5">
        <w:rPr>
          <w:color w:val="000000" w:themeColor="text1"/>
          <w:sz w:val="28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E366E5" w:rsidRPr="00E366E5" w:rsidRDefault="00E366E5" w:rsidP="00E366E5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366E5">
        <w:rPr>
          <w:color w:val="000000" w:themeColor="text1"/>
          <w:sz w:val="28"/>
          <w:szCs w:val="28"/>
        </w:rPr>
        <w:t xml:space="preserve">2)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лицом, замещающим муниципальную должность, лично или через посредника от физических (юридических) лиц подарка в рамках осуществления деятельности, предусмотренной должностным </w:t>
      </w:r>
      <w:r w:rsidRPr="00E366E5">
        <w:rPr>
          <w:color w:val="000000" w:themeColor="text1"/>
          <w:sz w:val="28"/>
          <w:szCs w:val="28"/>
        </w:rPr>
        <w:lastRenderedPageBreak/>
        <w:t>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</w:t>
      </w:r>
      <w:proofErr w:type="gramEnd"/>
      <w:r w:rsidRPr="00E366E5">
        <w:rPr>
          <w:color w:val="000000" w:themeColor="text1"/>
          <w:sz w:val="28"/>
          <w:szCs w:val="28"/>
        </w:rPr>
        <w:t xml:space="preserve">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E366E5" w:rsidRPr="00E366E5" w:rsidRDefault="00E366E5" w:rsidP="00E366E5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>3. Лица, замещающие муниципальные должности,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E366E5" w:rsidRPr="00E366E5" w:rsidRDefault="00E366E5" w:rsidP="00E366E5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 xml:space="preserve">4. </w:t>
      </w:r>
      <w:proofErr w:type="gramStart"/>
      <w:r w:rsidRPr="00E366E5">
        <w:rPr>
          <w:color w:val="000000" w:themeColor="text1"/>
          <w:sz w:val="28"/>
          <w:szCs w:val="28"/>
        </w:rPr>
        <w:t>Лица, замещающие муниципальные должности,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полномочий, исполнением служебных (должностных) обязанностей, орган местного самоуправления, наделенный правами юридического лица, в котором указанные лица осуществляют полномочия.</w:t>
      </w:r>
      <w:proofErr w:type="gramEnd"/>
    </w:p>
    <w:p w:rsidR="00E366E5" w:rsidRPr="00E366E5" w:rsidRDefault="00E366E5" w:rsidP="00E366E5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полномочий, исполнением служебных (должностных) обязанностей (далее - уведомление), оформляется по установленной форме (приложение 1 к настоящему Положению). Уведомление представляется не позднее 3 (трех) рабочих дней со дня получения подарка в уполномоченное структурное подразделение органа местного самоуправления, наделенного правами юридического лица, в котором лицо, замещающее муниципальную должность, осуществляет полномочия.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E366E5" w:rsidRPr="00E366E5" w:rsidRDefault="00E366E5" w:rsidP="00E366E5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(трех) рабочих дней со дня возвращения лица, получившего подарок, из служебной командировки. При невозможности подачи уведомления в сроки, указанные в настояще</w:t>
      </w:r>
      <w:r>
        <w:rPr>
          <w:color w:val="000000" w:themeColor="text1"/>
          <w:sz w:val="28"/>
          <w:szCs w:val="28"/>
        </w:rPr>
        <w:t>м</w:t>
      </w:r>
      <w:r w:rsidRPr="00E366E5">
        <w:rPr>
          <w:color w:val="000000" w:themeColor="text1"/>
          <w:sz w:val="28"/>
          <w:szCs w:val="28"/>
        </w:rPr>
        <w:t xml:space="preserve"> пункт</w:t>
      </w:r>
      <w:r>
        <w:rPr>
          <w:color w:val="000000" w:themeColor="text1"/>
          <w:sz w:val="28"/>
          <w:szCs w:val="28"/>
        </w:rPr>
        <w:t>е</w:t>
      </w:r>
      <w:r w:rsidRPr="00E366E5">
        <w:rPr>
          <w:color w:val="000000" w:themeColor="text1"/>
          <w:sz w:val="28"/>
          <w:szCs w:val="28"/>
        </w:rPr>
        <w:t>, по причине, не зависящей от лица, замещающего муниципальную должность, оно представляется не позднее следующего дня после ее устранения.</w:t>
      </w:r>
    </w:p>
    <w:p w:rsidR="00E366E5" w:rsidRPr="00E366E5" w:rsidRDefault="00E366E5" w:rsidP="00E366E5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>6. Уведомление составляется в двух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органа местного самоуправления наделенного правами юридического лица, образованную в соответствии с законодательством о бухгалтерском учете (далее - комиссия).</w:t>
      </w:r>
    </w:p>
    <w:p w:rsidR="00E366E5" w:rsidRPr="00E366E5" w:rsidRDefault="00E366E5" w:rsidP="00E366E5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 xml:space="preserve">7. </w:t>
      </w:r>
      <w:proofErr w:type="gramStart"/>
      <w:r w:rsidRPr="00E366E5">
        <w:rPr>
          <w:color w:val="000000" w:themeColor="text1"/>
          <w:sz w:val="28"/>
          <w:szCs w:val="28"/>
        </w:rPr>
        <w:t>Подарок, стоимость которого подтверждается документами и превышает 3000 (три тысячи) рублей, либо стоимость которого</w:t>
      </w:r>
      <w:r w:rsidR="003552C7">
        <w:rPr>
          <w:color w:val="000000" w:themeColor="text1"/>
          <w:sz w:val="28"/>
          <w:szCs w:val="28"/>
        </w:rPr>
        <w:t xml:space="preserve"> л</w:t>
      </w:r>
      <w:r w:rsidR="003552C7" w:rsidRPr="00E366E5">
        <w:rPr>
          <w:color w:val="000000" w:themeColor="text1"/>
          <w:sz w:val="28"/>
          <w:szCs w:val="28"/>
        </w:rPr>
        <w:t>иц</w:t>
      </w:r>
      <w:r w:rsidR="003552C7">
        <w:rPr>
          <w:color w:val="000000" w:themeColor="text1"/>
          <w:sz w:val="28"/>
          <w:szCs w:val="28"/>
        </w:rPr>
        <w:t>у</w:t>
      </w:r>
      <w:r w:rsidR="003552C7" w:rsidRPr="00E366E5">
        <w:rPr>
          <w:color w:val="000000" w:themeColor="text1"/>
          <w:sz w:val="28"/>
          <w:szCs w:val="28"/>
        </w:rPr>
        <w:t xml:space="preserve">, </w:t>
      </w:r>
      <w:r w:rsidR="003552C7" w:rsidRPr="00E366E5">
        <w:rPr>
          <w:color w:val="000000" w:themeColor="text1"/>
          <w:sz w:val="28"/>
          <w:szCs w:val="28"/>
        </w:rPr>
        <w:lastRenderedPageBreak/>
        <w:t>замещающ</w:t>
      </w:r>
      <w:r w:rsidR="003552C7">
        <w:rPr>
          <w:color w:val="000000" w:themeColor="text1"/>
          <w:sz w:val="28"/>
          <w:szCs w:val="28"/>
        </w:rPr>
        <w:t>ему</w:t>
      </w:r>
      <w:r w:rsidR="003552C7" w:rsidRPr="00E366E5">
        <w:rPr>
          <w:color w:val="000000" w:themeColor="text1"/>
          <w:sz w:val="28"/>
          <w:szCs w:val="28"/>
        </w:rPr>
        <w:t xml:space="preserve"> муниципальную должность</w:t>
      </w:r>
      <w:r w:rsidRPr="00E366E5">
        <w:rPr>
          <w:color w:val="000000" w:themeColor="text1"/>
          <w:sz w:val="28"/>
          <w:szCs w:val="28"/>
        </w:rPr>
        <w:t>, получившему подарок, неизвестна, сдается ответственному лицу уполномоченного структурного подразделения, которое принимает его на хранение по акту приема-передачи, оформляемому по у</w:t>
      </w:r>
      <w:r w:rsidR="00C85B02">
        <w:rPr>
          <w:color w:val="000000" w:themeColor="text1"/>
          <w:sz w:val="28"/>
          <w:szCs w:val="28"/>
        </w:rPr>
        <w:t>становленной форме (приложение 3</w:t>
      </w:r>
      <w:r w:rsidRPr="00E366E5">
        <w:rPr>
          <w:color w:val="000000" w:themeColor="text1"/>
          <w:sz w:val="28"/>
          <w:szCs w:val="28"/>
        </w:rPr>
        <w:t xml:space="preserve"> к настоящему Положению) не позднее пяти рабочих дней со дня регистрации уведомления в журнале регистрации, оформляемом по установленной форме</w:t>
      </w:r>
      <w:proofErr w:type="gramEnd"/>
      <w:r w:rsidRPr="00E366E5">
        <w:rPr>
          <w:color w:val="000000" w:themeColor="text1"/>
          <w:sz w:val="28"/>
          <w:szCs w:val="28"/>
        </w:rPr>
        <w:t xml:space="preserve"> (приложение </w:t>
      </w:r>
      <w:r w:rsidR="00C85B02">
        <w:rPr>
          <w:color w:val="000000" w:themeColor="text1"/>
          <w:sz w:val="28"/>
          <w:szCs w:val="28"/>
        </w:rPr>
        <w:t>2</w:t>
      </w:r>
      <w:r w:rsidRPr="00E366E5">
        <w:rPr>
          <w:color w:val="000000" w:themeColor="text1"/>
          <w:sz w:val="28"/>
          <w:szCs w:val="28"/>
        </w:rPr>
        <w:t xml:space="preserve"> к настоящему Положению).</w:t>
      </w:r>
    </w:p>
    <w:p w:rsidR="00E366E5" w:rsidRPr="00E366E5" w:rsidRDefault="00E366E5" w:rsidP="00E366E5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</w:t>
      </w:r>
    </w:p>
    <w:p w:rsidR="00E366E5" w:rsidRPr="00E366E5" w:rsidRDefault="00E366E5" w:rsidP="00E366E5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 xml:space="preserve">9. </w:t>
      </w:r>
      <w:proofErr w:type="gramStart"/>
      <w:r w:rsidRPr="00E366E5">
        <w:rPr>
          <w:color w:val="000000" w:themeColor="text1"/>
          <w:sz w:val="28"/>
          <w:szCs w:val="28"/>
        </w:rPr>
        <w:t>До момента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E366E5">
        <w:rPr>
          <w:color w:val="000000" w:themeColor="text1"/>
          <w:sz w:val="28"/>
          <w:szCs w:val="28"/>
        </w:rPr>
        <w:t xml:space="preserve"> или повреждение подарка несет лицо, получившее подарок.</w:t>
      </w:r>
    </w:p>
    <w:p w:rsidR="00E366E5" w:rsidRPr="00E366E5" w:rsidRDefault="00E366E5" w:rsidP="00E366E5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3000 (три тысячи) рублей.</w:t>
      </w:r>
    </w:p>
    <w:p w:rsidR="00E366E5" w:rsidRPr="00E366E5" w:rsidRDefault="00E366E5" w:rsidP="00E366E5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 xml:space="preserve">11. Уполномоченное структурное подразделение направляет необходимые документы и информацию о принятом к бухгалтерскому учету подарке, стоимость которого превышает 3000 (три тысячи) рублей, в </w:t>
      </w:r>
      <w:r w:rsidR="001065B3" w:rsidRPr="001065B3">
        <w:rPr>
          <w:color w:val="000000" w:themeColor="text1"/>
          <w:sz w:val="28"/>
          <w:szCs w:val="28"/>
        </w:rPr>
        <w:t>Комитет по управлению имуществом и земельным отношениям</w:t>
      </w:r>
      <w:r w:rsidR="001065B3">
        <w:rPr>
          <w:color w:val="000000" w:themeColor="text1"/>
          <w:sz w:val="28"/>
          <w:szCs w:val="28"/>
        </w:rPr>
        <w:t xml:space="preserve"> </w:t>
      </w:r>
      <w:r w:rsidRPr="00E366E5">
        <w:rPr>
          <w:color w:val="000000" w:themeColor="text1"/>
          <w:sz w:val="28"/>
          <w:szCs w:val="28"/>
        </w:rPr>
        <w:t xml:space="preserve">администрации </w:t>
      </w:r>
      <w:r>
        <w:rPr>
          <w:color w:val="000000" w:themeColor="text1"/>
          <w:sz w:val="28"/>
          <w:szCs w:val="28"/>
        </w:rPr>
        <w:t>Трехгорного городского округа</w:t>
      </w:r>
      <w:r w:rsidRPr="00E366E5">
        <w:rPr>
          <w:color w:val="000000" w:themeColor="text1"/>
          <w:sz w:val="28"/>
          <w:szCs w:val="28"/>
        </w:rPr>
        <w:t xml:space="preserve"> (далее </w:t>
      </w:r>
      <w:proofErr w:type="spellStart"/>
      <w:r>
        <w:rPr>
          <w:color w:val="000000" w:themeColor="text1"/>
          <w:sz w:val="28"/>
          <w:szCs w:val="28"/>
        </w:rPr>
        <w:t>КУ</w:t>
      </w:r>
      <w:r w:rsidR="003552C7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иЗО</w:t>
      </w:r>
      <w:proofErr w:type="spellEnd"/>
      <w:r w:rsidRPr="00E366E5">
        <w:rPr>
          <w:color w:val="000000" w:themeColor="text1"/>
          <w:sz w:val="28"/>
          <w:szCs w:val="28"/>
        </w:rPr>
        <w:t>) в целях включения его в установленном порядке в реестр муниципального имущества.</w:t>
      </w:r>
    </w:p>
    <w:p w:rsidR="00E366E5" w:rsidRPr="00E366E5" w:rsidRDefault="00E366E5" w:rsidP="00E366E5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>12. Лицо, замещающее муниципальную должность, сдавшие подарок, мо</w:t>
      </w:r>
      <w:r w:rsidR="003552C7">
        <w:rPr>
          <w:color w:val="000000" w:themeColor="text1"/>
          <w:sz w:val="28"/>
          <w:szCs w:val="28"/>
        </w:rPr>
        <w:t>жет</w:t>
      </w:r>
      <w:r w:rsidRPr="00E366E5">
        <w:rPr>
          <w:color w:val="000000" w:themeColor="text1"/>
          <w:sz w:val="28"/>
          <w:szCs w:val="28"/>
        </w:rPr>
        <w:t xml:space="preserve"> его выкупить, направив соответствующее заявление не позднее двух месяцев со дня сдачи подарка.</w:t>
      </w:r>
    </w:p>
    <w:p w:rsidR="00E366E5" w:rsidRPr="00E366E5" w:rsidRDefault="00E366E5" w:rsidP="001065B3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 xml:space="preserve">13. </w:t>
      </w:r>
      <w:proofErr w:type="gramStart"/>
      <w:r w:rsidRPr="00E366E5">
        <w:rPr>
          <w:color w:val="000000" w:themeColor="text1"/>
          <w:sz w:val="28"/>
          <w:szCs w:val="28"/>
        </w:rPr>
        <w:t>Уполномоченное структурное подразделение в течение трех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E366E5" w:rsidRPr="00E366E5" w:rsidRDefault="00E366E5" w:rsidP="001065B3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 xml:space="preserve">14. </w:t>
      </w:r>
      <w:proofErr w:type="gramStart"/>
      <w:r w:rsidRPr="00E366E5">
        <w:rPr>
          <w:color w:val="000000" w:themeColor="text1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заявление, указанное в пункте 12 настоящего Положения,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</w:t>
      </w:r>
      <w:proofErr w:type="spellStart"/>
      <w:r w:rsidR="001065B3">
        <w:rPr>
          <w:color w:val="000000" w:themeColor="text1"/>
          <w:sz w:val="28"/>
          <w:szCs w:val="28"/>
        </w:rPr>
        <w:t>КУ</w:t>
      </w:r>
      <w:r w:rsidR="003552C7">
        <w:rPr>
          <w:color w:val="000000" w:themeColor="text1"/>
          <w:sz w:val="28"/>
          <w:szCs w:val="28"/>
        </w:rPr>
        <w:t>И</w:t>
      </w:r>
      <w:r w:rsidR="001065B3">
        <w:rPr>
          <w:color w:val="000000" w:themeColor="text1"/>
          <w:sz w:val="28"/>
          <w:szCs w:val="28"/>
        </w:rPr>
        <w:t>иЗО</w:t>
      </w:r>
      <w:proofErr w:type="spellEnd"/>
      <w:r w:rsidR="001065B3">
        <w:rPr>
          <w:color w:val="000000" w:themeColor="text1"/>
          <w:sz w:val="28"/>
          <w:szCs w:val="28"/>
        </w:rPr>
        <w:t xml:space="preserve"> </w:t>
      </w:r>
      <w:r w:rsidRPr="00E366E5">
        <w:rPr>
          <w:color w:val="000000" w:themeColor="text1"/>
          <w:sz w:val="28"/>
          <w:szCs w:val="28"/>
        </w:rPr>
        <w:t>в ф</w:t>
      </w:r>
      <w:r w:rsidR="001065B3">
        <w:rPr>
          <w:color w:val="000000" w:themeColor="text1"/>
          <w:sz w:val="28"/>
          <w:szCs w:val="28"/>
        </w:rPr>
        <w:t>едеральное казенное учреждение «</w:t>
      </w:r>
      <w:r w:rsidRPr="00E366E5">
        <w:rPr>
          <w:color w:val="000000" w:themeColor="text1"/>
          <w:sz w:val="28"/>
          <w:szCs w:val="28"/>
        </w:rPr>
        <w:t>Государственное учреждение по формированию Государственного фонда</w:t>
      </w:r>
      <w:proofErr w:type="gramEnd"/>
      <w:r w:rsidRPr="00E366E5">
        <w:rPr>
          <w:color w:val="000000" w:themeColor="text1"/>
          <w:sz w:val="28"/>
          <w:szCs w:val="28"/>
        </w:rPr>
        <w:t xml:space="preserve"> драгоценных металлов и драгоценных камней Российской Федерации, хранению, отпуску и использованию драгоценных металлов и драгоценных </w:t>
      </w:r>
      <w:r w:rsidRPr="00E366E5">
        <w:rPr>
          <w:color w:val="000000" w:themeColor="text1"/>
          <w:sz w:val="28"/>
          <w:szCs w:val="28"/>
        </w:rPr>
        <w:lastRenderedPageBreak/>
        <w:t>камней (Гохран России) при Министерстве</w:t>
      </w:r>
      <w:r w:rsidR="001065B3">
        <w:rPr>
          <w:color w:val="000000" w:themeColor="text1"/>
          <w:sz w:val="28"/>
          <w:szCs w:val="28"/>
        </w:rPr>
        <w:t xml:space="preserve"> финансов Российской Федерации» </w:t>
      </w:r>
      <w:r w:rsidRPr="00E366E5">
        <w:rPr>
          <w:color w:val="000000" w:themeColor="text1"/>
          <w:sz w:val="28"/>
          <w:szCs w:val="28"/>
        </w:rPr>
        <w:t>для зачисления в Государственный фонд драгоценных металлов и драгоценных камней Российской Федерации.</w:t>
      </w:r>
    </w:p>
    <w:p w:rsidR="00E366E5" w:rsidRPr="00E366E5" w:rsidRDefault="00E366E5" w:rsidP="001065B3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>15. Подарок, в отношении которого не поступило заявление, указанное в пункте 12 настоящего Положения, может использоваться органом местного самоуправления с учетом заключения комиссии о целесообразности использования подарка для обеспечения деятельности органа местного самоуправления.</w:t>
      </w:r>
    </w:p>
    <w:p w:rsidR="00E366E5" w:rsidRPr="00E366E5" w:rsidRDefault="00E366E5" w:rsidP="001065B3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>16. В случае нецелесообразности использования подарка руководителем органа местного самоуправления принимается решение о реализации подарка и проведении оценки его стоимости для реализации (выкупа), осуществляемой уполномоченным органом посредством проведения торгов в порядке, предусмотренном законодательством Российской Федерации.</w:t>
      </w:r>
    </w:p>
    <w:p w:rsidR="00E366E5" w:rsidRPr="00E366E5" w:rsidRDefault="00E366E5" w:rsidP="001065B3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>17. Оценка стоимости подарка для реализации (выкупа), предусмотренная пунктами 13 и 16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E366E5" w:rsidRPr="00E366E5" w:rsidRDefault="00E366E5" w:rsidP="001065B3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>18. В случае если подарок не выкуплен или не реализован, руководителем органа местного самоуправления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E366E5" w:rsidRPr="00E366E5" w:rsidRDefault="00E366E5" w:rsidP="001065B3">
      <w:pPr>
        <w:ind w:firstLine="709"/>
        <w:jc w:val="both"/>
        <w:rPr>
          <w:color w:val="000000" w:themeColor="text1"/>
          <w:sz w:val="28"/>
          <w:szCs w:val="28"/>
        </w:rPr>
      </w:pPr>
      <w:r w:rsidRPr="00E366E5">
        <w:rPr>
          <w:color w:val="000000" w:themeColor="text1"/>
          <w:sz w:val="28"/>
          <w:szCs w:val="28"/>
        </w:rPr>
        <w:t xml:space="preserve">19. Средства, вырученные от реализации (выкупа) подарка, зачисляются в доход бюджета </w:t>
      </w:r>
      <w:r>
        <w:rPr>
          <w:color w:val="000000" w:themeColor="text1"/>
          <w:sz w:val="28"/>
          <w:szCs w:val="28"/>
        </w:rPr>
        <w:t>Трехгорного городского округа</w:t>
      </w:r>
      <w:r w:rsidRPr="00E366E5">
        <w:rPr>
          <w:color w:val="000000" w:themeColor="text1"/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:rsidR="001065B3" w:rsidRPr="001065B3" w:rsidRDefault="001065B3" w:rsidP="001065B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85B02" w:rsidTr="00C85B02">
        <w:tc>
          <w:tcPr>
            <w:tcW w:w="4927" w:type="dxa"/>
          </w:tcPr>
          <w:p w:rsidR="00C85B02" w:rsidRDefault="00C85B02" w:rsidP="00C85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22272F"/>
                <w:sz w:val="28"/>
                <w:szCs w:val="28"/>
              </w:rPr>
            </w:pPr>
          </w:p>
        </w:tc>
        <w:tc>
          <w:tcPr>
            <w:tcW w:w="4928" w:type="dxa"/>
          </w:tcPr>
          <w:p w:rsidR="00C85B02" w:rsidRDefault="00C85B02" w:rsidP="00C85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72F"/>
                <w:sz w:val="28"/>
                <w:szCs w:val="28"/>
              </w:rPr>
            </w:pPr>
            <w:r w:rsidRPr="00AC58C2">
              <w:rPr>
                <w:color w:val="22272F"/>
                <w:sz w:val="24"/>
                <w:szCs w:val="28"/>
              </w:rPr>
              <w:t>Приложение № 1 к Положению о сообщении лицами, 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полномочий,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C85B02" w:rsidRDefault="001065B3" w:rsidP="00C85B02">
      <w:pPr>
        <w:shd w:val="clear" w:color="auto" w:fill="FFFFFF"/>
        <w:jc w:val="both"/>
        <w:rPr>
          <w:color w:val="22272F"/>
          <w:sz w:val="24"/>
          <w:szCs w:val="24"/>
        </w:rPr>
      </w:pPr>
      <w:r w:rsidRPr="00C85B02">
        <w:rPr>
          <w:color w:val="22272F"/>
          <w:sz w:val="24"/>
          <w:szCs w:val="24"/>
        </w:rPr>
        <w:t> </w:t>
      </w:r>
    </w:p>
    <w:p w:rsidR="003552C7" w:rsidRPr="00C85B02" w:rsidRDefault="003552C7" w:rsidP="00C85B02">
      <w:pPr>
        <w:shd w:val="clear" w:color="auto" w:fill="FFFFFF"/>
        <w:jc w:val="both"/>
        <w:rPr>
          <w:color w:val="22272F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85B02" w:rsidRPr="00C85B02" w:rsidTr="00C85B02">
        <w:tc>
          <w:tcPr>
            <w:tcW w:w="4927" w:type="dxa"/>
          </w:tcPr>
          <w:p w:rsidR="00C85B02" w:rsidRPr="00C85B02" w:rsidRDefault="00C85B02" w:rsidP="00C85B02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4928" w:type="dxa"/>
          </w:tcPr>
          <w:p w:rsidR="00C85B02" w:rsidRPr="00C85B02" w:rsidRDefault="00C85B02" w:rsidP="00C85B02">
            <w:pPr>
              <w:jc w:val="both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Наименование уполномоченного</w:t>
            </w:r>
          </w:p>
          <w:p w:rsidR="00C85B02" w:rsidRPr="00C85B02" w:rsidRDefault="00C85B02" w:rsidP="00C85B02">
            <w:pPr>
              <w:jc w:val="both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структурного подразделения</w:t>
            </w:r>
          </w:p>
          <w:p w:rsidR="00C85B02" w:rsidRPr="00C85B02" w:rsidRDefault="00C85B02" w:rsidP="00C85B02">
            <w:pPr>
              <w:jc w:val="both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____________________________</w:t>
            </w:r>
          </w:p>
          <w:p w:rsidR="00C85B02" w:rsidRPr="00C85B02" w:rsidRDefault="00C85B02" w:rsidP="00C85B02">
            <w:pPr>
              <w:jc w:val="both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муниципального органа, фонда</w:t>
            </w:r>
          </w:p>
          <w:p w:rsidR="00C85B02" w:rsidRPr="00C85B02" w:rsidRDefault="00C85B02" w:rsidP="00C85B02">
            <w:pPr>
              <w:jc w:val="both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или иной организации</w:t>
            </w:r>
          </w:p>
          <w:p w:rsidR="00C85B02" w:rsidRPr="00C85B02" w:rsidRDefault="00C85B02" w:rsidP="00C85B02">
            <w:pPr>
              <w:jc w:val="both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(уполномоченной организации)</w:t>
            </w:r>
          </w:p>
          <w:p w:rsidR="00C85B02" w:rsidRPr="00C85B02" w:rsidRDefault="00C85B02" w:rsidP="00C85B02">
            <w:pPr>
              <w:jc w:val="both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от _________________________</w:t>
            </w:r>
          </w:p>
          <w:p w:rsidR="00C85B02" w:rsidRPr="00C85B02" w:rsidRDefault="00C85B02" w:rsidP="00C85B02">
            <w:pPr>
              <w:jc w:val="both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 xml:space="preserve">                      (</w:t>
            </w:r>
            <w:proofErr w:type="spellStart"/>
            <w:r w:rsidRPr="00C85B02">
              <w:rPr>
                <w:color w:val="22272F"/>
                <w:sz w:val="24"/>
                <w:szCs w:val="24"/>
              </w:rPr>
              <w:t>ф.и.о.</w:t>
            </w:r>
            <w:proofErr w:type="spellEnd"/>
            <w:r w:rsidRPr="00C85B02">
              <w:rPr>
                <w:color w:val="22272F"/>
                <w:sz w:val="24"/>
                <w:szCs w:val="24"/>
              </w:rPr>
              <w:t>),</w:t>
            </w:r>
          </w:p>
          <w:p w:rsidR="00C85B02" w:rsidRPr="00C85B02" w:rsidRDefault="00C85B02" w:rsidP="00C85B02">
            <w:pPr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 xml:space="preserve">         (занимаемая должность)</w:t>
            </w:r>
          </w:p>
        </w:tc>
      </w:tr>
    </w:tbl>
    <w:p w:rsidR="001065B3" w:rsidRPr="00C85B02" w:rsidRDefault="001065B3" w:rsidP="00106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C85B02">
        <w:rPr>
          <w:b/>
          <w:bCs/>
          <w:color w:val="22272F"/>
          <w:sz w:val="24"/>
          <w:szCs w:val="24"/>
        </w:rPr>
        <w:t xml:space="preserve">      </w:t>
      </w:r>
      <w:r w:rsidR="00144061">
        <w:rPr>
          <w:b/>
          <w:bCs/>
          <w:color w:val="22272F"/>
          <w:sz w:val="24"/>
          <w:szCs w:val="24"/>
        </w:rPr>
        <w:t xml:space="preserve">                  </w:t>
      </w:r>
      <w:r w:rsidRPr="00C85B02">
        <w:rPr>
          <w:b/>
          <w:bCs/>
          <w:color w:val="22272F"/>
          <w:sz w:val="24"/>
          <w:szCs w:val="24"/>
        </w:rPr>
        <w:t>Увед</w:t>
      </w:r>
      <w:r w:rsidR="00144061">
        <w:rPr>
          <w:b/>
          <w:bCs/>
          <w:color w:val="22272F"/>
          <w:sz w:val="24"/>
          <w:szCs w:val="24"/>
        </w:rPr>
        <w:t>омление о получении подарка от «__» __________</w:t>
      </w:r>
      <w:r w:rsidRPr="00C85B02">
        <w:rPr>
          <w:b/>
          <w:bCs/>
          <w:color w:val="22272F"/>
          <w:sz w:val="24"/>
          <w:szCs w:val="24"/>
        </w:rPr>
        <w:t xml:space="preserve"> 20__ г.           </w:t>
      </w:r>
    </w:p>
    <w:p w:rsidR="001065B3" w:rsidRPr="00C85B02" w:rsidRDefault="001065B3" w:rsidP="00C85B02">
      <w:pPr>
        <w:shd w:val="clear" w:color="auto" w:fill="FFFFFF"/>
        <w:jc w:val="both"/>
        <w:rPr>
          <w:color w:val="22272F"/>
          <w:sz w:val="24"/>
          <w:szCs w:val="24"/>
        </w:rPr>
      </w:pPr>
      <w:r w:rsidRPr="00C85B02">
        <w:rPr>
          <w:color w:val="22272F"/>
          <w:sz w:val="24"/>
          <w:szCs w:val="24"/>
        </w:rPr>
        <w:t> </w:t>
      </w:r>
      <w:r w:rsidR="00C85B02" w:rsidRPr="00C85B02">
        <w:rPr>
          <w:color w:val="22272F"/>
          <w:sz w:val="24"/>
          <w:szCs w:val="24"/>
        </w:rPr>
        <w:tab/>
      </w:r>
      <w:r w:rsidRPr="00C85B02">
        <w:rPr>
          <w:color w:val="22272F"/>
          <w:sz w:val="24"/>
          <w:szCs w:val="24"/>
        </w:rPr>
        <w:t>Извещаю о получении ____________________________________</w:t>
      </w:r>
      <w:r w:rsidR="00C85B02" w:rsidRPr="00C85B02">
        <w:rPr>
          <w:color w:val="22272F"/>
          <w:sz w:val="24"/>
          <w:szCs w:val="24"/>
        </w:rPr>
        <w:t>____</w:t>
      </w:r>
      <w:r w:rsidRPr="00C85B02">
        <w:rPr>
          <w:color w:val="22272F"/>
          <w:sz w:val="24"/>
          <w:szCs w:val="24"/>
        </w:rPr>
        <w:t xml:space="preserve"> подарк</w:t>
      </w:r>
      <w:proofErr w:type="gramStart"/>
      <w:r w:rsidRPr="00C85B02">
        <w:rPr>
          <w:color w:val="22272F"/>
          <w:sz w:val="24"/>
          <w:szCs w:val="24"/>
        </w:rPr>
        <w:t>а(</w:t>
      </w:r>
      <w:proofErr w:type="spellStart"/>
      <w:proofErr w:type="gramEnd"/>
      <w:r w:rsidRPr="00C85B02">
        <w:rPr>
          <w:color w:val="22272F"/>
          <w:sz w:val="24"/>
          <w:szCs w:val="24"/>
        </w:rPr>
        <w:t>ов</w:t>
      </w:r>
      <w:proofErr w:type="spellEnd"/>
      <w:r w:rsidRPr="00C85B02">
        <w:rPr>
          <w:color w:val="22272F"/>
          <w:sz w:val="24"/>
          <w:szCs w:val="24"/>
        </w:rPr>
        <w:t>)</w:t>
      </w:r>
    </w:p>
    <w:p w:rsidR="001065B3" w:rsidRPr="00C85B02" w:rsidRDefault="001065B3" w:rsidP="00106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C85B02">
        <w:rPr>
          <w:color w:val="22272F"/>
          <w:sz w:val="24"/>
          <w:szCs w:val="24"/>
        </w:rPr>
        <w:t xml:space="preserve">                               </w:t>
      </w:r>
      <w:r w:rsidR="00C85B02" w:rsidRPr="00C85B02">
        <w:rPr>
          <w:color w:val="22272F"/>
          <w:sz w:val="24"/>
          <w:szCs w:val="24"/>
        </w:rPr>
        <w:t xml:space="preserve">                                         </w:t>
      </w:r>
      <w:r w:rsidRPr="00C85B02">
        <w:rPr>
          <w:color w:val="22272F"/>
          <w:sz w:val="24"/>
          <w:szCs w:val="24"/>
        </w:rPr>
        <w:t>(дата получения)</w:t>
      </w:r>
    </w:p>
    <w:p w:rsidR="001065B3" w:rsidRPr="00C85B02" w:rsidRDefault="001065B3" w:rsidP="00106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C85B02">
        <w:rPr>
          <w:color w:val="22272F"/>
          <w:sz w:val="24"/>
          <w:szCs w:val="24"/>
        </w:rPr>
        <w:t>на _________________________________________________________________</w:t>
      </w:r>
      <w:r w:rsidR="00C85B02">
        <w:rPr>
          <w:color w:val="22272F"/>
          <w:sz w:val="24"/>
          <w:szCs w:val="24"/>
        </w:rPr>
        <w:t>___________</w:t>
      </w:r>
      <w:r w:rsidR="00C85B02" w:rsidRPr="00C85B02">
        <w:rPr>
          <w:color w:val="22272F"/>
          <w:sz w:val="24"/>
          <w:szCs w:val="24"/>
        </w:rPr>
        <w:t>_</w:t>
      </w:r>
    </w:p>
    <w:p w:rsidR="001065B3" w:rsidRPr="00C85B02" w:rsidRDefault="001065B3" w:rsidP="00106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C85B02">
        <w:rPr>
          <w:color w:val="22272F"/>
          <w:sz w:val="24"/>
          <w:szCs w:val="24"/>
        </w:rPr>
        <w:t xml:space="preserve"> </w:t>
      </w:r>
      <w:r w:rsidR="00C85B02">
        <w:rPr>
          <w:color w:val="22272F"/>
          <w:sz w:val="24"/>
          <w:szCs w:val="24"/>
        </w:rPr>
        <w:t xml:space="preserve">        </w:t>
      </w:r>
      <w:r w:rsidRPr="00C85B02">
        <w:rPr>
          <w:color w:val="22272F"/>
          <w:sz w:val="24"/>
          <w:szCs w:val="24"/>
        </w:rPr>
        <w:t xml:space="preserve"> </w:t>
      </w:r>
      <w:proofErr w:type="gramStart"/>
      <w:r w:rsidRPr="00C85B02">
        <w:rPr>
          <w:color w:val="22272F"/>
          <w:sz w:val="24"/>
          <w:szCs w:val="24"/>
        </w:rPr>
        <w:t>(наименование протокольного мероприятия, служебной командировки,</w:t>
      </w:r>
      <w:proofErr w:type="gramEnd"/>
    </w:p>
    <w:p w:rsidR="001065B3" w:rsidRPr="00C85B02" w:rsidRDefault="001065B3" w:rsidP="00106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C85B02">
        <w:rPr>
          <w:color w:val="22272F"/>
          <w:sz w:val="24"/>
          <w:szCs w:val="24"/>
        </w:rPr>
        <w:t xml:space="preserve">     </w:t>
      </w:r>
      <w:r w:rsidR="00C85B02">
        <w:rPr>
          <w:color w:val="22272F"/>
          <w:sz w:val="24"/>
          <w:szCs w:val="24"/>
        </w:rPr>
        <w:t xml:space="preserve">           </w:t>
      </w:r>
      <w:r w:rsidRPr="00C85B02">
        <w:rPr>
          <w:color w:val="22272F"/>
          <w:sz w:val="24"/>
          <w:szCs w:val="24"/>
        </w:rPr>
        <w:t>другого официального мероприятия, место и дата проведения)</w:t>
      </w: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2660"/>
        <w:gridCol w:w="2410"/>
        <w:gridCol w:w="2126"/>
      </w:tblGrid>
      <w:tr w:rsidR="001065B3" w:rsidRPr="00C85B02" w:rsidTr="00C85B02">
        <w:tc>
          <w:tcPr>
            <w:tcW w:w="26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065B3" w:rsidRPr="00C85B02" w:rsidRDefault="001065B3" w:rsidP="001065B3">
            <w:pPr>
              <w:jc w:val="center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 Наименование подарка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065B3" w:rsidRPr="00C85B02" w:rsidRDefault="001065B3" w:rsidP="001065B3">
            <w:pPr>
              <w:jc w:val="center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065B3" w:rsidRPr="00C85B02" w:rsidRDefault="001065B3" w:rsidP="001065B3">
            <w:pPr>
              <w:jc w:val="center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Количество предметов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065B3" w:rsidRPr="00C85B02" w:rsidRDefault="001065B3" w:rsidP="001065B3">
            <w:pPr>
              <w:jc w:val="center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Стоимость в рублях</w:t>
            </w:r>
            <w:hyperlink r:id="rId10" w:anchor="/document/414076599/entry/1032" w:history="1">
              <w:r w:rsidRPr="00C85B02">
                <w:rPr>
                  <w:color w:val="3272C0"/>
                  <w:sz w:val="24"/>
                  <w:szCs w:val="24"/>
                </w:rPr>
                <w:t>&lt;*&gt;</w:t>
              </w:r>
            </w:hyperlink>
          </w:p>
        </w:tc>
      </w:tr>
      <w:tr w:rsidR="001065B3" w:rsidRPr="00C85B02" w:rsidTr="00C85B02">
        <w:tc>
          <w:tcPr>
            <w:tcW w:w="26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065B3" w:rsidRPr="00C85B02" w:rsidRDefault="001065B3" w:rsidP="001065B3">
            <w:pPr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1.</w:t>
            </w:r>
          </w:p>
          <w:p w:rsidR="001065B3" w:rsidRPr="00C85B02" w:rsidRDefault="001065B3" w:rsidP="001065B3">
            <w:pPr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2.</w:t>
            </w:r>
          </w:p>
          <w:p w:rsidR="001065B3" w:rsidRPr="00C85B02" w:rsidRDefault="001065B3" w:rsidP="001065B3">
            <w:pPr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3.</w:t>
            </w:r>
          </w:p>
          <w:p w:rsidR="001065B3" w:rsidRPr="00C85B02" w:rsidRDefault="001065B3" w:rsidP="001065B3">
            <w:pPr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Итого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065B3" w:rsidRPr="00C85B02" w:rsidRDefault="001065B3" w:rsidP="001065B3">
            <w:pPr>
              <w:jc w:val="both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065B3" w:rsidRPr="00C85B02" w:rsidRDefault="001065B3" w:rsidP="001065B3">
            <w:pPr>
              <w:jc w:val="both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065B3" w:rsidRPr="00C85B02" w:rsidRDefault="001065B3" w:rsidP="001065B3">
            <w:pPr>
              <w:jc w:val="both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 </w:t>
            </w:r>
          </w:p>
        </w:tc>
      </w:tr>
      <w:tr w:rsidR="001065B3" w:rsidRPr="00C85B02" w:rsidTr="00C85B02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065B3" w:rsidRPr="00C85B02" w:rsidRDefault="001065B3" w:rsidP="001065B3">
            <w:pPr>
              <w:jc w:val="both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065B3" w:rsidRPr="00C85B02" w:rsidRDefault="001065B3" w:rsidP="001065B3">
            <w:pPr>
              <w:jc w:val="both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065B3" w:rsidRPr="00C85B02" w:rsidRDefault="001065B3" w:rsidP="001065B3">
            <w:pPr>
              <w:jc w:val="both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065B3" w:rsidRPr="00C85B02" w:rsidRDefault="001065B3" w:rsidP="001065B3">
            <w:pPr>
              <w:jc w:val="both"/>
              <w:rPr>
                <w:color w:val="22272F"/>
                <w:sz w:val="24"/>
                <w:szCs w:val="24"/>
              </w:rPr>
            </w:pPr>
            <w:r w:rsidRPr="00C85B02">
              <w:rPr>
                <w:color w:val="22272F"/>
                <w:sz w:val="24"/>
                <w:szCs w:val="24"/>
              </w:rPr>
              <w:t> </w:t>
            </w:r>
          </w:p>
        </w:tc>
      </w:tr>
    </w:tbl>
    <w:p w:rsidR="001065B3" w:rsidRPr="00C85B02" w:rsidRDefault="001065B3" w:rsidP="001065B3">
      <w:pPr>
        <w:shd w:val="clear" w:color="auto" w:fill="FFFFFF"/>
        <w:jc w:val="both"/>
        <w:rPr>
          <w:color w:val="22272F"/>
          <w:sz w:val="24"/>
          <w:szCs w:val="24"/>
        </w:rPr>
      </w:pPr>
      <w:r w:rsidRPr="00C85B02">
        <w:rPr>
          <w:color w:val="22272F"/>
          <w:sz w:val="24"/>
          <w:szCs w:val="24"/>
        </w:rPr>
        <w:t> </w:t>
      </w:r>
    </w:p>
    <w:p w:rsidR="001065B3" w:rsidRPr="00C85B02" w:rsidRDefault="001065B3" w:rsidP="00106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C85B02">
        <w:rPr>
          <w:color w:val="22272F"/>
          <w:sz w:val="24"/>
          <w:szCs w:val="24"/>
        </w:rPr>
        <w:t>Приложение: _____________________________________________ на листах.</w:t>
      </w:r>
    </w:p>
    <w:p w:rsidR="001065B3" w:rsidRPr="00C85B02" w:rsidRDefault="001065B3" w:rsidP="00106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C85B02">
        <w:rPr>
          <w:color w:val="22272F"/>
          <w:sz w:val="24"/>
          <w:szCs w:val="24"/>
        </w:rPr>
        <w:t xml:space="preserve">                </w:t>
      </w:r>
      <w:r w:rsidR="00C85B02">
        <w:rPr>
          <w:color w:val="22272F"/>
          <w:sz w:val="24"/>
          <w:szCs w:val="24"/>
        </w:rPr>
        <w:t xml:space="preserve">     </w:t>
      </w:r>
      <w:r w:rsidRPr="00C85B02">
        <w:rPr>
          <w:color w:val="22272F"/>
          <w:sz w:val="24"/>
          <w:szCs w:val="24"/>
        </w:rPr>
        <w:t xml:space="preserve">      (наименование документа)</w:t>
      </w:r>
    </w:p>
    <w:p w:rsidR="001065B3" w:rsidRPr="00C85B02" w:rsidRDefault="001065B3" w:rsidP="00106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C85B02">
        <w:rPr>
          <w:color w:val="22272F"/>
          <w:sz w:val="24"/>
          <w:szCs w:val="24"/>
        </w:rPr>
        <w:t>Лицо, представившее уведо</w:t>
      </w:r>
      <w:r w:rsidR="00C85B02">
        <w:rPr>
          <w:color w:val="22272F"/>
          <w:sz w:val="24"/>
          <w:szCs w:val="24"/>
        </w:rPr>
        <w:t>мление _______________________ «__»</w:t>
      </w:r>
      <w:r w:rsidRPr="00C85B02">
        <w:rPr>
          <w:color w:val="22272F"/>
          <w:sz w:val="24"/>
          <w:szCs w:val="24"/>
        </w:rPr>
        <w:t xml:space="preserve"> 20__ г.</w:t>
      </w:r>
    </w:p>
    <w:p w:rsidR="001065B3" w:rsidRPr="00C85B02" w:rsidRDefault="001065B3" w:rsidP="00106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C85B02">
        <w:rPr>
          <w:color w:val="22272F"/>
          <w:sz w:val="24"/>
          <w:szCs w:val="24"/>
        </w:rPr>
        <w:t xml:space="preserve">                            (подпись) (расшифровка подписи)</w:t>
      </w:r>
    </w:p>
    <w:p w:rsidR="001065B3" w:rsidRPr="00C85B02" w:rsidRDefault="001065B3" w:rsidP="00106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C85B02">
        <w:rPr>
          <w:color w:val="22272F"/>
          <w:sz w:val="24"/>
          <w:szCs w:val="24"/>
        </w:rPr>
        <w:t xml:space="preserve">Лицо, принявшее уведомление ___________________________ </w:t>
      </w:r>
      <w:r w:rsidR="00C85B02">
        <w:rPr>
          <w:color w:val="22272F"/>
          <w:sz w:val="24"/>
          <w:szCs w:val="24"/>
        </w:rPr>
        <w:t>«__»</w:t>
      </w:r>
      <w:r w:rsidRPr="00C85B02">
        <w:rPr>
          <w:color w:val="22272F"/>
          <w:sz w:val="24"/>
          <w:szCs w:val="24"/>
        </w:rPr>
        <w:t xml:space="preserve"> 20__ г.</w:t>
      </w:r>
    </w:p>
    <w:p w:rsidR="001065B3" w:rsidRPr="00C85B02" w:rsidRDefault="001065B3" w:rsidP="00106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C85B02">
        <w:rPr>
          <w:color w:val="22272F"/>
          <w:sz w:val="24"/>
          <w:szCs w:val="24"/>
        </w:rPr>
        <w:t xml:space="preserve">                            (подпись) (расшифровка подписи)</w:t>
      </w:r>
    </w:p>
    <w:p w:rsidR="001065B3" w:rsidRPr="00C85B02" w:rsidRDefault="001065B3" w:rsidP="00106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C85B02">
        <w:rPr>
          <w:color w:val="22272F"/>
          <w:sz w:val="24"/>
          <w:szCs w:val="24"/>
        </w:rPr>
        <w:t>Регистрационный номер в журнале регистрации уведомлений ____________</w:t>
      </w:r>
    </w:p>
    <w:p w:rsidR="001065B3" w:rsidRPr="00C85B02" w:rsidRDefault="001065B3" w:rsidP="001065B3">
      <w:pPr>
        <w:shd w:val="clear" w:color="auto" w:fill="FFFFFF"/>
        <w:jc w:val="both"/>
        <w:rPr>
          <w:color w:val="22272F"/>
          <w:sz w:val="24"/>
          <w:szCs w:val="24"/>
        </w:rPr>
      </w:pPr>
      <w:r w:rsidRPr="00C85B02">
        <w:rPr>
          <w:color w:val="22272F"/>
          <w:sz w:val="24"/>
          <w:szCs w:val="24"/>
        </w:rPr>
        <w:t> </w:t>
      </w:r>
    </w:p>
    <w:p w:rsidR="001065B3" w:rsidRPr="00C85B02" w:rsidRDefault="00C85B02" w:rsidP="00106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ab/>
      </w:r>
      <w:r>
        <w:rPr>
          <w:color w:val="22272F"/>
          <w:sz w:val="24"/>
          <w:szCs w:val="24"/>
        </w:rPr>
        <w:tab/>
      </w:r>
      <w:r>
        <w:rPr>
          <w:color w:val="22272F"/>
          <w:sz w:val="24"/>
          <w:szCs w:val="24"/>
        </w:rPr>
        <w:tab/>
      </w:r>
      <w:r>
        <w:rPr>
          <w:color w:val="22272F"/>
          <w:sz w:val="24"/>
          <w:szCs w:val="24"/>
        </w:rPr>
        <w:tab/>
      </w:r>
      <w:r>
        <w:rPr>
          <w:color w:val="22272F"/>
          <w:sz w:val="24"/>
          <w:szCs w:val="24"/>
        </w:rPr>
        <w:tab/>
      </w:r>
      <w:r>
        <w:rPr>
          <w:color w:val="22272F"/>
          <w:sz w:val="24"/>
          <w:szCs w:val="24"/>
        </w:rPr>
        <w:tab/>
      </w:r>
      <w:r>
        <w:rPr>
          <w:color w:val="22272F"/>
          <w:sz w:val="24"/>
          <w:szCs w:val="24"/>
        </w:rPr>
        <w:tab/>
        <w:t xml:space="preserve">«___» </w:t>
      </w:r>
      <w:r w:rsidR="001065B3" w:rsidRPr="00C85B02">
        <w:rPr>
          <w:color w:val="22272F"/>
          <w:sz w:val="24"/>
          <w:szCs w:val="24"/>
        </w:rPr>
        <w:t>________ 20__ г.</w:t>
      </w:r>
    </w:p>
    <w:p w:rsidR="00E67DA4" w:rsidRPr="00C85B02" w:rsidRDefault="001065B3" w:rsidP="003552C7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C85B02">
        <w:rPr>
          <w:color w:val="22272F"/>
          <w:sz w:val="24"/>
          <w:szCs w:val="24"/>
        </w:rPr>
        <w:t>    &lt;*&gt;  Заполняется при наличии документов, подтверждающих стоимость</w:t>
      </w:r>
      <w:r w:rsidR="00E67DA4" w:rsidRPr="00C85B02">
        <w:rPr>
          <w:color w:val="000000" w:themeColor="text1"/>
          <w:sz w:val="24"/>
          <w:szCs w:val="24"/>
        </w:rPr>
        <w:br w:type="page"/>
      </w:r>
    </w:p>
    <w:p w:rsidR="00E67DA4" w:rsidRDefault="00E67DA4" w:rsidP="00E67DA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 w:val="28"/>
          <w:szCs w:val="28"/>
        </w:rPr>
      </w:pPr>
      <w:bookmarkStart w:id="2" w:name="sub_12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85B02" w:rsidTr="00570F3A">
        <w:tc>
          <w:tcPr>
            <w:tcW w:w="4927" w:type="dxa"/>
          </w:tcPr>
          <w:p w:rsidR="00C85B02" w:rsidRDefault="00C85B02" w:rsidP="00E67DA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28" w:type="dxa"/>
          </w:tcPr>
          <w:p w:rsidR="00C85B02" w:rsidRDefault="00C85B02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AC58C2">
              <w:rPr>
                <w:rFonts w:eastAsiaTheme="minorEastAsia"/>
                <w:sz w:val="24"/>
                <w:szCs w:val="28"/>
              </w:rPr>
              <w:t>Приложение № 2 к Положению о сообщении лицами, 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полномочий,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C85B02" w:rsidRPr="00C85B02" w:rsidRDefault="00C85B02" w:rsidP="00E67DA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 w:val="28"/>
          <w:szCs w:val="28"/>
        </w:rPr>
      </w:pPr>
    </w:p>
    <w:bookmarkEnd w:id="2"/>
    <w:p w:rsidR="00E67DA4" w:rsidRPr="00E67DA4" w:rsidRDefault="00E67DA4" w:rsidP="00E67DA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E67DA4" w:rsidRPr="00570F3A" w:rsidRDefault="00E67DA4" w:rsidP="00E67DA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 w:val="28"/>
          <w:szCs w:val="28"/>
        </w:rPr>
      </w:pPr>
      <w:r w:rsidRPr="00570F3A">
        <w:rPr>
          <w:rFonts w:eastAsiaTheme="minorEastAsia"/>
          <w:bCs/>
          <w:color w:val="26282F"/>
          <w:sz w:val="28"/>
          <w:szCs w:val="28"/>
        </w:rPr>
        <w:t>Форма</w:t>
      </w:r>
    </w:p>
    <w:p w:rsidR="00E67DA4" w:rsidRPr="00570F3A" w:rsidRDefault="00E67DA4" w:rsidP="00E67D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E67DA4" w:rsidRPr="002349B4" w:rsidRDefault="00E67DA4" w:rsidP="00E67DA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  <w:color w:val="26282F"/>
          <w:sz w:val="24"/>
          <w:szCs w:val="24"/>
        </w:rPr>
      </w:pPr>
      <w:r w:rsidRPr="002349B4">
        <w:rPr>
          <w:rFonts w:eastAsiaTheme="minorEastAsia"/>
          <w:bCs/>
          <w:color w:val="26282F"/>
          <w:sz w:val="24"/>
          <w:szCs w:val="24"/>
        </w:rPr>
        <w:t>Журнал регистрации уведомлений о получении подарков</w:t>
      </w:r>
    </w:p>
    <w:p w:rsidR="00E67DA4" w:rsidRPr="002349B4" w:rsidRDefault="00E67DA4" w:rsidP="00E67D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</w:p>
    <w:tbl>
      <w:tblPr>
        <w:tblW w:w="10439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1555"/>
        <w:gridCol w:w="1559"/>
        <w:gridCol w:w="1982"/>
        <w:gridCol w:w="1574"/>
        <w:gridCol w:w="848"/>
        <w:gridCol w:w="853"/>
        <w:gridCol w:w="1276"/>
      </w:tblGrid>
      <w:tr w:rsidR="00E67DA4" w:rsidRPr="002349B4" w:rsidTr="00E67DA4"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2349B4" w:rsidRDefault="00E67DA4" w:rsidP="00E67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349B4">
              <w:rPr>
                <w:rFonts w:eastAsiaTheme="minorEastAsia"/>
                <w:sz w:val="24"/>
                <w:szCs w:val="24"/>
              </w:rPr>
              <w:t>N</w:t>
            </w:r>
          </w:p>
          <w:p w:rsidR="00E67DA4" w:rsidRPr="002349B4" w:rsidRDefault="00E67DA4" w:rsidP="00E67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2349B4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2349B4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2349B4" w:rsidRDefault="00E67DA4" w:rsidP="00E67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349B4">
              <w:rPr>
                <w:rFonts w:eastAsiaTheme="minorEastAsia"/>
                <w:sz w:val="24"/>
                <w:szCs w:val="24"/>
              </w:rPr>
              <w:t>Дата подачи уведомления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2349B4" w:rsidRDefault="00E67DA4" w:rsidP="00E67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349B4">
              <w:rPr>
                <w:rFonts w:eastAsiaTheme="minorEastAsia"/>
                <w:sz w:val="24"/>
                <w:szCs w:val="24"/>
              </w:rPr>
              <w:t>Ф.И.О.</w:t>
            </w:r>
          </w:p>
          <w:p w:rsidR="00E67DA4" w:rsidRPr="002349B4" w:rsidRDefault="00E67DA4" w:rsidP="00E67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2349B4">
              <w:rPr>
                <w:rFonts w:eastAsiaTheme="minorEastAsia"/>
                <w:sz w:val="24"/>
                <w:szCs w:val="24"/>
              </w:rPr>
              <w:t>подавшего</w:t>
            </w:r>
            <w:proofErr w:type="gramEnd"/>
            <w:r w:rsidRPr="002349B4">
              <w:rPr>
                <w:rFonts w:eastAsiaTheme="minorEastAsia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2349B4" w:rsidRDefault="00E67DA4" w:rsidP="00E67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349B4">
              <w:rPr>
                <w:rFonts w:eastAsiaTheme="minorEastAsia"/>
                <w:sz w:val="24"/>
                <w:szCs w:val="24"/>
              </w:rPr>
              <w:t>Ф.И.О.</w:t>
            </w:r>
          </w:p>
          <w:p w:rsidR="00E67DA4" w:rsidRPr="002349B4" w:rsidRDefault="00E67DA4" w:rsidP="00E67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2349B4">
              <w:rPr>
                <w:rFonts w:eastAsiaTheme="minorEastAsia"/>
                <w:sz w:val="24"/>
                <w:szCs w:val="24"/>
              </w:rPr>
              <w:t>принявшего</w:t>
            </w:r>
            <w:proofErr w:type="gramEnd"/>
            <w:r w:rsidRPr="002349B4">
              <w:rPr>
                <w:rFonts w:eastAsiaTheme="minorEastAsia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2349B4" w:rsidRDefault="00E67DA4" w:rsidP="00355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349B4">
              <w:rPr>
                <w:rFonts w:eastAsiaTheme="minorEastAsia"/>
                <w:sz w:val="24"/>
                <w:szCs w:val="24"/>
              </w:rPr>
              <w:t xml:space="preserve">Подпись </w:t>
            </w:r>
            <w:proofErr w:type="gramStart"/>
            <w:r w:rsidRPr="002349B4">
              <w:rPr>
                <w:rFonts w:eastAsiaTheme="minorEastAsia"/>
                <w:sz w:val="24"/>
                <w:szCs w:val="24"/>
              </w:rPr>
              <w:t>принявшего</w:t>
            </w:r>
            <w:proofErr w:type="gramEnd"/>
            <w:r w:rsidRPr="002349B4">
              <w:rPr>
                <w:rFonts w:eastAsiaTheme="minorEastAsia"/>
                <w:sz w:val="24"/>
                <w:szCs w:val="24"/>
              </w:rPr>
              <w:t xml:space="preserve"> уведомление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2349B4" w:rsidRDefault="00E67DA4" w:rsidP="00E67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349B4">
              <w:rPr>
                <w:rFonts w:eastAsiaTheme="minorEastAsia"/>
                <w:sz w:val="24"/>
                <w:szCs w:val="24"/>
              </w:rPr>
              <w:t>Вид подарка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2349B4" w:rsidRDefault="00E67DA4" w:rsidP="00E67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349B4">
              <w:rPr>
                <w:rFonts w:eastAsiaTheme="minorEastAsia"/>
                <w:sz w:val="24"/>
                <w:szCs w:val="24"/>
              </w:rPr>
              <w:t>Заявленная стоимость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DA4" w:rsidRPr="002349B4" w:rsidRDefault="00E67DA4" w:rsidP="00E67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349B4">
              <w:rPr>
                <w:rFonts w:eastAsiaTheme="minorEastAsia"/>
                <w:sz w:val="24"/>
                <w:szCs w:val="24"/>
              </w:rPr>
              <w:t>Отметка о желании выкупить подарок</w:t>
            </w:r>
          </w:p>
        </w:tc>
      </w:tr>
      <w:tr w:rsidR="00E67DA4" w:rsidRPr="00C85B02" w:rsidTr="00E67DA4"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8</w:t>
            </w:r>
          </w:p>
        </w:tc>
      </w:tr>
      <w:tr w:rsidR="00E67DA4" w:rsidRPr="00C85B02" w:rsidTr="00E67DA4"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E67DA4" w:rsidRPr="00C85B02" w:rsidTr="00E67DA4"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E67DA4" w:rsidRPr="00C85B02" w:rsidTr="00E67DA4"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DA4" w:rsidRPr="00C85B02" w:rsidRDefault="00E67DA4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E67DA4" w:rsidRPr="00C85B02" w:rsidRDefault="00E67DA4" w:rsidP="00E67D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</w:p>
    <w:p w:rsidR="00E67DA4" w:rsidRDefault="00E67DA4">
      <w:pPr>
        <w:rPr>
          <w:rFonts w:ascii="Times New Roman CYR" w:eastAsiaTheme="minorEastAsia" w:hAnsi="Times New Roman CYR" w:cs="Times New Roman CYR"/>
          <w:sz w:val="24"/>
          <w:szCs w:val="24"/>
        </w:rPr>
      </w:pPr>
      <w:r>
        <w:rPr>
          <w:rFonts w:ascii="Times New Roman CYR" w:eastAsiaTheme="minorEastAsia" w:hAnsi="Times New Roman CYR" w:cs="Times New Roman CYR"/>
          <w:sz w:val="24"/>
          <w:szCs w:val="24"/>
        </w:rPr>
        <w:br w:type="page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70F3A" w:rsidTr="002349B4">
        <w:tc>
          <w:tcPr>
            <w:tcW w:w="4927" w:type="dxa"/>
          </w:tcPr>
          <w:p w:rsidR="00570F3A" w:rsidRDefault="00570F3A" w:rsidP="00E67D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928" w:type="dxa"/>
          </w:tcPr>
          <w:p w:rsidR="00570F3A" w:rsidRPr="00AC58C2" w:rsidRDefault="00570F3A" w:rsidP="00570F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8"/>
              </w:rPr>
            </w:pPr>
            <w:r w:rsidRPr="00AC58C2">
              <w:rPr>
                <w:rFonts w:ascii="Times New Roman CYR" w:eastAsiaTheme="minorEastAsia" w:hAnsi="Times New Roman CYR" w:cs="Times New Roman CYR"/>
                <w:sz w:val="24"/>
                <w:szCs w:val="28"/>
              </w:rPr>
              <w:t>Приложение № 3 к Положению о сообщении лицами, 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полномочий,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  <w:p w:rsidR="00570F3A" w:rsidRPr="00AC58C2" w:rsidRDefault="00570F3A" w:rsidP="00570F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8"/>
              </w:rPr>
            </w:pPr>
          </w:p>
          <w:p w:rsidR="00570F3A" w:rsidRPr="00AC58C2" w:rsidRDefault="00570F3A" w:rsidP="00570F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8"/>
              </w:rPr>
            </w:pPr>
          </w:p>
        </w:tc>
      </w:tr>
    </w:tbl>
    <w:p w:rsidR="00E67DA4" w:rsidRPr="00C85B02" w:rsidRDefault="00E67DA4" w:rsidP="00570F3A">
      <w:pPr>
        <w:widowControl w:val="0"/>
        <w:autoSpaceDE w:val="0"/>
        <w:autoSpaceDN w:val="0"/>
        <w:adjustRightInd w:val="0"/>
        <w:ind w:left="7920" w:firstLine="720"/>
        <w:jc w:val="both"/>
        <w:rPr>
          <w:rFonts w:eastAsiaTheme="minorEastAsia"/>
          <w:sz w:val="24"/>
          <w:szCs w:val="24"/>
        </w:rPr>
      </w:pPr>
      <w:r w:rsidRPr="00C85B02">
        <w:rPr>
          <w:rFonts w:eastAsiaTheme="minorEastAsia"/>
          <w:b/>
          <w:bCs/>
          <w:color w:val="26282F"/>
          <w:sz w:val="24"/>
          <w:szCs w:val="24"/>
        </w:rPr>
        <w:t>Форма</w:t>
      </w:r>
    </w:p>
    <w:p w:rsidR="00E67DA4" w:rsidRPr="00C85B02" w:rsidRDefault="00E67DA4" w:rsidP="00C85B0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b/>
          <w:bCs/>
          <w:sz w:val="24"/>
          <w:szCs w:val="24"/>
        </w:rPr>
        <w:t>АКТ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b/>
          <w:bCs/>
          <w:sz w:val="24"/>
          <w:szCs w:val="24"/>
        </w:rPr>
        <w:t>приема - передачи подарков</w:t>
      </w:r>
    </w:p>
    <w:p w:rsidR="00E67DA4" w:rsidRPr="00570F3A" w:rsidRDefault="00570F3A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b/>
          <w:bCs/>
          <w:sz w:val="24"/>
          <w:szCs w:val="24"/>
        </w:rPr>
        <w:t xml:space="preserve">№ </w:t>
      </w:r>
      <w:r w:rsidR="00E67DA4" w:rsidRPr="00570F3A">
        <w:rPr>
          <w:rFonts w:eastAsiaTheme="minorEastAsia"/>
          <w:b/>
          <w:bCs/>
          <w:sz w:val="24"/>
          <w:szCs w:val="24"/>
        </w:rPr>
        <w:t xml:space="preserve"> ____ от </w:t>
      </w:r>
      <w:r w:rsidRPr="00570F3A">
        <w:rPr>
          <w:rFonts w:eastAsiaTheme="minorEastAsia"/>
          <w:b/>
          <w:bCs/>
          <w:sz w:val="24"/>
          <w:szCs w:val="24"/>
        </w:rPr>
        <w:t>«</w:t>
      </w:r>
      <w:r w:rsidR="00E67DA4" w:rsidRPr="00570F3A">
        <w:rPr>
          <w:rFonts w:eastAsiaTheme="minorEastAsia"/>
          <w:b/>
          <w:bCs/>
          <w:sz w:val="24"/>
          <w:szCs w:val="24"/>
        </w:rPr>
        <w:t>___</w:t>
      </w:r>
      <w:r w:rsidRPr="00570F3A">
        <w:rPr>
          <w:rFonts w:eastAsiaTheme="minorEastAsia"/>
          <w:b/>
          <w:bCs/>
          <w:sz w:val="24"/>
          <w:szCs w:val="24"/>
        </w:rPr>
        <w:t>»</w:t>
      </w:r>
      <w:r w:rsidR="00E67DA4" w:rsidRPr="00570F3A">
        <w:rPr>
          <w:rFonts w:eastAsiaTheme="minorEastAsia"/>
          <w:b/>
          <w:bCs/>
          <w:sz w:val="24"/>
          <w:szCs w:val="24"/>
        </w:rPr>
        <w:t xml:space="preserve"> _______ 20 г.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4"/>
          <w:szCs w:val="24"/>
        </w:rPr>
      </w:pP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____________________________________________________________________</w:t>
      </w:r>
      <w:r w:rsidR="002349B4">
        <w:rPr>
          <w:rFonts w:eastAsiaTheme="minorEastAsia"/>
          <w:sz w:val="24"/>
          <w:szCs w:val="24"/>
        </w:rPr>
        <w:t>__________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(должность)                                 (фамилия, имя, отчество)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____________________________________________________________________</w:t>
      </w:r>
      <w:r w:rsidR="002349B4">
        <w:rPr>
          <w:rFonts w:eastAsiaTheme="minorEastAsia"/>
          <w:sz w:val="24"/>
          <w:szCs w:val="24"/>
        </w:rPr>
        <w:t>___________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 xml:space="preserve">в   соответствии   с   </w:t>
      </w:r>
      <w:hyperlink r:id="rId11" w:history="1">
        <w:r w:rsidRPr="00570F3A">
          <w:rPr>
            <w:rFonts w:eastAsiaTheme="minorEastAsia"/>
            <w:sz w:val="24"/>
            <w:szCs w:val="24"/>
          </w:rPr>
          <w:t>Гражданским  кодексом</w:t>
        </w:r>
      </w:hyperlink>
      <w:r w:rsidRPr="00570F3A">
        <w:rPr>
          <w:rFonts w:eastAsiaTheme="minorEastAsia"/>
          <w:sz w:val="24"/>
          <w:szCs w:val="24"/>
        </w:rPr>
        <w:t xml:space="preserve">  Российской  Федерации,</w:t>
      </w:r>
    </w:p>
    <w:p w:rsidR="00E67DA4" w:rsidRPr="00570F3A" w:rsidRDefault="005A5AAB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hyperlink r:id="rId12" w:history="1">
        <w:r w:rsidR="00E67DA4" w:rsidRPr="00570F3A">
          <w:rPr>
            <w:rFonts w:eastAsiaTheme="minorEastAsia"/>
            <w:sz w:val="24"/>
            <w:szCs w:val="24"/>
          </w:rPr>
          <w:t>Федеральным  законом</w:t>
        </w:r>
      </w:hyperlink>
      <w:r w:rsidR="00E67DA4" w:rsidRPr="00570F3A">
        <w:rPr>
          <w:rFonts w:eastAsiaTheme="minorEastAsia"/>
          <w:sz w:val="24"/>
          <w:szCs w:val="24"/>
        </w:rPr>
        <w:t xml:space="preserve">  от  25.12.2008  N  273-ФЗ  "О  противодействии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коррупции" передает, а материально-ответственное лицо (ФИО)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____________________________________________________________________</w:t>
      </w:r>
      <w:r w:rsidR="002349B4">
        <w:rPr>
          <w:rFonts w:eastAsiaTheme="minorEastAsia"/>
          <w:sz w:val="24"/>
          <w:szCs w:val="24"/>
        </w:rPr>
        <w:t>___________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____________________________________________________________________</w:t>
      </w:r>
      <w:r w:rsidR="002349B4">
        <w:rPr>
          <w:rFonts w:eastAsiaTheme="minorEastAsia"/>
          <w:sz w:val="24"/>
          <w:szCs w:val="24"/>
        </w:rPr>
        <w:t>___________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(наименование должности)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 xml:space="preserve">принимает подарок, полученный в связи </w:t>
      </w:r>
      <w:proofErr w:type="gramStart"/>
      <w:r w:rsidRPr="00570F3A">
        <w:rPr>
          <w:rFonts w:eastAsiaTheme="minorEastAsia"/>
          <w:sz w:val="24"/>
          <w:szCs w:val="24"/>
        </w:rPr>
        <w:t>с</w:t>
      </w:r>
      <w:proofErr w:type="gramEnd"/>
      <w:r w:rsidRPr="00570F3A">
        <w:rPr>
          <w:rFonts w:eastAsiaTheme="minorEastAsia"/>
          <w:sz w:val="24"/>
          <w:szCs w:val="24"/>
        </w:rPr>
        <w:t>:____________________________</w:t>
      </w:r>
      <w:r w:rsidR="00570F3A" w:rsidRPr="00570F3A">
        <w:rPr>
          <w:rFonts w:eastAsiaTheme="minorEastAsia"/>
          <w:sz w:val="24"/>
          <w:szCs w:val="24"/>
        </w:rPr>
        <w:t>___</w:t>
      </w:r>
      <w:r w:rsidR="002349B4">
        <w:rPr>
          <w:rFonts w:eastAsiaTheme="minorEastAsia"/>
          <w:sz w:val="24"/>
          <w:szCs w:val="24"/>
        </w:rPr>
        <w:t>___________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____________________________________________________________________</w:t>
      </w:r>
      <w:r w:rsidR="002349B4">
        <w:rPr>
          <w:rFonts w:eastAsiaTheme="minorEastAsia"/>
          <w:sz w:val="24"/>
          <w:szCs w:val="24"/>
        </w:rPr>
        <w:t>___________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(указать наименование мероприятия и дату)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4"/>
          <w:szCs w:val="24"/>
        </w:rPr>
      </w:pP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Описание подарка: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Наименование: ______________________________________________________</w:t>
      </w:r>
      <w:r w:rsidR="002349B4">
        <w:rPr>
          <w:rFonts w:eastAsiaTheme="minorEastAsia"/>
          <w:sz w:val="24"/>
          <w:szCs w:val="24"/>
        </w:rPr>
        <w:t>____________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Вид подарка: _______________________________________________________</w:t>
      </w:r>
      <w:r w:rsidR="00570F3A" w:rsidRPr="00570F3A">
        <w:rPr>
          <w:rFonts w:eastAsiaTheme="minorEastAsia"/>
          <w:sz w:val="24"/>
          <w:szCs w:val="24"/>
        </w:rPr>
        <w:t>_</w:t>
      </w:r>
      <w:r w:rsidR="002349B4">
        <w:rPr>
          <w:rFonts w:eastAsiaTheme="minorEastAsia"/>
          <w:sz w:val="24"/>
          <w:szCs w:val="24"/>
        </w:rPr>
        <w:t>____________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(бытовая техника, предметы искусства и т.д.)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Оценочная стоимость: _______________________________________________</w:t>
      </w:r>
      <w:r w:rsidR="002349B4">
        <w:rPr>
          <w:rFonts w:eastAsiaTheme="minorEastAsia"/>
          <w:sz w:val="24"/>
          <w:szCs w:val="24"/>
        </w:rPr>
        <w:t>_____________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Историческая (культурная) ценность _________________________________</w:t>
      </w:r>
      <w:r w:rsidR="00570F3A" w:rsidRPr="00570F3A">
        <w:rPr>
          <w:rFonts w:eastAsiaTheme="minorEastAsia"/>
          <w:sz w:val="24"/>
          <w:szCs w:val="24"/>
        </w:rPr>
        <w:t>__</w:t>
      </w:r>
      <w:r w:rsidR="002349B4">
        <w:rPr>
          <w:rFonts w:eastAsiaTheme="minorEastAsia"/>
          <w:sz w:val="24"/>
          <w:szCs w:val="24"/>
        </w:rPr>
        <w:t>_____________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4"/>
          <w:szCs w:val="24"/>
        </w:rPr>
      </w:pPr>
    </w:p>
    <w:p w:rsidR="00E67DA4" w:rsidRPr="00570F3A" w:rsidRDefault="00E67DA4" w:rsidP="00570F3A">
      <w:pPr>
        <w:widowControl w:val="0"/>
        <w:autoSpaceDE w:val="0"/>
        <w:autoSpaceDN w:val="0"/>
        <w:adjustRightInd w:val="0"/>
        <w:ind w:left="720" w:firstLine="720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Принял__________________</w:t>
      </w:r>
    </w:p>
    <w:p w:rsidR="00570F3A" w:rsidRPr="00570F3A" w:rsidRDefault="00E67DA4" w:rsidP="00570F3A">
      <w:pPr>
        <w:widowControl w:val="0"/>
        <w:autoSpaceDE w:val="0"/>
        <w:autoSpaceDN w:val="0"/>
        <w:adjustRightInd w:val="0"/>
        <w:ind w:left="720" w:firstLine="720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Сдал__________</w:t>
      </w:r>
      <w:r w:rsidR="00570F3A" w:rsidRPr="00570F3A">
        <w:rPr>
          <w:rFonts w:eastAsiaTheme="minorEastAsia"/>
          <w:sz w:val="24"/>
          <w:szCs w:val="24"/>
        </w:rPr>
        <w:t xml:space="preserve">_____________                  </w:t>
      </w:r>
    </w:p>
    <w:p w:rsidR="00570F3A" w:rsidRPr="00570F3A" w:rsidRDefault="00570F3A" w:rsidP="00570F3A">
      <w:pPr>
        <w:widowControl w:val="0"/>
        <w:autoSpaceDE w:val="0"/>
        <w:autoSpaceDN w:val="0"/>
        <w:adjustRightInd w:val="0"/>
        <w:ind w:left="720" w:firstLine="720"/>
        <w:rPr>
          <w:rFonts w:eastAsiaTheme="minorEastAsia"/>
          <w:sz w:val="24"/>
          <w:szCs w:val="24"/>
        </w:rPr>
      </w:pPr>
    </w:p>
    <w:p w:rsidR="00570F3A" w:rsidRPr="00570F3A" w:rsidRDefault="00570F3A" w:rsidP="00570F3A">
      <w:pPr>
        <w:widowControl w:val="0"/>
        <w:autoSpaceDE w:val="0"/>
        <w:autoSpaceDN w:val="0"/>
        <w:adjustRightInd w:val="0"/>
        <w:ind w:left="720" w:firstLine="720"/>
        <w:rPr>
          <w:rFonts w:eastAsiaTheme="minorEastAsia"/>
          <w:sz w:val="24"/>
          <w:szCs w:val="24"/>
        </w:rPr>
      </w:pPr>
    </w:p>
    <w:p w:rsidR="00E67DA4" w:rsidRPr="00570F3A" w:rsidRDefault="00570F3A" w:rsidP="00570F3A">
      <w:pPr>
        <w:widowControl w:val="0"/>
        <w:autoSpaceDE w:val="0"/>
        <w:autoSpaceDN w:val="0"/>
        <w:adjustRightInd w:val="0"/>
        <w:ind w:left="4320" w:firstLine="720"/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«____»</w:t>
      </w:r>
      <w:r w:rsidR="00E67DA4" w:rsidRPr="00570F3A">
        <w:rPr>
          <w:rFonts w:eastAsiaTheme="minorEastAsia"/>
          <w:sz w:val="24"/>
          <w:szCs w:val="24"/>
        </w:rPr>
        <w:t>___________ 20 г.</w:t>
      </w:r>
    </w:p>
    <w:p w:rsidR="00E67DA4" w:rsidRPr="00C85B02" w:rsidRDefault="00E67DA4" w:rsidP="00570F3A">
      <w:pPr>
        <w:jc w:val="center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br w:type="page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70F3A" w:rsidRPr="00AC58C2" w:rsidTr="002349B4">
        <w:tc>
          <w:tcPr>
            <w:tcW w:w="4927" w:type="dxa"/>
          </w:tcPr>
          <w:p w:rsidR="00570F3A" w:rsidRDefault="00570F3A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28" w:type="dxa"/>
          </w:tcPr>
          <w:p w:rsidR="00570F3A" w:rsidRPr="00AC58C2" w:rsidRDefault="00570F3A" w:rsidP="00570F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8"/>
              </w:rPr>
            </w:pPr>
            <w:r w:rsidRPr="00AC58C2">
              <w:rPr>
                <w:rFonts w:eastAsiaTheme="minorEastAsia"/>
                <w:sz w:val="24"/>
                <w:szCs w:val="28"/>
              </w:rPr>
              <w:t>Приложение № 4 к Положению о сообщении лицами, 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полномочий,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570F3A" w:rsidRDefault="00570F3A" w:rsidP="00570F3A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/>
          <w:bCs/>
          <w:color w:val="26282F"/>
          <w:sz w:val="24"/>
          <w:szCs w:val="24"/>
        </w:rPr>
      </w:pPr>
    </w:p>
    <w:p w:rsidR="00E67DA4" w:rsidRPr="00C85B02" w:rsidRDefault="00E67DA4" w:rsidP="00570F3A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 w:val="24"/>
          <w:szCs w:val="24"/>
        </w:rPr>
      </w:pPr>
      <w:r w:rsidRPr="00C85B02">
        <w:rPr>
          <w:rFonts w:eastAsiaTheme="minorEastAsia"/>
          <w:b/>
          <w:bCs/>
          <w:color w:val="26282F"/>
          <w:sz w:val="24"/>
          <w:szCs w:val="24"/>
        </w:rPr>
        <w:t>Форма</w:t>
      </w:r>
    </w:p>
    <w:p w:rsidR="00E67DA4" w:rsidRPr="00C85B02" w:rsidRDefault="00E67DA4" w:rsidP="00C85B0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</w:p>
    <w:p w:rsidR="00E67DA4" w:rsidRPr="00C85B02" w:rsidRDefault="00E67DA4" w:rsidP="00570F3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r w:rsidRPr="00C85B02">
        <w:rPr>
          <w:rFonts w:eastAsiaTheme="minorEastAsia"/>
          <w:b/>
          <w:bCs/>
          <w:color w:val="26282F"/>
          <w:sz w:val="24"/>
          <w:szCs w:val="24"/>
        </w:rPr>
        <w:t>Журнал учета актов приема - передачи подарков</w:t>
      </w:r>
    </w:p>
    <w:p w:rsidR="00E67DA4" w:rsidRPr="00C85B02" w:rsidRDefault="00E67DA4" w:rsidP="00C85B0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734"/>
        <w:gridCol w:w="1298"/>
        <w:gridCol w:w="1042"/>
        <w:gridCol w:w="1162"/>
        <w:gridCol w:w="1176"/>
        <w:gridCol w:w="1445"/>
        <w:gridCol w:w="1459"/>
        <w:gridCol w:w="1268"/>
      </w:tblGrid>
      <w:tr w:rsidR="00E67DA4" w:rsidRPr="00C85B02" w:rsidTr="00B54AF5">
        <w:tc>
          <w:tcPr>
            <w:tcW w:w="643" w:type="dxa"/>
            <w:tcBorders>
              <w:top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N</w:t>
            </w:r>
          </w:p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00C85B02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C85B02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Дата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Наименование подарка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Вид подарка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 xml:space="preserve">Ф.И.О. </w:t>
            </w:r>
            <w:proofErr w:type="gramStart"/>
            <w:r w:rsidRPr="00C85B02">
              <w:rPr>
                <w:rFonts w:eastAsiaTheme="minorEastAsia"/>
                <w:sz w:val="24"/>
                <w:szCs w:val="24"/>
              </w:rPr>
              <w:t>сдавшего</w:t>
            </w:r>
            <w:proofErr w:type="gramEnd"/>
            <w:r w:rsidRPr="00C85B02">
              <w:rPr>
                <w:rFonts w:eastAsiaTheme="minorEastAsia"/>
                <w:sz w:val="24"/>
                <w:szCs w:val="24"/>
              </w:rPr>
              <w:t xml:space="preserve"> подарок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 xml:space="preserve">Подпись </w:t>
            </w:r>
            <w:proofErr w:type="gramStart"/>
            <w:r w:rsidRPr="00C85B02">
              <w:rPr>
                <w:rFonts w:eastAsiaTheme="minorEastAsia"/>
                <w:sz w:val="24"/>
                <w:szCs w:val="24"/>
              </w:rPr>
              <w:t>сдавшего</w:t>
            </w:r>
            <w:proofErr w:type="gramEnd"/>
            <w:r w:rsidRPr="00C85B02">
              <w:rPr>
                <w:rFonts w:eastAsiaTheme="minorEastAsia"/>
                <w:sz w:val="24"/>
                <w:szCs w:val="24"/>
              </w:rPr>
              <w:t xml:space="preserve"> подарок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 xml:space="preserve">Ф.И.О. </w:t>
            </w:r>
            <w:proofErr w:type="gramStart"/>
            <w:r w:rsidRPr="00C85B02">
              <w:rPr>
                <w:rFonts w:eastAsiaTheme="minorEastAsia"/>
                <w:sz w:val="24"/>
                <w:szCs w:val="24"/>
              </w:rPr>
              <w:t>принявшего</w:t>
            </w:r>
            <w:proofErr w:type="gramEnd"/>
            <w:r w:rsidRPr="00C85B02">
              <w:rPr>
                <w:rFonts w:eastAsiaTheme="minorEastAsia"/>
                <w:sz w:val="24"/>
                <w:szCs w:val="24"/>
              </w:rPr>
              <w:t xml:space="preserve"> подарок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 xml:space="preserve">Подпись </w:t>
            </w:r>
            <w:proofErr w:type="gramStart"/>
            <w:r w:rsidRPr="00C85B02">
              <w:rPr>
                <w:rFonts w:eastAsiaTheme="minorEastAsia"/>
                <w:sz w:val="24"/>
                <w:szCs w:val="24"/>
              </w:rPr>
              <w:t>принявшего</w:t>
            </w:r>
            <w:proofErr w:type="gramEnd"/>
            <w:r w:rsidRPr="00C85B02">
              <w:rPr>
                <w:rFonts w:eastAsiaTheme="minorEastAsia"/>
                <w:sz w:val="24"/>
                <w:szCs w:val="24"/>
              </w:rPr>
              <w:t xml:space="preserve"> подарок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Отметка о возврате</w:t>
            </w:r>
          </w:p>
        </w:tc>
      </w:tr>
      <w:tr w:rsidR="00E67DA4" w:rsidRPr="00C85B02" w:rsidTr="00B54AF5">
        <w:tc>
          <w:tcPr>
            <w:tcW w:w="643" w:type="dxa"/>
            <w:tcBorders>
              <w:top w:val="single" w:sz="4" w:space="0" w:color="auto"/>
              <w:bottom w:val="nil"/>
              <w:right w:val="nil"/>
            </w:tcBorders>
          </w:tcPr>
          <w:p w:rsidR="00E67DA4" w:rsidRPr="00C85B02" w:rsidRDefault="00E67DA4" w:rsidP="00355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355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355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355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355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355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355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355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7DA4" w:rsidRPr="00C85B02" w:rsidRDefault="00E67DA4" w:rsidP="00355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5B02">
              <w:rPr>
                <w:rFonts w:eastAsiaTheme="minorEastAsia"/>
                <w:sz w:val="24"/>
                <w:szCs w:val="24"/>
              </w:rPr>
              <w:t>9</w:t>
            </w:r>
          </w:p>
        </w:tc>
      </w:tr>
      <w:tr w:rsidR="00E67DA4" w:rsidRPr="00C85B02" w:rsidTr="00B54AF5">
        <w:tc>
          <w:tcPr>
            <w:tcW w:w="643" w:type="dxa"/>
            <w:tcBorders>
              <w:top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E67DA4" w:rsidRPr="00C85B02" w:rsidTr="00B54AF5">
        <w:tc>
          <w:tcPr>
            <w:tcW w:w="643" w:type="dxa"/>
            <w:tcBorders>
              <w:top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E67DA4" w:rsidRPr="00C85B02" w:rsidTr="00B54AF5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DA4" w:rsidRPr="00C85B02" w:rsidRDefault="00E67DA4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C85B02" w:rsidRDefault="00C85B02" w:rsidP="00C85B0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</w:p>
    <w:p w:rsidR="00C85B02" w:rsidRDefault="00C85B0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70F3A" w:rsidTr="00570F3A">
        <w:tc>
          <w:tcPr>
            <w:tcW w:w="4927" w:type="dxa"/>
          </w:tcPr>
          <w:p w:rsidR="00570F3A" w:rsidRDefault="00570F3A" w:rsidP="00C85B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28" w:type="dxa"/>
          </w:tcPr>
          <w:p w:rsidR="00570F3A" w:rsidRPr="00AC58C2" w:rsidRDefault="00570F3A" w:rsidP="00570F3A">
            <w:pPr>
              <w:jc w:val="both"/>
              <w:rPr>
                <w:rFonts w:eastAsiaTheme="minorEastAsia"/>
                <w:sz w:val="24"/>
                <w:szCs w:val="28"/>
              </w:rPr>
            </w:pPr>
            <w:r w:rsidRPr="00AC58C2">
              <w:rPr>
                <w:rFonts w:eastAsiaTheme="minorEastAsia"/>
                <w:sz w:val="24"/>
                <w:szCs w:val="28"/>
              </w:rPr>
              <w:t>Приложение № 5 к Положению о сообщении лицами, 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полномочий,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  <w:p w:rsidR="00570F3A" w:rsidRPr="00570F3A" w:rsidRDefault="00570F3A" w:rsidP="00570F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E67DA4" w:rsidRPr="00C85B02" w:rsidRDefault="00E67DA4" w:rsidP="00C85B0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</w:p>
    <w:p w:rsidR="00E67DA4" w:rsidRPr="00C85B02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C85B02">
        <w:rPr>
          <w:rFonts w:eastAsiaTheme="minorEastAsia"/>
          <w:b/>
          <w:bCs/>
          <w:color w:val="26282F"/>
          <w:sz w:val="24"/>
          <w:szCs w:val="24"/>
        </w:rPr>
        <w:t xml:space="preserve">АКТ </w:t>
      </w:r>
      <w:r w:rsidR="00570F3A">
        <w:rPr>
          <w:rFonts w:eastAsiaTheme="minorEastAsia"/>
          <w:b/>
          <w:bCs/>
          <w:color w:val="26282F"/>
          <w:sz w:val="24"/>
          <w:szCs w:val="24"/>
        </w:rPr>
        <w:t>№</w:t>
      </w:r>
      <w:r w:rsidRPr="00C85B02">
        <w:rPr>
          <w:rFonts w:eastAsiaTheme="minorEastAsia"/>
          <w:b/>
          <w:bCs/>
          <w:color w:val="26282F"/>
          <w:sz w:val="24"/>
          <w:szCs w:val="24"/>
        </w:rPr>
        <w:t xml:space="preserve"> ___</w:t>
      </w:r>
    </w:p>
    <w:p w:rsidR="00E67DA4" w:rsidRPr="00C85B02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C85B02">
        <w:rPr>
          <w:rFonts w:eastAsiaTheme="minorEastAsia"/>
          <w:b/>
          <w:bCs/>
          <w:color w:val="26282F"/>
          <w:sz w:val="24"/>
          <w:szCs w:val="24"/>
        </w:rPr>
        <w:t>возврата подарка</w:t>
      </w:r>
    </w:p>
    <w:p w:rsidR="00E67DA4" w:rsidRPr="00C85B02" w:rsidRDefault="00570F3A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t>«____»</w:t>
      </w:r>
      <w:r w:rsidR="00E67DA4" w:rsidRPr="00C85B02">
        <w:rPr>
          <w:rFonts w:eastAsiaTheme="minorEastAsia"/>
          <w:b/>
          <w:bCs/>
          <w:color w:val="26282F"/>
          <w:sz w:val="24"/>
          <w:szCs w:val="24"/>
        </w:rPr>
        <w:t xml:space="preserve"> _________ 20___г.</w:t>
      </w:r>
    </w:p>
    <w:p w:rsidR="00E67DA4" w:rsidRPr="00C85B02" w:rsidRDefault="00E67DA4" w:rsidP="00570F3A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4"/>
          <w:szCs w:val="24"/>
        </w:rPr>
      </w:pPr>
    </w:p>
    <w:p w:rsidR="00E67DA4" w:rsidRPr="00C85B02" w:rsidRDefault="00E67DA4" w:rsidP="002349B4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4"/>
          <w:szCs w:val="24"/>
        </w:rPr>
      </w:pPr>
      <w:r w:rsidRPr="00C85B02">
        <w:rPr>
          <w:rFonts w:eastAsiaTheme="minorEastAsia"/>
          <w:sz w:val="24"/>
          <w:szCs w:val="24"/>
        </w:rPr>
        <w:t>Материально - ответственное лицо ___________________________________</w:t>
      </w:r>
      <w:r w:rsidR="002349B4">
        <w:rPr>
          <w:rFonts w:eastAsiaTheme="minorEastAsia"/>
          <w:sz w:val="24"/>
          <w:szCs w:val="24"/>
        </w:rPr>
        <w:t>________</w:t>
      </w:r>
    </w:p>
    <w:p w:rsidR="00E67DA4" w:rsidRPr="00C85B02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C85B02">
        <w:rPr>
          <w:rFonts w:eastAsiaTheme="minorEastAsia"/>
          <w:sz w:val="24"/>
          <w:szCs w:val="24"/>
        </w:rPr>
        <w:t>____________________________________________________________________</w:t>
      </w:r>
      <w:r w:rsidR="00570F3A">
        <w:rPr>
          <w:rFonts w:eastAsiaTheme="minorEastAsia"/>
          <w:sz w:val="24"/>
          <w:szCs w:val="24"/>
        </w:rPr>
        <w:t>____________</w:t>
      </w:r>
    </w:p>
    <w:p w:rsidR="00E67DA4" w:rsidRPr="00C85B02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C85B02">
        <w:rPr>
          <w:rFonts w:eastAsiaTheme="minorEastAsia"/>
          <w:sz w:val="24"/>
          <w:szCs w:val="24"/>
        </w:rPr>
        <w:t>(фамилия, имя, отчество) (замещаемая должность)</w:t>
      </w:r>
    </w:p>
    <w:p w:rsidR="00E67DA4" w:rsidRPr="00C85B02" w:rsidRDefault="00E67DA4" w:rsidP="00570F3A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4"/>
          <w:szCs w:val="24"/>
        </w:rPr>
      </w:pPr>
    </w:p>
    <w:p w:rsidR="00570F3A" w:rsidRDefault="00570F3A" w:rsidP="00570F3A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в </w:t>
      </w:r>
      <w:r w:rsidR="00E67DA4" w:rsidRPr="00570F3A">
        <w:rPr>
          <w:rFonts w:eastAsiaTheme="minorEastAsia"/>
          <w:sz w:val="24"/>
          <w:szCs w:val="24"/>
        </w:rPr>
        <w:t xml:space="preserve">соответствии  с </w:t>
      </w:r>
      <w:hyperlink r:id="rId13" w:history="1">
        <w:r w:rsidR="00E67DA4" w:rsidRPr="00570F3A">
          <w:rPr>
            <w:rFonts w:eastAsiaTheme="minorEastAsia"/>
            <w:sz w:val="24"/>
            <w:szCs w:val="24"/>
          </w:rPr>
          <w:t>Гражданским  кодексом</w:t>
        </w:r>
      </w:hyperlink>
      <w:r w:rsidR="00E67DA4" w:rsidRPr="00570F3A">
        <w:rPr>
          <w:rFonts w:eastAsiaTheme="minorEastAsia"/>
          <w:sz w:val="24"/>
          <w:szCs w:val="24"/>
        </w:rPr>
        <w:t xml:space="preserve">  Российской  Федерации  и</w:t>
      </w:r>
      <w:r>
        <w:rPr>
          <w:rFonts w:eastAsiaTheme="minorEastAsia"/>
          <w:sz w:val="24"/>
          <w:szCs w:val="24"/>
        </w:rPr>
        <w:t xml:space="preserve"> </w:t>
      </w:r>
      <w:hyperlink r:id="rId14" w:history="1">
        <w:r>
          <w:rPr>
            <w:rFonts w:eastAsiaTheme="minorEastAsia"/>
            <w:sz w:val="24"/>
            <w:szCs w:val="24"/>
          </w:rPr>
          <w:t xml:space="preserve">Федеральным </w:t>
        </w:r>
        <w:r w:rsidR="00E67DA4" w:rsidRPr="00570F3A">
          <w:rPr>
            <w:rFonts w:eastAsiaTheme="minorEastAsia"/>
            <w:sz w:val="24"/>
            <w:szCs w:val="24"/>
          </w:rPr>
          <w:t>законом</w:t>
        </w:r>
      </w:hyperlink>
      <w:r>
        <w:rPr>
          <w:rFonts w:eastAsiaTheme="minorEastAsia"/>
          <w:sz w:val="24"/>
          <w:szCs w:val="24"/>
        </w:rPr>
        <w:t xml:space="preserve">  от 25.12.2008 № </w:t>
      </w:r>
      <w:r w:rsidR="002349B4">
        <w:rPr>
          <w:rFonts w:eastAsiaTheme="minorEastAsia"/>
          <w:sz w:val="24"/>
          <w:szCs w:val="24"/>
        </w:rPr>
        <w:t xml:space="preserve">273-ФЗ </w:t>
      </w:r>
      <w:r>
        <w:rPr>
          <w:rFonts w:eastAsiaTheme="minorEastAsia"/>
          <w:sz w:val="24"/>
          <w:szCs w:val="24"/>
        </w:rPr>
        <w:t>«</w:t>
      </w:r>
      <w:r w:rsidR="00E67DA4" w:rsidRPr="00570F3A">
        <w:rPr>
          <w:rFonts w:eastAsiaTheme="minorEastAsia"/>
          <w:sz w:val="24"/>
          <w:szCs w:val="24"/>
        </w:rPr>
        <w:t>О противодействии</w:t>
      </w:r>
      <w:r>
        <w:rPr>
          <w:rFonts w:eastAsiaTheme="minorEastAsia"/>
          <w:sz w:val="24"/>
          <w:szCs w:val="24"/>
        </w:rPr>
        <w:t xml:space="preserve"> коррупции»</w:t>
      </w:r>
      <w:r w:rsidR="00E67DA4" w:rsidRPr="00570F3A">
        <w:rPr>
          <w:rFonts w:eastAsiaTheme="minorEastAsia"/>
          <w:sz w:val="24"/>
          <w:szCs w:val="24"/>
        </w:rPr>
        <w:t>, а также на основе протокола заседания комиссии по оценке</w:t>
      </w:r>
      <w:r>
        <w:rPr>
          <w:rFonts w:eastAsiaTheme="minorEastAsia"/>
          <w:sz w:val="24"/>
          <w:szCs w:val="24"/>
        </w:rPr>
        <w:t xml:space="preserve"> </w:t>
      </w:r>
      <w:r w:rsidR="00E67DA4" w:rsidRPr="00570F3A">
        <w:rPr>
          <w:rFonts w:eastAsiaTheme="minorEastAsia"/>
          <w:sz w:val="24"/>
          <w:szCs w:val="24"/>
        </w:rPr>
        <w:t>п</w:t>
      </w:r>
      <w:r>
        <w:rPr>
          <w:rFonts w:eastAsiaTheme="minorEastAsia"/>
          <w:sz w:val="24"/>
          <w:szCs w:val="24"/>
        </w:rPr>
        <w:t>одарков, полученных от  «____» ______________</w:t>
      </w:r>
      <w:r w:rsidR="00E67DA4" w:rsidRPr="00570F3A">
        <w:rPr>
          <w:rFonts w:eastAsiaTheme="minorEastAsia"/>
          <w:sz w:val="24"/>
          <w:szCs w:val="24"/>
        </w:rPr>
        <w:t xml:space="preserve">  20 ____ г., либо в</w:t>
      </w:r>
      <w:r>
        <w:rPr>
          <w:rFonts w:eastAsiaTheme="minorEastAsia"/>
          <w:sz w:val="24"/>
          <w:szCs w:val="24"/>
        </w:rPr>
        <w:t xml:space="preserve"> </w:t>
      </w:r>
      <w:r w:rsidR="002349B4">
        <w:rPr>
          <w:rFonts w:eastAsiaTheme="minorEastAsia"/>
          <w:sz w:val="24"/>
          <w:szCs w:val="24"/>
        </w:rPr>
        <w:t xml:space="preserve">связи с выкупом подарка, </w:t>
      </w:r>
      <w:r w:rsidR="00E67DA4" w:rsidRPr="00570F3A">
        <w:rPr>
          <w:rFonts w:eastAsiaTheme="minorEastAsia"/>
          <w:sz w:val="24"/>
          <w:szCs w:val="24"/>
        </w:rPr>
        <w:t xml:space="preserve">возвращает   </w:t>
      </w:r>
    </w:p>
    <w:p w:rsidR="00E67DA4" w:rsidRPr="00570F3A" w:rsidRDefault="002349B4" w:rsidP="00570F3A">
      <w:pPr>
        <w:widowControl w:val="0"/>
        <w:autoSpaceDE w:val="0"/>
        <w:autoSpaceDN w:val="0"/>
        <w:adjustRightInd w:val="0"/>
        <w:ind w:left="1440" w:firstLine="72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(нужное </w:t>
      </w:r>
      <w:r w:rsidR="00E67DA4" w:rsidRPr="00570F3A">
        <w:rPr>
          <w:rFonts w:eastAsiaTheme="minorEastAsia"/>
          <w:sz w:val="24"/>
          <w:szCs w:val="24"/>
        </w:rPr>
        <w:t>подчеркнуть)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____________________________________________________________________</w:t>
      </w:r>
      <w:r w:rsidR="00570F3A">
        <w:rPr>
          <w:rFonts w:eastAsiaTheme="minorEastAsia"/>
          <w:sz w:val="24"/>
          <w:szCs w:val="24"/>
        </w:rPr>
        <w:t>___________</w:t>
      </w:r>
    </w:p>
    <w:p w:rsidR="00E67DA4" w:rsidRPr="00570F3A" w:rsidRDefault="00E67DA4" w:rsidP="00570F3A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 w:rsidRPr="00570F3A">
        <w:rPr>
          <w:rFonts w:eastAsiaTheme="minorEastAsia"/>
          <w:sz w:val="24"/>
          <w:szCs w:val="24"/>
        </w:rPr>
        <w:t>____________________________________________________________________</w:t>
      </w:r>
      <w:r w:rsidR="00570F3A">
        <w:rPr>
          <w:rFonts w:eastAsiaTheme="minorEastAsia"/>
          <w:sz w:val="24"/>
          <w:szCs w:val="24"/>
        </w:rPr>
        <w:t>___________</w:t>
      </w:r>
    </w:p>
    <w:p w:rsidR="00E67DA4" w:rsidRPr="00C85B02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C85B02">
        <w:rPr>
          <w:rFonts w:eastAsiaTheme="minorEastAsia"/>
          <w:sz w:val="24"/>
          <w:szCs w:val="24"/>
        </w:rPr>
        <w:t>(фамилия, имя, отчество)</w:t>
      </w:r>
    </w:p>
    <w:p w:rsidR="00E67DA4" w:rsidRPr="00C85B02" w:rsidRDefault="00E67DA4" w:rsidP="00570F3A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4"/>
          <w:szCs w:val="24"/>
        </w:rPr>
      </w:pPr>
    </w:p>
    <w:p w:rsidR="00E67DA4" w:rsidRPr="00C85B02" w:rsidRDefault="00E67DA4" w:rsidP="00570F3A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C85B02">
        <w:rPr>
          <w:rFonts w:eastAsiaTheme="minorEastAsia"/>
          <w:sz w:val="24"/>
          <w:szCs w:val="24"/>
        </w:rPr>
        <w:t>подарок,  переданный  по  акту</w:t>
      </w:r>
      <w:r w:rsidR="00570F3A">
        <w:rPr>
          <w:rFonts w:eastAsiaTheme="minorEastAsia"/>
          <w:sz w:val="24"/>
          <w:szCs w:val="24"/>
        </w:rPr>
        <w:t xml:space="preserve"> приема-передачи от «_____» _______20___ г. №</w:t>
      </w:r>
      <w:r w:rsidRPr="00C85B02">
        <w:rPr>
          <w:rFonts w:eastAsiaTheme="minorEastAsia"/>
          <w:sz w:val="24"/>
          <w:szCs w:val="24"/>
        </w:rPr>
        <w:t xml:space="preserve"> ______</w:t>
      </w:r>
      <w:r w:rsidR="002349B4">
        <w:rPr>
          <w:rFonts w:eastAsiaTheme="minorEastAsia"/>
          <w:sz w:val="24"/>
          <w:szCs w:val="24"/>
        </w:rPr>
        <w:t>____</w:t>
      </w:r>
    </w:p>
    <w:p w:rsidR="00E67DA4" w:rsidRPr="00C85B02" w:rsidRDefault="00E67DA4" w:rsidP="00570F3A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4"/>
          <w:szCs w:val="24"/>
        </w:rPr>
      </w:pPr>
    </w:p>
    <w:p w:rsidR="00E67DA4" w:rsidRPr="00C85B02" w:rsidRDefault="00E67DA4" w:rsidP="003552C7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C85B02">
        <w:rPr>
          <w:rFonts w:eastAsiaTheme="minorEastAsia"/>
          <w:sz w:val="24"/>
          <w:szCs w:val="24"/>
        </w:rPr>
        <w:t>Выдал:</w:t>
      </w:r>
    </w:p>
    <w:p w:rsidR="00E67DA4" w:rsidRPr="00C85B02" w:rsidRDefault="00E67DA4" w:rsidP="003552C7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C85B02">
        <w:rPr>
          <w:rFonts w:eastAsiaTheme="minorEastAsia"/>
          <w:sz w:val="24"/>
          <w:szCs w:val="24"/>
        </w:rPr>
        <w:t>_____________ (___________________)</w:t>
      </w:r>
    </w:p>
    <w:p w:rsidR="00E67DA4" w:rsidRPr="00C85B02" w:rsidRDefault="00E67DA4" w:rsidP="003552C7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C85B02">
        <w:rPr>
          <w:rFonts w:eastAsiaTheme="minorEastAsia"/>
          <w:sz w:val="24"/>
          <w:szCs w:val="24"/>
        </w:rPr>
        <w:t>(подпись)      (фамилия, инициалы)</w:t>
      </w:r>
    </w:p>
    <w:p w:rsidR="00E67DA4" w:rsidRPr="00C85B02" w:rsidRDefault="00570F3A" w:rsidP="003552C7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«____»</w:t>
      </w:r>
      <w:r w:rsidR="00E67DA4" w:rsidRPr="00C85B02">
        <w:rPr>
          <w:rFonts w:eastAsiaTheme="minorEastAsia"/>
          <w:sz w:val="24"/>
          <w:szCs w:val="24"/>
        </w:rPr>
        <w:t>_________ 20__г.</w:t>
      </w:r>
    </w:p>
    <w:p w:rsidR="00E67DA4" w:rsidRPr="00C85B02" w:rsidRDefault="00E67DA4" w:rsidP="003552C7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 w:val="24"/>
          <w:szCs w:val="24"/>
        </w:rPr>
      </w:pPr>
    </w:p>
    <w:p w:rsidR="00E67DA4" w:rsidRPr="00C85B02" w:rsidRDefault="00E67DA4" w:rsidP="003552C7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C85B02">
        <w:rPr>
          <w:rFonts w:eastAsiaTheme="minorEastAsia"/>
          <w:sz w:val="24"/>
          <w:szCs w:val="24"/>
        </w:rPr>
        <w:t>Принял:</w:t>
      </w:r>
    </w:p>
    <w:p w:rsidR="00E67DA4" w:rsidRPr="00C85B02" w:rsidRDefault="00E67DA4" w:rsidP="003552C7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C85B02">
        <w:rPr>
          <w:rFonts w:eastAsiaTheme="minorEastAsia"/>
          <w:sz w:val="24"/>
          <w:szCs w:val="24"/>
        </w:rPr>
        <w:t>_____________ (___________________)</w:t>
      </w:r>
    </w:p>
    <w:p w:rsidR="00E67DA4" w:rsidRPr="00C85B02" w:rsidRDefault="00E67DA4" w:rsidP="003552C7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C85B02">
        <w:rPr>
          <w:rFonts w:eastAsiaTheme="minorEastAsia"/>
          <w:sz w:val="24"/>
          <w:szCs w:val="24"/>
        </w:rPr>
        <w:t>(подпись)      (фамилия, инициалы)</w:t>
      </w:r>
    </w:p>
    <w:p w:rsidR="00E67DA4" w:rsidRPr="00C85B02" w:rsidRDefault="00570F3A" w:rsidP="003552C7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«____»</w:t>
      </w:r>
      <w:r w:rsidR="00E67DA4" w:rsidRPr="00C85B02">
        <w:rPr>
          <w:rFonts w:eastAsiaTheme="minorEastAsia"/>
          <w:sz w:val="24"/>
          <w:szCs w:val="24"/>
        </w:rPr>
        <w:t>_________ 20__г.</w:t>
      </w:r>
    </w:p>
    <w:p w:rsidR="00E67DA4" w:rsidRPr="00C85B02" w:rsidRDefault="00E67DA4" w:rsidP="00570F3A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4"/>
          <w:szCs w:val="24"/>
        </w:rPr>
      </w:pPr>
    </w:p>
    <w:p w:rsidR="001065B3" w:rsidRPr="00C85B02" w:rsidRDefault="001065B3" w:rsidP="00570F3A">
      <w:pPr>
        <w:jc w:val="center"/>
        <w:rPr>
          <w:color w:val="000000" w:themeColor="text1"/>
          <w:sz w:val="24"/>
          <w:szCs w:val="24"/>
        </w:rPr>
      </w:pPr>
    </w:p>
    <w:sectPr w:rsidR="001065B3" w:rsidRPr="00C85B02" w:rsidSect="002F672E">
      <w:pgSz w:w="11906" w:h="16838"/>
      <w:pgMar w:top="709" w:right="849" w:bottom="1276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AAB" w:rsidRDefault="005A5AAB" w:rsidP="00863B98">
      <w:r>
        <w:separator/>
      </w:r>
    </w:p>
  </w:endnote>
  <w:endnote w:type="continuationSeparator" w:id="0">
    <w:p w:rsidR="005A5AAB" w:rsidRDefault="005A5AAB" w:rsidP="0086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AAB" w:rsidRDefault="005A5AAB" w:rsidP="00863B98">
      <w:r>
        <w:separator/>
      </w:r>
    </w:p>
  </w:footnote>
  <w:footnote w:type="continuationSeparator" w:id="0">
    <w:p w:rsidR="005A5AAB" w:rsidRDefault="005A5AAB" w:rsidP="00863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A67"/>
    <w:multiLevelType w:val="hybridMultilevel"/>
    <w:tmpl w:val="59268968"/>
    <w:lvl w:ilvl="0" w:tplc="F8DA79F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194208"/>
    <w:multiLevelType w:val="hybridMultilevel"/>
    <w:tmpl w:val="BCC217CC"/>
    <w:lvl w:ilvl="0" w:tplc="114CF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BE05A8"/>
    <w:multiLevelType w:val="hybridMultilevel"/>
    <w:tmpl w:val="662C330C"/>
    <w:lvl w:ilvl="0" w:tplc="9A9E1CC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98"/>
    <w:rsid w:val="00005DD3"/>
    <w:rsid w:val="00032187"/>
    <w:rsid w:val="00040892"/>
    <w:rsid w:val="000471D5"/>
    <w:rsid w:val="000506DA"/>
    <w:rsid w:val="000608AF"/>
    <w:rsid w:val="000928CA"/>
    <w:rsid w:val="00095911"/>
    <w:rsid w:val="000A60A0"/>
    <w:rsid w:val="000F1260"/>
    <w:rsid w:val="00103865"/>
    <w:rsid w:val="001065B3"/>
    <w:rsid w:val="00130183"/>
    <w:rsid w:val="00144061"/>
    <w:rsid w:val="001718B0"/>
    <w:rsid w:val="0018125F"/>
    <w:rsid w:val="00193551"/>
    <w:rsid w:val="001945EF"/>
    <w:rsid w:val="001B20A1"/>
    <w:rsid w:val="001C246B"/>
    <w:rsid w:val="001D52EA"/>
    <w:rsid w:val="001F3027"/>
    <w:rsid w:val="00207D9A"/>
    <w:rsid w:val="002229D0"/>
    <w:rsid w:val="00230C04"/>
    <w:rsid w:val="002349B4"/>
    <w:rsid w:val="00264017"/>
    <w:rsid w:val="00270848"/>
    <w:rsid w:val="00276217"/>
    <w:rsid w:val="00290B4A"/>
    <w:rsid w:val="00295918"/>
    <w:rsid w:val="002969E9"/>
    <w:rsid w:val="002A0D17"/>
    <w:rsid w:val="002A3C3E"/>
    <w:rsid w:val="002A7E50"/>
    <w:rsid w:val="002B402D"/>
    <w:rsid w:val="002B6AE9"/>
    <w:rsid w:val="002E4517"/>
    <w:rsid w:val="002F672E"/>
    <w:rsid w:val="00314D67"/>
    <w:rsid w:val="00333CC1"/>
    <w:rsid w:val="003451BE"/>
    <w:rsid w:val="003552C7"/>
    <w:rsid w:val="00356D60"/>
    <w:rsid w:val="00363BE8"/>
    <w:rsid w:val="00366FFD"/>
    <w:rsid w:val="00381BA0"/>
    <w:rsid w:val="00381C5C"/>
    <w:rsid w:val="00384ECE"/>
    <w:rsid w:val="00387C02"/>
    <w:rsid w:val="003A54AA"/>
    <w:rsid w:val="003B2F55"/>
    <w:rsid w:val="003B5E82"/>
    <w:rsid w:val="003C0D77"/>
    <w:rsid w:val="003E0621"/>
    <w:rsid w:val="003F70FD"/>
    <w:rsid w:val="0040035A"/>
    <w:rsid w:val="004215DE"/>
    <w:rsid w:val="004371A3"/>
    <w:rsid w:val="0045152C"/>
    <w:rsid w:val="00464F95"/>
    <w:rsid w:val="00481C6C"/>
    <w:rsid w:val="004852D0"/>
    <w:rsid w:val="004B6D1B"/>
    <w:rsid w:val="004C1A94"/>
    <w:rsid w:val="004E30BA"/>
    <w:rsid w:val="00504E23"/>
    <w:rsid w:val="0051762F"/>
    <w:rsid w:val="00556BE8"/>
    <w:rsid w:val="00570236"/>
    <w:rsid w:val="00570F3A"/>
    <w:rsid w:val="00572329"/>
    <w:rsid w:val="005A5AAB"/>
    <w:rsid w:val="005D1BA0"/>
    <w:rsid w:val="0062298A"/>
    <w:rsid w:val="00641470"/>
    <w:rsid w:val="006510DD"/>
    <w:rsid w:val="0066168A"/>
    <w:rsid w:val="006916CB"/>
    <w:rsid w:val="006B37C0"/>
    <w:rsid w:val="006F2D2B"/>
    <w:rsid w:val="00703AB5"/>
    <w:rsid w:val="00712BBC"/>
    <w:rsid w:val="00727099"/>
    <w:rsid w:val="00747DD6"/>
    <w:rsid w:val="007716D3"/>
    <w:rsid w:val="00791DCD"/>
    <w:rsid w:val="007B2258"/>
    <w:rsid w:val="007B2E20"/>
    <w:rsid w:val="007B45E7"/>
    <w:rsid w:val="007B7F3C"/>
    <w:rsid w:val="007D19E1"/>
    <w:rsid w:val="00820C7E"/>
    <w:rsid w:val="00834BCA"/>
    <w:rsid w:val="00842981"/>
    <w:rsid w:val="00854914"/>
    <w:rsid w:val="00863B98"/>
    <w:rsid w:val="00894E25"/>
    <w:rsid w:val="008A5D2E"/>
    <w:rsid w:val="008B63BD"/>
    <w:rsid w:val="008C59C1"/>
    <w:rsid w:val="008E06D1"/>
    <w:rsid w:val="008E456D"/>
    <w:rsid w:val="00951997"/>
    <w:rsid w:val="00955C8E"/>
    <w:rsid w:val="00961C00"/>
    <w:rsid w:val="0096293E"/>
    <w:rsid w:val="0096734C"/>
    <w:rsid w:val="00967DBE"/>
    <w:rsid w:val="00973EA2"/>
    <w:rsid w:val="009D3C14"/>
    <w:rsid w:val="009F06E2"/>
    <w:rsid w:val="009F16A9"/>
    <w:rsid w:val="00A61007"/>
    <w:rsid w:val="00A63BC7"/>
    <w:rsid w:val="00AA4D64"/>
    <w:rsid w:val="00AC58C2"/>
    <w:rsid w:val="00AE39BB"/>
    <w:rsid w:val="00B41C42"/>
    <w:rsid w:val="00B46ECA"/>
    <w:rsid w:val="00B96BAC"/>
    <w:rsid w:val="00B96EFF"/>
    <w:rsid w:val="00BA7BB1"/>
    <w:rsid w:val="00BB27B7"/>
    <w:rsid w:val="00BB5643"/>
    <w:rsid w:val="00BC21EF"/>
    <w:rsid w:val="00BD0BB2"/>
    <w:rsid w:val="00BD137F"/>
    <w:rsid w:val="00BE7BD6"/>
    <w:rsid w:val="00C31AA4"/>
    <w:rsid w:val="00C36D15"/>
    <w:rsid w:val="00C54C9E"/>
    <w:rsid w:val="00C72F86"/>
    <w:rsid w:val="00C85B02"/>
    <w:rsid w:val="00CB191A"/>
    <w:rsid w:val="00CC4447"/>
    <w:rsid w:val="00CD2FFD"/>
    <w:rsid w:val="00CE33CD"/>
    <w:rsid w:val="00D06881"/>
    <w:rsid w:val="00D06D21"/>
    <w:rsid w:val="00D24C69"/>
    <w:rsid w:val="00D56FE6"/>
    <w:rsid w:val="00D933EB"/>
    <w:rsid w:val="00DA186B"/>
    <w:rsid w:val="00DD58F6"/>
    <w:rsid w:val="00DD7E0E"/>
    <w:rsid w:val="00DE30D6"/>
    <w:rsid w:val="00DF3F1D"/>
    <w:rsid w:val="00E00F95"/>
    <w:rsid w:val="00E128E4"/>
    <w:rsid w:val="00E21F5C"/>
    <w:rsid w:val="00E32609"/>
    <w:rsid w:val="00E34DC5"/>
    <w:rsid w:val="00E366E5"/>
    <w:rsid w:val="00E36BD2"/>
    <w:rsid w:val="00E44413"/>
    <w:rsid w:val="00E551A2"/>
    <w:rsid w:val="00E65EE1"/>
    <w:rsid w:val="00E67DA4"/>
    <w:rsid w:val="00E707BA"/>
    <w:rsid w:val="00EE01A9"/>
    <w:rsid w:val="00EE48DD"/>
    <w:rsid w:val="00EF25FC"/>
    <w:rsid w:val="00F0763A"/>
    <w:rsid w:val="00F218B0"/>
    <w:rsid w:val="00F22053"/>
    <w:rsid w:val="00F23681"/>
    <w:rsid w:val="00F44CB1"/>
    <w:rsid w:val="00F841E4"/>
    <w:rsid w:val="00F8598E"/>
    <w:rsid w:val="00F91873"/>
    <w:rsid w:val="00FB1F45"/>
    <w:rsid w:val="00FB27B1"/>
    <w:rsid w:val="00FB3138"/>
    <w:rsid w:val="00FD53B4"/>
    <w:rsid w:val="00FD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3B98"/>
    <w:rPr>
      <w:color w:val="0000FF"/>
      <w:u w:val="single"/>
    </w:rPr>
  </w:style>
  <w:style w:type="paragraph" w:styleId="a4">
    <w:name w:val="header"/>
    <w:basedOn w:val="a"/>
    <w:link w:val="a5"/>
    <w:rsid w:val="00863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3B98"/>
  </w:style>
  <w:style w:type="paragraph" w:styleId="a6">
    <w:name w:val="footer"/>
    <w:basedOn w:val="a"/>
    <w:link w:val="a7"/>
    <w:rsid w:val="00863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63B98"/>
  </w:style>
  <w:style w:type="character" w:customStyle="1" w:styleId="apple-converted-space">
    <w:name w:val="apple-converted-space"/>
    <w:rsid w:val="00863B98"/>
  </w:style>
  <w:style w:type="paragraph" w:styleId="a8">
    <w:name w:val="Balloon Text"/>
    <w:basedOn w:val="a"/>
    <w:link w:val="a9"/>
    <w:rsid w:val="006B3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B37C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C0D77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E551A2"/>
    <w:rPr>
      <w:color w:val="106BBE"/>
    </w:rPr>
  </w:style>
  <w:style w:type="character" w:customStyle="1" w:styleId="ac">
    <w:name w:val="Цветовое выделение"/>
    <w:uiPriority w:val="99"/>
    <w:rsid w:val="00AA4D64"/>
    <w:rPr>
      <w:b/>
      <w:bCs/>
      <w:color w:val="26282F"/>
    </w:rPr>
  </w:style>
  <w:style w:type="table" w:styleId="ad">
    <w:name w:val="Table Grid"/>
    <w:basedOn w:val="a1"/>
    <w:rsid w:val="0010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Quote"/>
    <w:basedOn w:val="a"/>
    <w:next w:val="a"/>
    <w:link w:val="21"/>
    <w:uiPriority w:val="29"/>
    <w:qFormat/>
    <w:rsid w:val="001C246B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1C246B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3B98"/>
    <w:rPr>
      <w:color w:val="0000FF"/>
      <w:u w:val="single"/>
    </w:rPr>
  </w:style>
  <w:style w:type="paragraph" w:styleId="a4">
    <w:name w:val="header"/>
    <w:basedOn w:val="a"/>
    <w:link w:val="a5"/>
    <w:rsid w:val="00863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3B98"/>
  </w:style>
  <w:style w:type="paragraph" w:styleId="a6">
    <w:name w:val="footer"/>
    <w:basedOn w:val="a"/>
    <w:link w:val="a7"/>
    <w:rsid w:val="00863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63B98"/>
  </w:style>
  <w:style w:type="character" w:customStyle="1" w:styleId="apple-converted-space">
    <w:name w:val="apple-converted-space"/>
    <w:rsid w:val="00863B98"/>
  </w:style>
  <w:style w:type="paragraph" w:styleId="a8">
    <w:name w:val="Balloon Text"/>
    <w:basedOn w:val="a"/>
    <w:link w:val="a9"/>
    <w:rsid w:val="006B3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B37C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C0D77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E551A2"/>
    <w:rPr>
      <w:color w:val="106BBE"/>
    </w:rPr>
  </w:style>
  <w:style w:type="character" w:customStyle="1" w:styleId="ac">
    <w:name w:val="Цветовое выделение"/>
    <w:uiPriority w:val="99"/>
    <w:rsid w:val="00AA4D64"/>
    <w:rPr>
      <w:b/>
      <w:bCs/>
      <w:color w:val="26282F"/>
    </w:rPr>
  </w:style>
  <w:style w:type="table" w:styleId="ad">
    <w:name w:val="Table Grid"/>
    <w:basedOn w:val="a1"/>
    <w:rsid w:val="0010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Quote"/>
    <w:basedOn w:val="a"/>
    <w:next w:val="a"/>
    <w:link w:val="21"/>
    <w:uiPriority w:val="29"/>
    <w:qFormat/>
    <w:rsid w:val="001C246B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1C246B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016407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2164203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0164072/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internet.garant.ru/document/redirect/1216420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F71D-C499-4DB4-AE36-B72705DF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11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 Артем Петрович</dc:creator>
  <cp:lastModifiedBy>Необутов Евгениий Валерьевич</cp:lastModifiedBy>
  <cp:revision>12</cp:revision>
  <cp:lastPrinted>2018-09-25T08:33:00Z</cp:lastPrinted>
  <dcterms:created xsi:type="dcterms:W3CDTF">2026-04-22T05:59:00Z</dcterms:created>
  <dcterms:modified xsi:type="dcterms:W3CDTF">2026-04-28T08:48:00Z</dcterms:modified>
</cp:coreProperties>
</file>