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96" w:rsidRPr="008368EE" w:rsidRDefault="00A02596" w:rsidP="00A02596">
      <w:pPr>
        <w:pStyle w:val="a3"/>
        <w:jc w:val="center"/>
        <w:rPr>
          <w:sz w:val="24"/>
        </w:rPr>
      </w:pPr>
      <w:r w:rsidRPr="008368EE">
        <w:rPr>
          <w:noProof/>
          <w:sz w:val="24"/>
        </w:rPr>
        <w:drawing>
          <wp:inline distT="0" distB="0" distL="0" distR="0">
            <wp:extent cx="1024255" cy="1280160"/>
            <wp:effectExtent l="0" t="0" r="0" b="0"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596" w:rsidRPr="008368EE" w:rsidRDefault="00A02596" w:rsidP="00A02596">
      <w:pPr>
        <w:pStyle w:val="a3"/>
        <w:jc w:val="center"/>
        <w:rPr>
          <w:sz w:val="24"/>
        </w:rPr>
      </w:pPr>
    </w:p>
    <w:p w:rsidR="00A02596" w:rsidRPr="008368EE" w:rsidRDefault="00A02596" w:rsidP="00A02596">
      <w:pPr>
        <w:pStyle w:val="a3"/>
        <w:jc w:val="center"/>
        <w:rPr>
          <w:b/>
          <w:sz w:val="28"/>
        </w:rPr>
      </w:pPr>
      <w:r w:rsidRPr="008368EE">
        <w:rPr>
          <w:b/>
          <w:sz w:val="28"/>
        </w:rPr>
        <w:t>ГОРОД ТРЕХГОРНЫЙ ЧЕЛЯБИНСКОЙ ОБЛАСТИ</w:t>
      </w:r>
    </w:p>
    <w:p w:rsidR="00A02596" w:rsidRPr="008368EE" w:rsidRDefault="00A02596" w:rsidP="00A02596">
      <w:pPr>
        <w:pStyle w:val="a3"/>
        <w:jc w:val="center"/>
        <w:rPr>
          <w:sz w:val="24"/>
        </w:rPr>
      </w:pPr>
    </w:p>
    <w:p w:rsidR="00A02596" w:rsidRPr="008368EE" w:rsidRDefault="00A02596" w:rsidP="00A02596">
      <w:pPr>
        <w:pStyle w:val="a3"/>
        <w:jc w:val="center"/>
        <w:rPr>
          <w:b/>
          <w:sz w:val="32"/>
          <w:szCs w:val="32"/>
        </w:rPr>
      </w:pPr>
      <w:r w:rsidRPr="008368EE">
        <w:rPr>
          <w:b/>
          <w:sz w:val="32"/>
          <w:szCs w:val="32"/>
        </w:rPr>
        <w:t>ГЛАВА ГОРОДА</w:t>
      </w:r>
    </w:p>
    <w:p w:rsidR="00A02596" w:rsidRPr="008368EE" w:rsidRDefault="00A02596" w:rsidP="00A02596">
      <w:pPr>
        <w:pStyle w:val="a3"/>
        <w:jc w:val="center"/>
        <w:rPr>
          <w:sz w:val="24"/>
        </w:rPr>
      </w:pPr>
    </w:p>
    <w:p w:rsidR="00A02596" w:rsidRPr="008368EE" w:rsidRDefault="00A02596" w:rsidP="00A02596">
      <w:pPr>
        <w:pStyle w:val="a3"/>
        <w:jc w:val="center"/>
        <w:rPr>
          <w:b/>
          <w:sz w:val="32"/>
        </w:rPr>
      </w:pPr>
      <w:r w:rsidRPr="008368EE">
        <w:rPr>
          <w:b/>
          <w:sz w:val="32"/>
        </w:rPr>
        <w:t>ПОСТАНОВЛЕНИЕ</w:t>
      </w:r>
    </w:p>
    <w:p w:rsidR="00A02596" w:rsidRPr="008368EE" w:rsidRDefault="00A02596" w:rsidP="00A02596">
      <w:pPr>
        <w:pStyle w:val="a3"/>
        <w:jc w:val="center"/>
        <w:rPr>
          <w:sz w:val="24"/>
        </w:rPr>
      </w:pPr>
    </w:p>
    <w:p w:rsidR="00A02596" w:rsidRPr="008368EE" w:rsidRDefault="00A02596" w:rsidP="00A02596">
      <w:pPr>
        <w:pStyle w:val="a3"/>
        <w:jc w:val="center"/>
        <w:rPr>
          <w:sz w:val="28"/>
        </w:rPr>
      </w:pPr>
    </w:p>
    <w:p w:rsidR="00A02596" w:rsidRPr="00A629CD" w:rsidRDefault="00A629CD" w:rsidP="00A02596">
      <w:pPr>
        <w:pStyle w:val="a3"/>
        <w:rPr>
          <w:sz w:val="28"/>
          <w:u w:val="single"/>
        </w:rPr>
      </w:pPr>
      <w:r w:rsidRPr="00A629CD">
        <w:rPr>
          <w:sz w:val="28"/>
          <w:u w:val="single"/>
        </w:rPr>
        <w:t>от 29.05.2026                        № 25</w:t>
      </w:r>
    </w:p>
    <w:p w:rsidR="00861702" w:rsidRPr="008368EE" w:rsidRDefault="006C2658" w:rsidP="00C553A0">
      <w:pPr>
        <w:pStyle w:val="a6"/>
        <w:tabs>
          <w:tab w:val="left" w:pos="3686"/>
        </w:tabs>
        <w:spacing w:after="360"/>
        <w:ind w:right="5668"/>
      </w:pPr>
      <w:r>
        <w:t>О назначении публичных слушаний</w:t>
      </w:r>
    </w:p>
    <w:p w:rsidR="006C2658" w:rsidRDefault="004046FA" w:rsidP="006C2658">
      <w:pPr>
        <w:pStyle w:val="aa"/>
      </w:pPr>
      <w:r w:rsidRPr="008368EE">
        <w:t xml:space="preserve">В соответствии с Федеральным законом от 06.10.2003 № 131-ФЗ </w:t>
      </w:r>
      <w:r w:rsidRPr="008368EE">
        <w:br/>
        <w:t xml:space="preserve">«Об общих принципах организации местного самоуправления в Российской Федерации», </w:t>
      </w:r>
      <w:r w:rsidR="006C2658" w:rsidRPr="006C2658">
        <w:t xml:space="preserve">постановлением Правительства Российской Федерации </w:t>
      </w:r>
      <w:r w:rsidR="006C2658">
        <w:br/>
      </w:r>
      <w:r w:rsidR="006C2658" w:rsidRPr="006C2658">
        <w:t>от 22.02.2012 №154 «О требованиях к схемам теплоснабжения, порядку их разработки и утверждения», Положением о порядке организации и проведения публичных слушаний в городе Трехгорном, утвержденным решением Собрания депутатов города Трехгорного от 25.09.2018 № 77, руководствуясь Уставом города Трехгорного,</w:t>
      </w:r>
    </w:p>
    <w:p w:rsidR="006C2658" w:rsidRDefault="006C2658" w:rsidP="004046FA">
      <w:pPr>
        <w:pStyle w:val="aa"/>
      </w:pPr>
    </w:p>
    <w:p w:rsidR="00861702" w:rsidRPr="008368EE" w:rsidRDefault="00861702" w:rsidP="00861702">
      <w:pPr>
        <w:rPr>
          <w:sz w:val="28"/>
          <w:szCs w:val="28"/>
        </w:rPr>
      </w:pPr>
      <w:r w:rsidRPr="008368EE">
        <w:rPr>
          <w:sz w:val="28"/>
          <w:szCs w:val="28"/>
        </w:rPr>
        <w:t xml:space="preserve">ПОСТАНОВЛЯЮ: </w:t>
      </w:r>
    </w:p>
    <w:p w:rsidR="00861702" w:rsidRPr="008368EE" w:rsidRDefault="00861702" w:rsidP="00861702">
      <w:pPr>
        <w:rPr>
          <w:sz w:val="28"/>
          <w:szCs w:val="28"/>
        </w:rPr>
      </w:pPr>
    </w:p>
    <w:p w:rsidR="004D4EC4" w:rsidRPr="004D4EC4" w:rsidRDefault="006C2658" w:rsidP="004D4EC4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4EC4">
        <w:rPr>
          <w:sz w:val="28"/>
        </w:rPr>
        <w:t xml:space="preserve">Назначить на </w:t>
      </w:r>
      <w:r w:rsidR="00C64E62">
        <w:rPr>
          <w:sz w:val="28"/>
        </w:rPr>
        <w:t>2</w:t>
      </w:r>
      <w:r w:rsidR="00715CE6">
        <w:rPr>
          <w:sz w:val="28"/>
        </w:rPr>
        <w:t>5</w:t>
      </w:r>
      <w:r w:rsidR="00C64E62">
        <w:rPr>
          <w:sz w:val="28"/>
        </w:rPr>
        <w:t xml:space="preserve"> июня</w:t>
      </w:r>
      <w:r w:rsidR="00316947" w:rsidRPr="004D4EC4">
        <w:rPr>
          <w:sz w:val="28"/>
        </w:rPr>
        <w:t xml:space="preserve"> </w:t>
      </w:r>
      <w:r w:rsidRPr="004D4EC4">
        <w:rPr>
          <w:sz w:val="28"/>
        </w:rPr>
        <w:t xml:space="preserve"> 202</w:t>
      </w:r>
      <w:r w:rsidR="00C64E62">
        <w:rPr>
          <w:sz w:val="28"/>
        </w:rPr>
        <w:t>6</w:t>
      </w:r>
      <w:r w:rsidRPr="004D4EC4">
        <w:rPr>
          <w:sz w:val="28"/>
        </w:rPr>
        <w:t xml:space="preserve"> года на </w:t>
      </w:r>
      <w:r w:rsidR="0011545E" w:rsidRPr="004D4EC4">
        <w:rPr>
          <w:sz w:val="28"/>
        </w:rPr>
        <w:t>09</w:t>
      </w:r>
      <w:r w:rsidRPr="004D4EC4">
        <w:rPr>
          <w:sz w:val="28"/>
        </w:rPr>
        <w:t xml:space="preserve"> час. 00 мин. публичные слушания для обсуждения проекта: «</w:t>
      </w:r>
      <w:r w:rsidR="00D55A4B" w:rsidRPr="004D4EC4">
        <w:rPr>
          <w:sz w:val="28"/>
        </w:rPr>
        <w:t>А</w:t>
      </w:r>
      <w:r w:rsidR="002426B6" w:rsidRPr="004D4EC4">
        <w:rPr>
          <w:sz w:val="28"/>
        </w:rPr>
        <w:t>ктуализаци</w:t>
      </w:r>
      <w:r w:rsidR="00D55A4B" w:rsidRPr="004D4EC4">
        <w:rPr>
          <w:sz w:val="28"/>
        </w:rPr>
        <w:t>я</w:t>
      </w:r>
      <w:r w:rsidR="002426B6" w:rsidRPr="004D4EC4">
        <w:rPr>
          <w:sz w:val="28"/>
        </w:rPr>
        <w:t xml:space="preserve"> проекта: «Схема </w:t>
      </w:r>
      <w:r w:rsidR="00D55A4B" w:rsidRPr="004D4EC4">
        <w:rPr>
          <w:sz w:val="28"/>
        </w:rPr>
        <w:t>т</w:t>
      </w:r>
      <w:r w:rsidR="002426B6" w:rsidRPr="004D4EC4">
        <w:rPr>
          <w:sz w:val="28"/>
        </w:rPr>
        <w:t>еплоснабжения Трехгорного городского округа</w:t>
      </w:r>
      <w:r w:rsidRPr="004D4EC4">
        <w:rPr>
          <w:sz w:val="28"/>
        </w:rPr>
        <w:t xml:space="preserve">» </w:t>
      </w:r>
      <w:r w:rsidR="00AB5B17" w:rsidRPr="004D4EC4">
        <w:rPr>
          <w:sz w:val="28"/>
        </w:rPr>
        <w:t>на период 20</w:t>
      </w:r>
      <w:r w:rsidR="00047E6D" w:rsidRPr="004D4EC4">
        <w:rPr>
          <w:sz w:val="28"/>
        </w:rPr>
        <w:t>2</w:t>
      </w:r>
      <w:r w:rsidR="00AB5B17" w:rsidRPr="004D4EC4">
        <w:rPr>
          <w:sz w:val="28"/>
        </w:rPr>
        <w:t>4-20</w:t>
      </w:r>
      <w:r w:rsidR="00047E6D" w:rsidRPr="004D4EC4">
        <w:rPr>
          <w:sz w:val="28"/>
        </w:rPr>
        <w:t>44</w:t>
      </w:r>
      <w:r w:rsidR="00AB5B17" w:rsidRPr="004D4EC4">
        <w:rPr>
          <w:sz w:val="28"/>
        </w:rPr>
        <w:t xml:space="preserve"> годов </w:t>
      </w:r>
      <w:r w:rsidRPr="004D4EC4">
        <w:rPr>
          <w:sz w:val="28"/>
        </w:rPr>
        <w:t>(материалы размещены на сайте администрации города в информационно-телекоммуникационной сети «Интернет»</w:t>
      </w:r>
      <w:r w:rsidR="004D4EC4" w:rsidRPr="004D4EC4">
        <w:rPr>
          <w:sz w:val="28"/>
        </w:rPr>
        <w:t xml:space="preserve"> (с</w:t>
      </w:r>
      <w:r w:rsidRPr="004D4EC4">
        <w:rPr>
          <w:sz w:val="28"/>
        </w:rPr>
        <w:t>сылка</w:t>
      </w:r>
      <w:r w:rsidR="004D4EC4" w:rsidRPr="004D4EC4">
        <w:rPr>
          <w:sz w:val="28"/>
        </w:rPr>
        <w:t>:</w:t>
      </w:r>
      <w:r w:rsidR="004D4EC4">
        <w:rPr>
          <w:sz w:val="28"/>
        </w:rPr>
        <w:t xml:space="preserve"> </w:t>
      </w:r>
      <w:r w:rsidR="004D4EC4" w:rsidRPr="004D4EC4">
        <w:rPr>
          <w:sz w:val="28"/>
        </w:rPr>
        <w:t>http://admintrg.ru/sxema_teplo.html).</w:t>
      </w:r>
    </w:p>
    <w:p w:rsidR="006C2658" w:rsidRPr="004D4EC4" w:rsidRDefault="006C2658" w:rsidP="006C2658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4EC4">
        <w:rPr>
          <w:sz w:val="28"/>
        </w:rPr>
        <w:t xml:space="preserve">Публичные слушания провести в актовом зале администрации города по адресу: </w:t>
      </w:r>
      <w:r w:rsidR="00D55A4B" w:rsidRPr="004D4EC4">
        <w:rPr>
          <w:sz w:val="28"/>
        </w:rPr>
        <w:t xml:space="preserve">Челябинская обл., г. Трехгорный, </w:t>
      </w:r>
      <w:r w:rsidRPr="004D4EC4">
        <w:rPr>
          <w:sz w:val="28"/>
        </w:rPr>
        <w:t>ул. Мира, д.6, кабинет 307.</w:t>
      </w:r>
    </w:p>
    <w:p w:rsidR="00EE07F1" w:rsidRDefault="006C2658" w:rsidP="00EE07F1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2658">
        <w:rPr>
          <w:sz w:val="28"/>
          <w:szCs w:val="28"/>
        </w:rPr>
        <w:t xml:space="preserve">Сформировать комиссию по проведению публичных слушаний </w:t>
      </w:r>
      <w:r w:rsidR="00EE07F1">
        <w:rPr>
          <w:sz w:val="28"/>
          <w:szCs w:val="28"/>
        </w:rPr>
        <w:t xml:space="preserve">(далее – комиссия) </w:t>
      </w:r>
      <w:r w:rsidRPr="006C2658">
        <w:rPr>
          <w:sz w:val="28"/>
          <w:szCs w:val="28"/>
        </w:rPr>
        <w:t>в составе:</w:t>
      </w:r>
    </w:p>
    <w:p w:rsidR="00EE07F1" w:rsidRDefault="00EE07F1" w:rsidP="00EE07F1">
      <w:pPr>
        <w:pStyle w:val="a3"/>
        <w:tabs>
          <w:tab w:val="clear" w:pos="4153"/>
          <w:tab w:val="clear" w:pos="8306"/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EE07F1" w:rsidRDefault="00EE07F1" w:rsidP="00EE07F1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Громенко Данил Анатольевич, глава города Трехгорного</w:t>
      </w:r>
      <w:r w:rsidRPr="00381EE9">
        <w:rPr>
          <w:sz w:val="28"/>
          <w:szCs w:val="28"/>
        </w:rPr>
        <w:t>;</w:t>
      </w:r>
    </w:p>
    <w:p w:rsidR="00EE07F1" w:rsidRPr="00EE07F1" w:rsidRDefault="00EE07F1" w:rsidP="00EE07F1">
      <w:pPr>
        <w:pStyle w:val="a3"/>
        <w:tabs>
          <w:tab w:val="clear" w:pos="4153"/>
          <w:tab w:val="clear" w:pos="8306"/>
          <w:tab w:val="left" w:pos="1134"/>
          <w:tab w:val="left" w:pos="3544"/>
        </w:tabs>
        <w:ind w:firstLine="709"/>
        <w:jc w:val="both"/>
        <w:rPr>
          <w:sz w:val="28"/>
          <w:szCs w:val="28"/>
        </w:rPr>
      </w:pPr>
      <w:r w:rsidRPr="00EE07F1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комиссии</w:t>
      </w:r>
      <w:r w:rsidRPr="00EE07F1">
        <w:rPr>
          <w:sz w:val="28"/>
          <w:szCs w:val="28"/>
        </w:rPr>
        <w:t>:</w:t>
      </w:r>
    </w:p>
    <w:p w:rsidR="00EE07F1" w:rsidRDefault="00047E6D" w:rsidP="00EE07F1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Мушаева Татьяна В</w:t>
      </w:r>
      <w:r w:rsidR="00EE07F1" w:rsidRPr="00EE07F1">
        <w:rPr>
          <w:sz w:val="28"/>
          <w:szCs w:val="28"/>
        </w:rPr>
        <w:t>а</w:t>
      </w:r>
      <w:r>
        <w:rPr>
          <w:sz w:val="28"/>
          <w:szCs w:val="28"/>
        </w:rPr>
        <w:t>димовна</w:t>
      </w:r>
      <w:r w:rsidR="00EE07F1" w:rsidRPr="00EE07F1">
        <w:rPr>
          <w:sz w:val="28"/>
          <w:szCs w:val="28"/>
        </w:rPr>
        <w:t>, заместитель главы города по городскому хозяйству и строительству;</w:t>
      </w:r>
    </w:p>
    <w:p w:rsidR="004D4EC4" w:rsidRDefault="004D4EC4" w:rsidP="004D4EC4">
      <w:pPr>
        <w:pStyle w:val="a3"/>
        <w:tabs>
          <w:tab w:val="clear" w:pos="4153"/>
          <w:tab w:val="clear" w:pos="8306"/>
          <w:tab w:val="left" w:pos="1134"/>
          <w:tab w:val="left" w:pos="3544"/>
        </w:tabs>
        <w:ind w:left="709"/>
        <w:jc w:val="both"/>
        <w:rPr>
          <w:sz w:val="28"/>
          <w:szCs w:val="28"/>
        </w:rPr>
      </w:pPr>
    </w:p>
    <w:p w:rsidR="00EE07F1" w:rsidRDefault="00EE07F1" w:rsidP="00EE07F1">
      <w:pPr>
        <w:pStyle w:val="a3"/>
        <w:tabs>
          <w:tab w:val="clear" w:pos="4153"/>
          <w:tab w:val="clear" w:pos="8306"/>
          <w:tab w:val="left" w:pos="1134"/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комиссии:</w:t>
      </w:r>
    </w:p>
    <w:p w:rsidR="00EE07F1" w:rsidRPr="00EE07F1" w:rsidRDefault="00EE07F1" w:rsidP="00EE07F1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 w:rsidRPr="00EE07F1">
        <w:rPr>
          <w:sz w:val="28"/>
          <w:szCs w:val="28"/>
        </w:rPr>
        <w:t>Бобков Василий Владимирович – депутат Собрания депутатов города Трехгорного</w:t>
      </w:r>
      <w:r w:rsidR="009C4A9B">
        <w:rPr>
          <w:sz w:val="28"/>
          <w:szCs w:val="28"/>
        </w:rPr>
        <w:t xml:space="preserve">, </w:t>
      </w:r>
      <w:r w:rsidRPr="00EE07F1">
        <w:rPr>
          <w:sz w:val="28"/>
          <w:szCs w:val="28"/>
        </w:rPr>
        <w:t xml:space="preserve"> </w:t>
      </w:r>
      <w:r w:rsidR="009C4A9B">
        <w:rPr>
          <w:sz w:val="28"/>
          <w:szCs w:val="28"/>
        </w:rPr>
        <w:t xml:space="preserve">председатель </w:t>
      </w:r>
      <w:r w:rsidR="009C4A9B" w:rsidRPr="00EE07F1">
        <w:rPr>
          <w:sz w:val="28"/>
          <w:szCs w:val="28"/>
        </w:rPr>
        <w:t xml:space="preserve">Собрания депутатов города Трехгорного </w:t>
      </w:r>
      <w:r w:rsidRPr="00EE07F1">
        <w:rPr>
          <w:sz w:val="28"/>
          <w:szCs w:val="28"/>
        </w:rPr>
        <w:t>(по согласованию);</w:t>
      </w:r>
    </w:p>
    <w:p w:rsidR="00EE07F1" w:rsidRDefault="00EE07F1" w:rsidP="00EE07F1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 w:rsidRPr="00EE07F1">
        <w:rPr>
          <w:sz w:val="28"/>
          <w:szCs w:val="28"/>
        </w:rPr>
        <w:t xml:space="preserve">Бондаренко Андрей Петрович – </w:t>
      </w:r>
      <w:r w:rsidR="00316947">
        <w:rPr>
          <w:sz w:val="28"/>
          <w:szCs w:val="28"/>
        </w:rPr>
        <w:t>и.о. директора</w:t>
      </w:r>
      <w:r w:rsidRPr="00EE07F1">
        <w:rPr>
          <w:sz w:val="28"/>
          <w:szCs w:val="28"/>
        </w:rPr>
        <w:t xml:space="preserve"> МУП «МПОЭ» </w:t>
      </w:r>
      <w:r w:rsidRPr="00EE07F1">
        <w:rPr>
          <w:sz w:val="28"/>
          <w:szCs w:val="28"/>
        </w:rPr>
        <w:br/>
        <w:t>г. Трехгорного;</w:t>
      </w:r>
    </w:p>
    <w:p w:rsidR="009C4A9B" w:rsidRDefault="009C4A9B" w:rsidP="009C4A9B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Дудола</w:t>
      </w:r>
      <w:r w:rsidR="0047445A">
        <w:rPr>
          <w:sz w:val="28"/>
          <w:szCs w:val="28"/>
        </w:rPr>
        <w:t>дов</w:t>
      </w:r>
      <w:r>
        <w:rPr>
          <w:sz w:val="28"/>
          <w:szCs w:val="28"/>
        </w:rPr>
        <w:t xml:space="preserve"> Павел  Алексеевич</w:t>
      </w:r>
      <w:r w:rsidRPr="00EE07F1">
        <w:rPr>
          <w:sz w:val="28"/>
          <w:szCs w:val="28"/>
        </w:rPr>
        <w:t xml:space="preserve"> – депутат Собрания депутатов города Трехгорного (по согласованию);</w:t>
      </w:r>
    </w:p>
    <w:p w:rsidR="00EE07F1" w:rsidRPr="00EE07F1" w:rsidRDefault="00316947" w:rsidP="00EE07F1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Забродин Дмитрий Анатольевич</w:t>
      </w:r>
      <w:r w:rsidR="00EE07F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EE07F1">
        <w:rPr>
          <w:sz w:val="28"/>
          <w:szCs w:val="28"/>
        </w:rPr>
        <w:t>начальник отдела ЖКХ, транспорта и связи администрации</w:t>
      </w:r>
      <w:r w:rsidR="00EE07F1" w:rsidRPr="00EE07F1">
        <w:rPr>
          <w:sz w:val="28"/>
          <w:szCs w:val="28"/>
        </w:rPr>
        <w:t>;</w:t>
      </w:r>
    </w:p>
    <w:p w:rsidR="00316947" w:rsidRDefault="009C4A9B" w:rsidP="0031694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Пепеляев Максим Алексеевич</w:t>
      </w:r>
      <w:r w:rsidR="00316947" w:rsidRPr="00EE07F1">
        <w:rPr>
          <w:sz w:val="28"/>
          <w:szCs w:val="28"/>
        </w:rPr>
        <w:t xml:space="preserve"> – депутат Собрания депутатов города Трехгорного (по согласованию);</w:t>
      </w:r>
    </w:p>
    <w:p w:rsidR="00855EE9" w:rsidRDefault="00855EE9" w:rsidP="0031694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Первухин Олег Владимирович</w:t>
      </w:r>
      <w:r w:rsidRPr="00EE07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первый </w:t>
      </w:r>
      <w:r w:rsidRPr="00EE07F1">
        <w:rPr>
          <w:sz w:val="28"/>
          <w:szCs w:val="28"/>
        </w:rPr>
        <w:t>заместитель главы города</w:t>
      </w:r>
      <w:r>
        <w:rPr>
          <w:sz w:val="28"/>
          <w:szCs w:val="28"/>
        </w:rPr>
        <w:t>;</w:t>
      </w:r>
    </w:p>
    <w:p w:rsidR="00EE07F1" w:rsidRDefault="00855EE9" w:rsidP="00855EE9">
      <w:pPr>
        <w:pStyle w:val="a3"/>
        <w:tabs>
          <w:tab w:val="clear" w:pos="4153"/>
          <w:tab w:val="clear" w:pos="8306"/>
          <w:tab w:val="left" w:pos="1134"/>
          <w:tab w:val="left" w:pos="3544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        </w:t>
      </w:r>
      <w:r w:rsidR="000C4C9C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EE07F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95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07F1" w:rsidRPr="00EE07F1">
        <w:rPr>
          <w:rFonts w:eastAsia="Calibri"/>
          <w:sz w:val="28"/>
          <w:szCs w:val="28"/>
          <w:lang w:eastAsia="zh-CN"/>
        </w:rPr>
        <w:t>Шемякин Сергей Александрович</w:t>
      </w:r>
      <w:r w:rsidR="00EE07F1" w:rsidRPr="00EE07F1">
        <w:rPr>
          <w:sz w:val="28"/>
          <w:szCs w:val="28"/>
        </w:rPr>
        <w:t xml:space="preserve"> – </w:t>
      </w:r>
      <w:r w:rsidR="00EE07F1" w:rsidRPr="00EE07F1">
        <w:rPr>
          <w:rFonts w:eastAsia="Calibri"/>
          <w:sz w:val="28"/>
          <w:szCs w:val="28"/>
          <w:lang w:eastAsia="zh-CN"/>
        </w:rPr>
        <w:t xml:space="preserve">главный энергетик ФГУП «ПСЗ» </w:t>
      </w:r>
      <w:r w:rsidR="00EE07F1" w:rsidRPr="00EE07F1">
        <w:rPr>
          <w:sz w:val="28"/>
          <w:szCs w:val="28"/>
        </w:rPr>
        <w:t>(по согласованию)</w:t>
      </w:r>
      <w:r w:rsidR="00C64E62">
        <w:rPr>
          <w:sz w:val="28"/>
          <w:szCs w:val="28"/>
        </w:rPr>
        <w:t>;</w:t>
      </w:r>
    </w:p>
    <w:p w:rsidR="00C64E62" w:rsidRPr="00EE07F1" w:rsidRDefault="00C64E62" w:rsidP="00C64E62">
      <w:pPr>
        <w:pStyle w:val="a3"/>
        <w:tabs>
          <w:tab w:val="clear" w:pos="4153"/>
          <w:tab w:val="clear" w:pos="8306"/>
          <w:tab w:val="left" w:pos="1134"/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Pr="00EE07F1">
        <w:rPr>
          <w:sz w:val="28"/>
          <w:szCs w:val="28"/>
        </w:rPr>
        <w:t>:</w:t>
      </w:r>
    </w:p>
    <w:p w:rsidR="00C64E62" w:rsidRPr="00C64E62" w:rsidRDefault="00C64E62" w:rsidP="00855EE9">
      <w:pPr>
        <w:pStyle w:val="a3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3544"/>
        </w:tabs>
        <w:ind w:left="0" w:firstLine="709"/>
        <w:jc w:val="both"/>
        <w:rPr>
          <w:sz w:val="28"/>
          <w:szCs w:val="28"/>
        </w:rPr>
      </w:pPr>
      <w:r w:rsidRPr="00C64E62">
        <w:rPr>
          <w:sz w:val="28"/>
          <w:szCs w:val="28"/>
        </w:rPr>
        <w:t xml:space="preserve">Чертухина Галина Вадимовна, </w:t>
      </w:r>
      <w:r>
        <w:rPr>
          <w:sz w:val="28"/>
          <w:szCs w:val="28"/>
        </w:rPr>
        <w:t>заместитель начальника</w:t>
      </w:r>
      <w:r w:rsidRPr="00C64E62">
        <w:rPr>
          <w:sz w:val="28"/>
          <w:szCs w:val="28"/>
        </w:rPr>
        <w:t xml:space="preserve">  отдела ЖКХ, транспорта и связи администрации.</w:t>
      </w:r>
    </w:p>
    <w:p w:rsidR="00EE07F1" w:rsidRPr="00EE07F1" w:rsidRDefault="006C2658" w:rsidP="00EE07F1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7F1">
        <w:rPr>
          <w:sz w:val="28"/>
          <w:szCs w:val="28"/>
        </w:rPr>
        <w:t xml:space="preserve">Заявки на участие в публичных слушаниях, предложения и замечания представляются в письменном виде </w:t>
      </w:r>
      <w:r w:rsidR="004748D1" w:rsidRPr="004748D1">
        <w:rPr>
          <w:color w:val="FF0000"/>
          <w:sz w:val="28"/>
          <w:szCs w:val="28"/>
        </w:rPr>
        <w:t xml:space="preserve"> </w:t>
      </w:r>
      <w:r w:rsidRPr="00853C3E">
        <w:rPr>
          <w:sz w:val="28"/>
          <w:szCs w:val="28"/>
        </w:rPr>
        <w:t xml:space="preserve">до </w:t>
      </w:r>
      <w:r w:rsidR="00C64E62" w:rsidRPr="00853C3E">
        <w:rPr>
          <w:sz w:val="28"/>
          <w:szCs w:val="28"/>
        </w:rPr>
        <w:t>2</w:t>
      </w:r>
      <w:r w:rsidR="00715CE6" w:rsidRPr="00853C3E">
        <w:rPr>
          <w:sz w:val="28"/>
          <w:szCs w:val="28"/>
        </w:rPr>
        <w:t>4</w:t>
      </w:r>
      <w:r w:rsidR="00C64E62" w:rsidRPr="00853C3E">
        <w:rPr>
          <w:sz w:val="28"/>
          <w:szCs w:val="28"/>
        </w:rPr>
        <w:t xml:space="preserve"> июня</w:t>
      </w:r>
      <w:r w:rsidR="00EE07F1" w:rsidRPr="00853C3E">
        <w:rPr>
          <w:sz w:val="28"/>
          <w:szCs w:val="28"/>
        </w:rPr>
        <w:t xml:space="preserve"> 202</w:t>
      </w:r>
      <w:r w:rsidR="00C64E62" w:rsidRPr="00853C3E">
        <w:rPr>
          <w:sz w:val="28"/>
          <w:szCs w:val="28"/>
        </w:rPr>
        <w:t>6</w:t>
      </w:r>
      <w:r w:rsidRPr="00853C3E">
        <w:rPr>
          <w:sz w:val="28"/>
          <w:szCs w:val="28"/>
        </w:rPr>
        <w:t xml:space="preserve"> года</w:t>
      </w:r>
      <w:r w:rsidRPr="00EE07F1">
        <w:rPr>
          <w:sz w:val="28"/>
          <w:szCs w:val="28"/>
        </w:rPr>
        <w:t xml:space="preserve"> (включительно)</w:t>
      </w:r>
      <w:r w:rsidR="0011545E">
        <w:rPr>
          <w:sz w:val="28"/>
          <w:szCs w:val="28"/>
        </w:rPr>
        <w:t xml:space="preserve"> по адресу: </w:t>
      </w:r>
      <w:r w:rsidR="0011545E">
        <w:rPr>
          <w:sz w:val="28"/>
        </w:rPr>
        <w:t xml:space="preserve"> г. Трехгорный, ул. Мира, д.6, кабинет 1</w:t>
      </w:r>
      <w:r w:rsidR="00316947">
        <w:rPr>
          <w:sz w:val="28"/>
        </w:rPr>
        <w:t>0</w:t>
      </w:r>
      <w:r w:rsidR="00244938">
        <w:rPr>
          <w:sz w:val="28"/>
        </w:rPr>
        <w:t>2</w:t>
      </w:r>
      <w:r w:rsidRPr="00EE07F1">
        <w:rPr>
          <w:sz w:val="28"/>
          <w:szCs w:val="28"/>
        </w:rPr>
        <w:t>.</w:t>
      </w:r>
    </w:p>
    <w:p w:rsidR="004D4EC4" w:rsidRPr="004D4EC4" w:rsidRDefault="006C2658" w:rsidP="004D4EC4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7F1">
        <w:rPr>
          <w:sz w:val="28"/>
          <w:szCs w:val="28"/>
        </w:rPr>
        <w:t>Настоящее постановление подлежит опубликованию в городской газете «Спектр» и размещению на официальном сайте органов местного самоуправления города Трехгорного в информационно-телекоммуникационной сети «Интернет»</w:t>
      </w:r>
      <w:r w:rsidR="004D4EC4">
        <w:rPr>
          <w:sz w:val="28"/>
          <w:szCs w:val="28"/>
        </w:rPr>
        <w:t>.</w:t>
      </w:r>
    </w:p>
    <w:p w:rsidR="00861702" w:rsidRPr="00EE07F1" w:rsidRDefault="00861702" w:rsidP="00EE07F1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7F1">
        <w:rPr>
          <w:sz w:val="28"/>
          <w:szCs w:val="28"/>
        </w:rPr>
        <w:t xml:space="preserve">Контроль за выполнением настоящего </w:t>
      </w:r>
      <w:r w:rsidR="00F93BB8" w:rsidRPr="00EE07F1">
        <w:rPr>
          <w:sz w:val="28"/>
          <w:szCs w:val="28"/>
        </w:rPr>
        <w:t>постановлени</w:t>
      </w:r>
      <w:r w:rsidRPr="00EE07F1">
        <w:rPr>
          <w:sz w:val="28"/>
          <w:szCs w:val="28"/>
        </w:rPr>
        <w:t xml:space="preserve">я возложить на заместителя главы города по городскому хозяйству и строительству </w:t>
      </w:r>
      <w:r w:rsidR="00EB66E2">
        <w:rPr>
          <w:sz w:val="28"/>
          <w:szCs w:val="28"/>
        </w:rPr>
        <w:t xml:space="preserve">      Мушаеву Т</w:t>
      </w:r>
      <w:r w:rsidR="00E2275A" w:rsidRPr="00EE07F1">
        <w:rPr>
          <w:sz w:val="28"/>
          <w:szCs w:val="28"/>
        </w:rPr>
        <w:t>.В.</w:t>
      </w:r>
    </w:p>
    <w:p w:rsidR="0011545E" w:rsidRDefault="0011545E" w:rsidP="0011545E">
      <w:pPr>
        <w:jc w:val="right"/>
        <w:rPr>
          <w:sz w:val="28"/>
          <w:szCs w:val="28"/>
        </w:rPr>
      </w:pPr>
      <w:bookmarkStart w:id="0" w:name="_GoBack"/>
      <w:bookmarkEnd w:id="0"/>
    </w:p>
    <w:p w:rsidR="0011545E" w:rsidRDefault="0011545E" w:rsidP="0011545E">
      <w:pPr>
        <w:jc w:val="right"/>
        <w:rPr>
          <w:sz w:val="28"/>
          <w:szCs w:val="28"/>
        </w:rPr>
      </w:pPr>
    </w:p>
    <w:p w:rsidR="00324A0E" w:rsidRDefault="000E4760" w:rsidP="0011545E">
      <w:pPr>
        <w:jc w:val="right"/>
        <w:rPr>
          <w:sz w:val="28"/>
          <w:szCs w:val="28"/>
        </w:rPr>
      </w:pPr>
      <w:r w:rsidRPr="008368EE">
        <w:rPr>
          <w:sz w:val="28"/>
          <w:szCs w:val="28"/>
        </w:rPr>
        <w:t>Д.А. Громенко</w:t>
      </w: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p w:rsidR="000E3AEC" w:rsidRDefault="000E3AEC" w:rsidP="0011545E">
      <w:pPr>
        <w:jc w:val="right"/>
        <w:rPr>
          <w:sz w:val="28"/>
          <w:szCs w:val="28"/>
        </w:rPr>
      </w:pPr>
    </w:p>
    <w:sectPr w:rsidR="000E3AEC" w:rsidSect="00324A0E">
      <w:pgSz w:w="11906" w:h="16838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96" w:rsidRDefault="00153396">
      <w:r>
        <w:separator/>
      </w:r>
    </w:p>
  </w:endnote>
  <w:endnote w:type="continuationSeparator" w:id="0">
    <w:p w:rsidR="00153396" w:rsidRDefault="0015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96" w:rsidRDefault="00153396">
      <w:r>
        <w:separator/>
      </w:r>
    </w:p>
  </w:footnote>
  <w:footnote w:type="continuationSeparator" w:id="0">
    <w:p w:rsidR="00153396" w:rsidRDefault="00153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7C3"/>
    <w:multiLevelType w:val="hybridMultilevel"/>
    <w:tmpl w:val="F446C604"/>
    <w:lvl w:ilvl="0" w:tplc="578AD6C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95A52"/>
    <w:multiLevelType w:val="hybridMultilevel"/>
    <w:tmpl w:val="6E2CFF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F1B32"/>
    <w:multiLevelType w:val="hybridMultilevel"/>
    <w:tmpl w:val="E9C250AC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42065F"/>
    <w:multiLevelType w:val="hybridMultilevel"/>
    <w:tmpl w:val="7EB8C988"/>
    <w:lvl w:ilvl="0" w:tplc="0CD8F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93261D"/>
    <w:multiLevelType w:val="hybridMultilevel"/>
    <w:tmpl w:val="CC2EB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5557EB"/>
    <w:rsid w:val="000029EE"/>
    <w:rsid w:val="00017A2A"/>
    <w:rsid w:val="00027507"/>
    <w:rsid w:val="00033D80"/>
    <w:rsid w:val="00047E6D"/>
    <w:rsid w:val="000C1BE6"/>
    <w:rsid w:val="000C4C9C"/>
    <w:rsid w:val="000C4EE2"/>
    <w:rsid w:val="000D53D9"/>
    <w:rsid w:val="000E2849"/>
    <w:rsid w:val="000E3AEC"/>
    <w:rsid w:val="000E4760"/>
    <w:rsid w:val="000F3D77"/>
    <w:rsid w:val="001111A5"/>
    <w:rsid w:val="0011545E"/>
    <w:rsid w:val="0011724B"/>
    <w:rsid w:val="0012537A"/>
    <w:rsid w:val="00141CC8"/>
    <w:rsid w:val="00142EC4"/>
    <w:rsid w:val="00153396"/>
    <w:rsid w:val="00167FAA"/>
    <w:rsid w:val="001A49F6"/>
    <w:rsid w:val="001B0545"/>
    <w:rsid w:val="001D0EC9"/>
    <w:rsid w:val="002133CA"/>
    <w:rsid w:val="002178D2"/>
    <w:rsid w:val="00233CBE"/>
    <w:rsid w:val="002426B6"/>
    <w:rsid w:val="00244938"/>
    <w:rsid w:val="00260605"/>
    <w:rsid w:val="00283E05"/>
    <w:rsid w:val="002934F2"/>
    <w:rsid w:val="002D29E1"/>
    <w:rsid w:val="002D61FE"/>
    <w:rsid w:val="002E2B88"/>
    <w:rsid w:val="002E3AF2"/>
    <w:rsid w:val="003017E5"/>
    <w:rsid w:val="00316947"/>
    <w:rsid w:val="00324A0E"/>
    <w:rsid w:val="00330BEF"/>
    <w:rsid w:val="003731B7"/>
    <w:rsid w:val="003961A4"/>
    <w:rsid w:val="00396794"/>
    <w:rsid w:val="00397B38"/>
    <w:rsid w:val="004046FA"/>
    <w:rsid w:val="00406799"/>
    <w:rsid w:val="004246D1"/>
    <w:rsid w:val="0047445A"/>
    <w:rsid w:val="004748D1"/>
    <w:rsid w:val="00497144"/>
    <w:rsid w:val="004A1CA0"/>
    <w:rsid w:val="004B78A5"/>
    <w:rsid w:val="004C6B25"/>
    <w:rsid w:val="004C7CBD"/>
    <w:rsid w:val="004D4EC4"/>
    <w:rsid w:val="005557EB"/>
    <w:rsid w:val="00567F5A"/>
    <w:rsid w:val="00576351"/>
    <w:rsid w:val="00585B81"/>
    <w:rsid w:val="005945FE"/>
    <w:rsid w:val="00597F80"/>
    <w:rsid w:val="005C5039"/>
    <w:rsid w:val="00606D71"/>
    <w:rsid w:val="00610250"/>
    <w:rsid w:val="00622A5F"/>
    <w:rsid w:val="0063170B"/>
    <w:rsid w:val="006462C0"/>
    <w:rsid w:val="00664AA3"/>
    <w:rsid w:val="00666F9A"/>
    <w:rsid w:val="0068470C"/>
    <w:rsid w:val="00687C25"/>
    <w:rsid w:val="006C2658"/>
    <w:rsid w:val="006D3641"/>
    <w:rsid w:val="00700028"/>
    <w:rsid w:val="0070134E"/>
    <w:rsid w:val="00715CE6"/>
    <w:rsid w:val="00754CB9"/>
    <w:rsid w:val="00781BC4"/>
    <w:rsid w:val="00797A87"/>
    <w:rsid w:val="007C2384"/>
    <w:rsid w:val="007C59A2"/>
    <w:rsid w:val="007E1FF8"/>
    <w:rsid w:val="007E46B9"/>
    <w:rsid w:val="007E7A30"/>
    <w:rsid w:val="00804476"/>
    <w:rsid w:val="008146CF"/>
    <w:rsid w:val="008363C3"/>
    <w:rsid w:val="008366EA"/>
    <w:rsid w:val="008368EE"/>
    <w:rsid w:val="008524AF"/>
    <w:rsid w:val="00853C3E"/>
    <w:rsid w:val="00855EE9"/>
    <w:rsid w:val="00861702"/>
    <w:rsid w:val="00867B4C"/>
    <w:rsid w:val="00871B72"/>
    <w:rsid w:val="008743C8"/>
    <w:rsid w:val="00887742"/>
    <w:rsid w:val="008B2CFE"/>
    <w:rsid w:val="008E0F70"/>
    <w:rsid w:val="008E6850"/>
    <w:rsid w:val="008E744F"/>
    <w:rsid w:val="0093082B"/>
    <w:rsid w:val="00931ED0"/>
    <w:rsid w:val="00942C89"/>
    <w:rsid w:val="0094351B"/>
    <w:rsid w:val="00957236"/>
    <w:rsid w:val="00961610"/>
    <w:rsid w:val="00977946"/>
    <w:rsid w:val="0099046F"/>
    <w:rsid w:val="009B1F0D"/>
    <w:rsid w:val="009B76A7"/>
    <w:rsid w:val="009C204B"/>
    <w:rsid w:val="009C4A9B"/>
    <w:rsid w:val="009D07C7"/>
    <w:rsid w:val="00A02596"/>
    <w:rsid w:val="00A14C41"/>
    <w:rsid w:val="00A4512B"/>
    <w:rsid w:val="00A537ED"/>
    <w:rsid w:val="00A55F56"/>
    <w:rsid w:val="00A629CD"/>
    <w:rsid w:val="00A81398"/>
    <w:rsid w:val="00A8578D"/>
    <w:rsid w:val="00A922A7"/>
    <w:rsid w:val="00AA526E"/>
    <w:rsid w:val="00AB1889"/>
    <w:rsid w:val="00AB5B17"/>
    <w:rsid w:val="00AC14F5"/>
    <w:rsid w:val="00AC6458"/>
    <w:rsid w:val="00AD690C"/>
    <w:rsid w:val="00AE75B0"/>
    <w:rsid w:val="00B03606"/>
    <w:rsid w:val="00B04E25"/>
    <w:rsid w:val="00B230B1"/>
    <w:rsid w:val="00B31AF1"/>
    <w:rsid w:val="00B578BF"/>
    <w:rsid w:val="00B578C8"/>
    <w:rsid w:val="00BA1821"/>
    <w:rsid w:val="00BB70DE"/>
    <w:rsid w:val="00BD6AA3"/>
    <w:rsid w:val="00BD7042"/>
    <w:rsid w:val="00C117CB"/>
    <w:rsid w:val="00C217F9"/>
    <w:rsid w:val="00C553A0"/>
    <w:rsid w:val="00C64E62"/>
    <w:rsid w:val="00C96657"/>
    <w:rsid w:val="00C96822"/>
    <w:rsid w:val="00CB2200"/>
    <w:rsid w:val="00CC119E"/>
    <w:rsid w:val="00CC4FCF"/>
    <w:rsid w:val="00CC6565"/>
    <w:rsid w:val="00CC7990"/>
    <w:rsid w:val="00CD5B4F"/>
    <w:rsid w:val="00CE2557"/>
    <w:rsid w:val="00CE48E4"/>
    <w:rsid w:val="00CE6723"/>
    <w:rsid w:val="00D2677E"/>
    <w:rsid w:val="00D35555"/>
    <w:rsid w:val="00D401A8"/>
    <w:rsid w:val="00D55A4B"/>
    <w:rsid w:val="00D73669"/>
    <w:rsid w:val="00DD45A3"/>
    <w:rsid w:val="00DF77EC"/>
    <w:rsid w:val="00E2275A"/>
    <w:rsid w:val="00E23158"/>
    <w:rsid w:val="00E44155"/>
    <w:rsid w:val="00E71E33"/>
    <w:rsid w:val="00E92200"/>
    <w:rsid w:val="00EB0BF4"/>
    <w:rsid w:val="00EB66E2"/>
    <w:rsid w:val="00EE07F1"/>
    <w:rsid w:val="00F3338A"/>
    <w:rsid w:val="00F37497"/>
    <w:rsid w:val="00F4336A"/>
    <w:rsid w:val="00F46145"/>
    <w:rsid w:val="00F569C8"/>
    <w:rsid w:val="00F5730E"/>
    <w:rsid w:val="00F57544"/>
    <w:rsid w:val="00F67EDF"/>
    <w:rsid w:val="00F92E8F"/>
    <w:rsid w:val="00F93BB8"/>
    <w:rsid w:val="00F95D15"/>
    <w:rsid w:val="00FB13E3"/>
    <w:rsid w:val="00FF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66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73669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link w:val="ab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867B4C"/>
  </w:style>
  <w:style w:type="paragraph" w:styleId="ac">
    <w:name w:val="Balloon Text"/>
    <w:basedOn w:val="a"/>
    <w:link w:val="ad"/>
    <w:rsid w:val="00F93B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93BB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B1889"/>
    <w:pPr>
      <w:ind w:left="720"/>
      <w:contextualSpacing/>
    </w:pPr>
  </w:style>
  <w:style w:type="paragraph" w:styleId="af">
    <w:name w:val="No Spacing"/>
    <w:uiPriority w:val="1"/>
    <w:qFormat/>
    <w:rsid w:val="00324A0E"/>
  </w:style>
  <w:style w:type="table" w:styleId="af0">
    <w:name w:val="Table Grid"/>
    <w:basedOn w:val="a1"/>
    <w:rsid w:val="00324A0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документа Знак"/>
    <w:link w:val="aa"/>
    <w:rsid w:val="006C2658"/>
    <w:rPr>
      <w:sz w:val="28"/>
      <w:szCs w:val="28"/>
    </w:rPr>
  </w:style>
  <w:style w:type="character" w:styleId="af1">
    <w:name w:val="Hyperlink"/>
    <w:basedOn w:val="a0"/>
    <w:rsid w:val="006C2658"/>
    <w:rPr>
      <w:color w:val="0000FF" w:themeColor="hyperlink"/>
      <w:u w:val="single"/>
    </w:rPr>
  </w:style>
  <w:style w:type="character" w:styleId="af2">
    <w:name w:val="FollowedHyperlink"/>
    <w:basedOn w:val="a0"/>
    <w:rsid w:val="004D4E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867B4C"/>
  </w:style>
  <w:style w:type="paragraph" w:styleId="ac">
    <w:name w:val="Balloon Text"/>
    <w:basedOn w:val="a"/>
    <w:link w:val="ad"/>
    <w:rsid w:val="00F93B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93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FF6C-2E1C-40FF-A616-F12AB1B7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Ларин Василий Иванович</dc:creator>
  <cp:lastModifiedBy>Л.А.ВовденкоЖКХ</cp:lastModifiedBy>
  <cp:revision>3</cp:revision>
  <cp:lastPrinted>2025-09-16T04:50:00Z</cp:lastPrinted>
  <dcterms:created xsi:type="dcterms:W3CDTF">2026-05-29T09:53:00Z</dcterms:created>
  <dcterms:modified xsi:type="dcterms:W3CDTF">2026-05-29T09:54:00Z</dcterms:modified>
</cp:coreProperties>
</file>