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831C9" w14:textId="7751F411" w:rsidR="00AD4108" w:rsidRDefault="00D75333" w:rsidP="00B23179">
      <w:pPr>
        <w:tabs>
          <w:tab w:val="left" w:pos="4678"/>
        </w:tabs>
        <w:ind w:right="4676"/>
        <w:jc w:val="both"/>
        <w:rPr>
          <w:sz w:val="28"/>
          <w:szCs w:val="28"/>
        </w:rPr>
      </w:pPr>
      <w:r>
        <w:rPr>
          <w:sz w:val="28"/>
          <w:szCs w:val="28"/>
        </w:rPr>
        <w:t xml:space="preserve">О внесении изменений в постановление администрации от </w:t>
      </w:r>
      <w:r w:rsidR="005F02A9">
        <w:rPr>
          <w:sz w:val="28"/>
          <w:szCs w:val="28"/>
        </w:rPr>
        <w:t>06.07.2026</w:t>
      </w:r>
      <w:r>
        <w:rPr>
          <w:sz w:val="28"/>
          <w:szCs w:val="28"/>
        </w:rPr>
        <w:t xml:space="preserve"> № </w:t>
      </w:r>
      <w:r w:rsidR="005F02A9">
        <w:rPr>
          <w:sz w:val="28"/>
          <w:szCs w:val="28"/>
        </w:rPr>
        <w:t>647</w:t>
      </w:r>
      <w:r>
        <w:rPr>
          <w:sz w:val="28"/>
          <w:szCs w:val="28"/>
        </w:rPr>
        <w:t xml:space="preserve"> «</w:t>
      </w:r>
      <w:r w:rsidR="005F02A9" w:rsidRPr="005F02A9">
        <w:rPr>
          <w:sz w:val="28"/>
          <w:szCs w:val="28"/>
        </w:rPr>
        <w:t>Об утверждении Порядка определения объема и условий предоставления муниципальным учреждениям, подведомственным Управлению социальной защиты населения администрации города Трехгорного, субсидии на проведение текущего ремонта зданий, сооружений муниципальных учреждений</w:t>
      </w:r>
      <w:r>
        <w:rPr>
          <w:sz w:val="28"/>
          <w:szCs w:val="28"/>
        </w:rPr>
        <w:t>»</w:t>
      </w:r>
    </w:p>
    <w:p w14:paraId="731D9A5F" w14:textId="77777777" w:rsidR="00C5037E" w:rsidRPr="00FA7A3F" w:rsidRDefault="00C5037E" w:rsidP="00FB30F8">
      <w:pPr>
        <w:rPr>
          <w:sz w:val="28"/>
          <w:szCs w:val="28"/>
        </w:rPr>
      </w:pPr>
    </w:p>
    <w:p w14:paraId="3281B3A1" w14:textId="70AD6A3C" w:rsidR="00E914F2" w:rsidRDefault="00D75333" w:rsidP="00B90F68">
      <w:pPr>
        <w:pStyle w:val="aa"/>
      </w:pPr>
      <w:r w:rsidRPr="00D75333">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в соответствии с абзацем вторым, четвертым пункта 1 статьи 78.1 Бюджетного кодекса Российской Федерации, постановлением Правительства Российской Федерации от 22.02.2020 № 203 «Об общих требованиях к нормативным правовым актам и муниципальным правовым актам, устанавливающим порядок определения объема, условия предоставления бюджетным и автономным учреждениям субсидий на иные цели</w:t>
      </w:r>
      <w:r w:rsidR="0021185F">
        <w:t>»</w:t>
      </w:r>
      <w:r w:rsidRPr="00D75333">
        <w:t>,</w:t>
      </w:r>
    </w:p>
    <w:p w14:paraId="7C540418" w14:textId="77777777" w:rsidR="00D75333" w:rsidRDefault="00D75333" w:rsidP="00B90F68">
      <w:pPr>
        <w:pStyle w:val="aa"/>
        <w:rPr>
          <w:sz w:val="27"/>
          <w:szCs w:val="27"/>
        </w:rPr>
      </w:pPr>
    </w:p>
    <w:p w14:paraId="34D4F44A" w14:textId="7A559107" w:rsidR="00153FD4" w:rsidRDefault="006803BD" w:rsidP="00B90F68">
      <w:pPr>
        <w:pStyle w:val="aa"/>
        <w:ind w:firstLine="0"/>
        <w:rPr>
          <w:sz w:val="27"/>
          <w:szCs w:val="27"/>
        </w:rPr>
      </w:pPr>
      <w:r w:rsidRPr="00B90F68">
        <w:rPr>
          <w:sz w:val="27"/>
          <w:szCs w:val="27"/>
        </w:rPr>
        <w:t>ПОСТАНОВЛЯЮ</w:t>
      </w:r>
      <w:r w:rsidR="00153FD4" w:rsidRPr="00B90F68">
        <w:rPr>
          <w:sz w:val="27"/>
          <w:szCs w:val="27"/>
        </w:rPr>
        <w:t xml:space="preserve">: </w:t>
      </w:r>
    </w:p>
    <w:p w14:paraId="3FA9A896" w14:textId="77777777" w:rsidR="003F7A2D" w:rsidRDefault="003F7A2D" w:rsidP="00B90F68">
      <w:pPr>
        <w:pStyle w:val="aa"/>
        <w:ind w:firstLine="0"/>
        <w:rPr>
          <w:sz w:val="27"/>
          <w:szCs w:val="27"/>
        </w:rPr>
      </w:pPr>
    </w:p>
    <w:p w14:paraId="6CDF0306" w14:textId="414064A5" w:rsidR="005F02A9" w:rsidRPr="005F02A9" w:rsidRDefault="00B90F68" w:rsidP="00C9725F">
      <w:pPr>
        <w:autoSpaceDE w:val="0"/>
        <w:autoSpaceDN w:val="0"/>
        <w:adjustRightInd w:val="0"/>
        <w:ind w:firstLine="720"/>
        <w:jc w:val="both"/>
        <w:rPr>
          <w:sz w:val="28"/>
          <w:szCs w:val="28"/>
        </w:rPr>
      </w:pPr>
      <w:r>
        <w:rPr>
          <w:sz w:val="28"/>
          <w:szCs w:val="28"/>
        </w:rPr>
        <w:t>1</w:t>
      </w:r>
      <w:r w:rsidR="00AF61BB" w:rsidRPr="00FA7A3F">
        <w:rPr>
          <w:sz w:val="28"/>
          <w:szCs w:val="28"/>
        </w:rPr>
        <w:t xml:space="preserve">. </w:t>
      </w:r>
      <w:r w:rsidR="005F02A9" w:rsidRPr="005F02A9">
        <w:rPr>
          <w:sz w:val="28"/>
          <w:szCs w:val="28"/>
        </w:rPr>
        <w:t xml:space="preserve">Внести в приложение к постановлению администрации </w:t>
      </w:r>
      <w:r w:rsidR="00F412BD" w:rsidRPr="00F412BD">
        <w:rPr>
          <w:sz w:val="28"/>
          <w:szCs w:val="28"/>
        </w:rPr>
        <w:t xml:space="preserve">от 06.07.2026 № 647 «Об утверждении Порядка определения объема и условий предоставления муниципальным учреждениям, подведомственным Управлению социальной защиты населения администрации города </w:t>
      </w:r>
      <w:r w:rsidR="00F412BD" w:rsidRPr="00F412BD">
        <w:rPr>
          <w:sz w:val="28"/>
          <w:szCs w:val="28"/>
        </w:rPr>
        <w:lastRenderedPageBreak/>
        <w:t>Трехгорного, субсидии на проведение текущего ремонта зданий, сооружений муниципальных учреждений»</w:t>
      </w:r>
      <w:r w:rsidR="005F02A9" w:rsidRPr="005F02A9">
        <w:rPr>
          <w:sz w:val="28"/>
          <w:szCs w:val="28"/>
        </w:rPr>
        <w:t xml:space="preserve"> следующие изменения:</w:t>
      </w:r>
    </w:p>
    <w:p w14:paraId="051DA362" w14:textId="2EB4A531" w:rsidR="005F02A9" w:rsidRPr="005F02A9" w:rsidRDefault="005F02A9" w:rsidP="00C9725F">
      <w:pPr>
        <w:autoSpaceDE w:val="0"/>
        <w:autoSpaceDN w:val="0"/>
        <w:adjustRightInd w:val="0"/>
        <w:ind w:firstLine="720"/>
        <w:jc w:val="both"/>
        <w:rPr>
          <w:sz w:val="28"/>
          <w:szCs w:val="28"/>
        </w:rPr>
      </w:pPr>
      <w:r w:rsidRPr="005F02A9">
        <w:rPr>
          <w:sz w:val="28"/>
          <w:szCs w:val="28"/>
        </w:rPr>
        <w:t xml:space="preserve">1) </w:t>
      </w:r>
      <w:r w:rsidR="00190051">
        <w:rPr>
          <w:sz w:val="28"/>
          <w:szCs w:val="28"/>
        </w:rPr>
        <w:t>подпункт 4</w:t>
      </w:r>
      <w:r w:rsidRPr="005F02A9">
        <w:rPr>
          <w:sz w:val="28"/>
          <w:szCs w:val="28"/>
        </w:rPr>
        <w:t xml:space="preserve"> пункта 6 изложить в следующей редакции:</w:t>
      </w:r>
    </w:p>
    <w:p w14:paraId="5D11A4B7" w14:textId="27ACFF24" w:rsidR="005F02A9" w:rsidRPr="005F02A9" w:rsidRDefault="005F02A9" w:rsidP="00C9725F">
      <w:pPr>
        <w:autoSpaceDE w:val="0"/>
        <w:autoSpaceDN w:val="0"/>
        <w:adjustRightInd w:val="0"/>
        <w:ind w:firstLine="720"/>
        <w:jc w:val="both"/>
        <w:rPr>
          <w:sz w:val="28"/>
          <w:szCs w:val="28"/>
        </w:rPr>
      </w:pPr>
      <w:r w:rsidRPr="005F02A9">
        <w:rPr>
          <w:sz w:val="28"/>
          <w:szCs w:val="28"/>
        </w:rPr>
        <w:t>«</w:t>
      </w:r>
      <w:r w:rsidR="00190051">
        <w:rPr>
          <w:sz w:val="28"/>
          <w:szCs w:val="28"/>
        </w:rPr>
        <w:t>4</w:t>
      </w:r>
      <w:r w:rsidRPr="005F02A9">
        <w:rPr>
          <w:sz w:val="28"/>
          <w:szCs w:val="28"/>
        </w:rPr>
        <w:t xml:space="preserve">) справку налогового органа по состоянию на текущую дату, подтверждающую отсутствие у Учреждения на едином налоговом счете или </w:t>
      </w:r>
      <w:proofErr w:type="spellStart"/>
      <w:r w:rsidRPr="005F02A9">
        <w:rPr>
          <w:sz w:val="28"/>
          <w:szCs w:val="28"/>
        </w:rPr>
        <w:t>непревышении</w:t>
      </w:r>
      <w:proofErr w:type="spellEnd"/>
      <w:r w:rsidRPr="005F02A9">
        <w:rPr>
          <w:sz w:val="28"/>
          <w:szCs w:val="28"/>
        </w:rPr>
        <w:t xml:space="preserve">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14:paraId="08E8F094" w14:textId="0F669523" w:rsidR="005F02A9" w:rsidRPr="005F02A9" w:rsidRDefault="00F65E8D" w:rsidP="00C9725F">
      <w:pPr>
        <w:autoSpaceDE w:val="0"/>
        <w:autoSpaceDN w:val="0"/>
        <w:adjustRightInd w:val="0"/>
        <w:ind w:firstLine="720"/>
        <w:jc w:val="both"/>
        <w:rPr>
          <w:sz w:val="28"/>
          <w:szCs w:val="28"/>
        </w:rPr>
      </w:pPr>
      <w:r>
        <w:rPr>
          <w:sz w:val="28"/>
          <w:szCs w:val="28"/>
        </w:rPr>
        <w:t>2</w:t>
      </w:r>
      <w:r w:rsidR="005F02A9" w:rsidRPr="005F02A9">
        <w:rPr>
          <w:sz w:val="28"/>
          <w:szCs w:val="28"/>
        </w:rPr>
        <w:t xml:space="preserve">) подпункт </w:t>
      </w:r>
      <w:r w:rsidR="00190051">
        <w:rPr>
          <w:sz w:val="28"/>
          <w:szCs w:val="28"/>
        </w:rPr>
        <w:t>5</w:t>
      </w:r>
      <w:r w:rsidR="005F02A9" w:rsidRPr="005F02A9">
        <w:rPr>
          <w:sz w:val="28"/>
          <w:szCs w:val="28"/>
        </w:rPr>
        <w:t xml:space="preserve"> пункта 6 изложить в следующей редакции:</w:t>
      </w:r>
    </w:p>
    <w:p w14:paraId="57D89C5B" w14:textId="1B818305" w:rsidR="005F02A9" w:rsidRDefault="005F02A9" w:rsidP="00C9725F">
      <w:pPr>
        <w:autoSpaceDE w:val="0"/>
        <w:autoSpaceDN w:val="0"/>
        <w:adjustRightInd w:val="0"/>
        <w:ind w:firstLine="720"/>
        <w:jc w:val="both"/>
        <w:rPr>
          <w:sz w:val="28"/>
          <w:szCs w:val="28"/>
        </w:rPr>
      </w:pPr>
      <w:r w:rsidRPr="005F02A9">
        <w:rPr>
          <w:sz w:val="28"/>
          <w:szCs w:val="28"/>
        </w:rPr>
        <w:t>«</w:t>
      </w:r>
      <w:r w:rsidR="00190051">
        <w:rPr>
          <w:sz w:val="28"/>
          <w:szCs w:val="28"/>
        </w:rPr>
        <w:t>5</w:t>
      </w:r>
      <w:r w:rsidRPr="005F02A9">
        <w:rPr>
          <w:sz w:val="28"/>
          <w:szCs w:val="28"/>
        </w:rPr>
        <w:t>) справку об отсутствии у Учреждения по состоянию на 1-е число месяца, предшествующего месяцу, в котором планируется принятие решения о предоставлении целевой субсидии, просроченной задолженности по возврату в бюджет Трехгорного городского округа субсидий и иной просроченной (неурегулированной) задолженности по денежным обязательствам перед Трехгорным городским округом, из бюджета которого планируется предоставление субсидий, за исключением случаев предоставления субсидии на осуществление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 а также за исключением случаев, установленных федеральными законами,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подписанную руководителем и</w:t>
      </w:r>
      <w:r w:rsidR="005946F0">
        <w:rPr>
          <w:sz w:val="28"/>
          <w:szCs w:val="28"/>
        </w:rPr>
        <w:t xml:space="preserve"> главным бухгалтером Учреждения;</w:t>
      </w:r>
      <w:r w:rsidRPr="005F02A9">
        <w:rPr>
          <w:sz w:val="28"/>
          <w:szCs w:val="28"/>
        </w:rPr>
        <w:t>».</w:t>
      </w:r>
    </w:p>
    <w:p w14:paraId="11BD5EF6" w14:textId="1B24D88D" w:rsidR="00C8606E" w:rsidRPr="00FA7A3F" w:rsidRDefault="00F65E8D" w:rsidP="00C9725F">
      <w:pPr>
        <w:autoSpaceDE w:val="0"/>
        <w:autoSpaceDN w:val="0"/>
        <w:adjustRightInd w:val="0"/>
        <w:ind w:firstLine="720"/>
        <w:jc w:val="both"/>
        <w:rPr>
          <w:sz w:val="28"/>
          <w:szCs w:val="28"/>
        </w:rPr>
      </w:pPr>
      <w:r>
        <w:rPr>
          <w:sz w:val="28"/>
          <w:szCs w:val="28"/>
        </w:rPr>
        <w:t>2</w:t>
      </w:r>
      <w:r w:rsidR="005F02A9">
        <w:rPr>
          <w:sz w:val="28"/>
          <w:szCs w:val="28"/>
        </w:rPr>
        <w:t xml:space="preserve">. </w:t>
      </w:r>
      <w:r w:rsidR="009C0D20" w:rsidRPr="00FA7A3F">
        <w:rPr>
          <w:sz w:val="28"/>
          <w:szCs w:val="28"/>
        </w:rPr>
        <w:t xml:space="preserve">Начальнику Управления </w:t>
      </w:r>
      <w:r w:rsidR="008F01AE">
        <w:rPr>
          <w:sz w:val="28"/>
          <w:szCs w:val="28"/>
        </w:rPr>
        <w:t>социальной защиты населения</w:t>
      </w:r>
      <w:r w:rsidR="009C0D20" w:rsidRPr="00FA7A3F">
        <w:rPr>
          <w:sz w:val="28"/>
          <w:szCs w:val="28"/>
        </w:rPr>
        <w:t xml:space="preserve"> администрации города Трехгорного </w:t>
      </w:r>
      <w:proofErr w:type="spellStart"/>
      <w:r w:rsidR="008F01AE">
        <w:rPr>
          <w:sz w:val="28"/>
          <w:szCs w:val="28"/>
        </w:rPr>
        <w:t>Полуконовой</w:t>
      </w:r>
      <w:proofErr w:type="spellEnd"/>
      <w:r w:rsidR="008F01AE">
        <w:rPr>
          <w:sz w:val="28"/>
          <w:szCs w:val="28"/>
        </w:rPr>
        <w:t xml:space="preserve"> Ю.А.</w:t>
      </w:r>
      <w:r w:rsidR="009C0D20" w:rsidRPr="00FA7A3F">
        <w:rPr>
          <w:sz w:val="28"/>
          <w:szCs w:val="28"/>
        </w:rPr>
        <w:t xml:space="preserve"> довести настоящее постановление до сведения руководителей </w:t>
      </w:r>
      <w:r w:rsidR="002B19BF" w:rsidRPr="00FA7A3F">
        <w:rPr>
          <w:sz w:val="28"/>
          <w:szCs w:val="28"/>
        </w:rPr>
        <w:t xml:space="preserve">подведомственных муниципальных </w:t>
      </w:r>
      <w:r w:rsidR="00D40529" w:rsidRPr="00FA7A3F">
        <w:rPr>
          <w:sz w:val="28"/>
          <w:szCs w:val="28"/>
        </w:rPr>
        <w:t>учреждений</w:t>
      </w:r>
      <w:r w:rsidR="002B19BF" w:rsidRPr="00FA7A3F">
        <w:rPr>
          <w:sz w:val="28"/>
          <w:szCs w:val="28"/>
        </w:rPr>
        <w:t>.</w:t>
      </w:r>
    </w:p>
    <w:p w14:paraId="5AAA27AF" w14:textId="68CEEE66" w:rsidR="0085369A" w:rsidRDefault="00F65E8D" w:rsidP="00486C7A">
      <w:pPr>
        <w:widowControl w:val="0"/>
        <w:tabs>
          <w:tab w:val="left" w:pos="-3402"/>
          <w:tab w:val="left" w:pos="0"/>
        </w:tabs>
        <w:autoSpaceDE w:val="0"/>
        <w:autoSpaceDN w:val="0"/>
        <w:adjustRightInd w:val="0"/>
        <w:ind w:firstLine="720"/>
        <w:jc w:val="both"/>
        <w:rPr>
          <w:sz w:val="28"/>
          <w:szCs w:val="28"/>
        </w:rPr>
      </w:pPr>
      <w:r>
        <w:rPr>
          <w:sz w:val="28"/>
          <w:szCs w:val="28"/>
        </w:rPr>
        <w:t>3</w:t>
      </w:r>
      <w:r w:rsidR="00AF61BB" w:rsidRPr="00FA7A3F">
        <w:rPr>
          <w:sz w:val="28"/>
          <w:szCs w:val="28"/>
        </w:rPr>
        <w:t xml:space="preserve">. </w:t>
      </w:r>
      <w:r w:rsidR="00486C7A" w:rsidRPr="00486C7A">
        <w:rPr>
          <w:sz w:val="28"/>
          <w:szCs w:val="28"/>
        </w:rPr>
        <w:t>Настоящее постановление вступает в силу со дня официального опубликования в сетевом издании «Трехгорный инфо» и подлежит размещению в информационно-телекоммуникационной сети «Интернет» на официальном сайте органов местного самоуправления города Трехгорного</w:t>
      </w:r>
      <w:r w:rsidR="00EB33C7">
        <w:rPr>
          <w:sz w:val="28"/>
          <w:szCs w:val="28"/>
        </w:rPr>
        <w:t>.</w:t>
      </w:r>
    </w:p>
    <w:p w14:paraId="3FF32E71" w14:textId="47E0E9FA" w:rsidR="00D04ED1" w:rsidRDefault="00486C7A" w:rsidP="00C9725F">
      <w:pPr>
        <w:widowControl w:val="0"/>
        <w:tabs>
          <w:tab w:val="left" w:pos="-3402"/>
          <w:tab w:val="left" w:pos="0"/>
        </w:tabs>
        <w:autoSpaceDE w:val="0"/>
        <w:autoSpaceDN w:val="0"/>
        <w:adjustRightInd w:val="0"/>
        <w:ind w:firstLine="720"/>
        <w:jc w:val="both"/>
        <w:rPr>
          <w:sz w:val="28"/>
          <w:szCs w:val="28"/>
        </w:rPr>
      </w:pPr>
      <w:r>
        <w:rPr>
          <w:sz w:val="28"/>
          <w:szCs w:val="28"/>
        </w:rPr>
        <w:t>4</w:t>
      </w:r>
      <w:r w:rsidR="00D04ED1">
        <w:rPr>
          <w:sz w:val="28"/>
          <w:szCs w:val="28"/>
        </w:rPr>
        <w:t>.</w:t>
      </w:r>
      <w:r w:rsidR="00D04ED1" w:rsidRPr="00696558">
        <w:rPr>
          <w:sz w:val="28"/>
          <w:szCs w:val="28"/>
        </w:rPr>
        <w:t xml:space="preserve"> Контроль за исполнением настоящего постановления</w:t>
      </w:r>
      <w:r w:rsidR="00D04ED1">
        <w:rPr>
          <w:sz w:val="28"/>
          <w:szCs w:val="28"/>
        </w:rPr>
        <w:t xml:space="preserve"> возложить на заместителя главы города по вопросам социальной сферы </w:t>
      </w:r>
      <w:r w:rsidR="00516A46">
        <w:rPr>
          <w:sz w:val="28"/>
          <w:szCs w:val="28"/>
        </w:rPr>
        <w:t>Попову И.А.</w:t>
      </w:r>
    </w:p>
    <w:p w14:paraId="4C89BE29" w14:textId="77777777" w:rsidR="00D10E6E" w:rsidRPr="00507B8B" w:rsidRDefault="00D10E6E" w:rsidP="00C9725F">
      <w:pPr>
        <w:widowControl w:val="0"/>
        <w:tabs>
          <w:tab w:val="left" w:pos="-3402"/>
          <w:tab w:val="left" w:pos="0"/>
        </w:tabs>
        <w:autoSpaceDE w:val="0"/>
        <w:autoSpaceDN w:val="0"/>
        <w:adjustRightInd w:val="0"/>
        <w:ind w:firstLine="720"/>
        <w:jc w:val="both"/>
        <w:rPr>
          <w:sz w:val="28"/>
          <w:szCs w:val="28"/>
        </w:rPr>
      </w:pPr>
    </w:p>
    <w:p w14:paraId="42C6085F" w14:textId="02FC2E73" w:rsidR="00B6426B" w:rsidRDefault="00B6426B" w:rsidP="00D04ED1">
      <w:pPr>
        <w:widowControl w:val="0"/>
        <w:tabs>
          <w:tab w:val="left" w:pos="-3402"/>
          <w:tab w:val="left" w:pos="0"/>
        </w:tabs>
        <w:autoSpaceDE w:val="0"/>
        <w:autoSpaceDN w:val="0"/>
        <w:adjustRightInd w:val="0"/>
        <w:ind w:firstLine="709"/>
        <w:jc w:val="both"/>
      </w:pPr>
    </w:p>
    <w:p w14:paraId="638E7F87" w14:textId="77777777" w:rsidR="00B6426B" w:rsidRPr="00646D3B" w:rsidRDefault="00B6426B" w:rsidP="00B6426B"/>
    <w:p w14:paraId="0358F688" w14:textId="41451A2A" w:rsidR="00B6426B" w:rsidRPr="00507B8B" w:rsidRDefault="00516A46" w:rsidP="00B6426B">
      <w:pPr>
        <w:pStyle w:val="a9"/>
        <w:tabs>
          <w:tab w:val="clear" w:pos="9498"/>
          <w:tab w:val="right" w:pos="10348"/>
        </w:tabs>
        <w:spacing w:before="0"/>
      </w:pPr>
      <w:r>
        <w:t>Г</w:t>
      </w:r>
      <w:r w:rsidR="00B6426B" w:rsidRPr="00507B8B">
        <w:t>лав</w:t>
      </w:r>
      <w:r>
        <w:t>а</w:t>
      </w:r>
      <w:r w:rsidR="00B6426B" w:rsidRPr="00507B8B">
        <w:t xml:space="preserve"> </w:t>
      </w:r>
      <w:r w:rsidR="00B6426B">
        <w:t>города</w:t>
      </w:r>
      <w:r w:rsidR="00F728E1">
        <w:t xml:space="preserve">                                                 </w:t>
      </w:r>
      <w:r w:rsidR="00B6426B" w:rsidRPr="00507B8B">
        <w:t xml:space="preserve">            </w:t>
      </w:r>
      <w:r w:rsidR="00B6426B">
        <w:t xml:space="preserve">                  </w:t>
      </w:r>
      <w:r w:rsidR="004320A4">
        <w:t xml:space="preserve">   </w:t>
      </w:r>
      <w:r w:rsidR="00B6426B">
        <w:t xml:space="preserve">  </w:t>
      </w:r>
      <w:r>
        <w:t>Д</w:t>
      </w:r>
      <w:r w:rsidR="00B906EC">
        <w:t>.</w:t>
      </w:r>
      <w:r>
        <w:t>А</w:t>
      </w:r>
      <w:r w:rsidR="00B906EC">
        <w:t xml:space="preserve">. </w:t>
      </w:r>
      <w:r>
        <w:t>Громенко</w:t>
      </w:r>
      <w:r w:rsidR="00B6426B" w:rsidRPr="00507B8B">
        <w:t xml:space="preserve"> </w:t>
      </w:r>
    </w:p>
    <w:p w14:paraId="06F6634D" w14:textId="77777777" w:rsidR="00B6426B" w:rsidRPr="00507B8B" w:rsidRDefault="00B6426B" w:rsidP="00B6426B">
      <w:pPr>
        <w:pStyle w:val="a3"/>
        <w:tabs>
          <w:tab w:val="clear" w:pos="4153"/>
          <w:tab w:val="clear" w:pos="8306"/>
          <w:tab w:val="left" w:pos="3544"/>
        </w:tabs>
        <w:ind w:left="567"/>
        <w:jc w:val="both"/>
      </w:pPr>
    </w:p>
    <w:p w14:paraId="354C34AD" w14:textId="77777777" w:rsidR="00B6426B" w:rsidRDefault="00B6426B" w:rsidP="00B6426B">
      <w:pPr>
        <w:spacing w:line="360" w:lineRule="auto"/>
      </w:pPr>
    </w:p>
    <w:p w14:paraId="693D1338" w14:textId="478D9110" w:rsidR="00426F66" w:rsidRPr="00FA7A3F" w:rsidRDefault="00426F66" w:rsidP="00B6426B">
      <w:pPr>
        <w:autoSpaceDE w:val="0"/>
        <w:autoSpaceDN w:val="0"/>
        <w:adjustRightInd w:val="0"/>
        <w:ind w:firstLine="708"/>
        <w:jc w:val="both"/>
        <w:rPr>
          <w:sz w:val="28"/>
          <w:szCs w:val="28"/>
        </w:rPr>
      </w:pPr>
    </w:p>
    <w:p w14:paraId="67173B49" w14:textId="77777777" w:rsidR="004C03AD" w:rsidRDefault="004C03AD" w:rsidP="009C0D20">
      <w:pPr>
        <w:rPr>
          <w:sz w:val="28"/>
          <w:szCs w:val="28"/>
        </w:rPr>
      </w:pPr>
    </w:p>
    <w:p w14:paraId="4EC91EAA" w14:textId="77777777" w:rsidR="00DD03C9" w:rsidRDefault="00DD03C9" w:rsidP="009C0D20">
      <w:pPr>
        <w:rPr>
          <w:sz w:val="28"/>
          <w:szCs w:val="28"/>
        </w:rPr>
      </w:pPr>
      <w:bookmarkStart w:id="0" w:name="_GoBack"/>
      <w:bookmarkEnd w:id="0"/>
    </w:p>
    <w:p w14:paraId="14AA3867" w14:textId="77777777" w:rsidR="00DD03C9" w:rsidRDefault="00DD03C9" w:rsidP="009C0D20">
      <w:pPr>
        <w:rPr>
          <w:sz w:val="28"/>
          <w:szCs w:val="28"/>
        </w:rPr>
      </w:pPr>
    </w:p>
    <w:p w14:paraId="7ADA5F84" w14:textId="77777777" w:rsidR="00A851B3" w:rsidRDefault="00A851B3" w:rsidP="00A851B3">
      <w:pPr>
        <w:rPr>
          <w:sz w:val="16"/>
          <w:szCs w:val="16"/>
        </w:rPr>
      </w:pPr>
    </w:p>
    <w:p w14:paraId="03DE800A" w14:textId="028C77DE" w:rsidR="00A851B3" w:rsidRPr="004A66B0" w:rsidRDefault="00A851B3" w:rsidP="00A851B3">
      <w:pPr>
        <w:rPr>
          <w:sz w:val="24"/>
          <w:szCs w:val="24"/>
        </w:rPr>
      </w:pPr>
    </w:p>
    <w:sectPr w:rsidR="00A851B3" w:rsidRPr="004A66B0" w:rsidSect="00B23179">
      <w:headerReference w:type="first" r:id="rId8"/>
      <w:pgSz w:w="11906" w:h="16838" w:code="9"/>
      <w:pgMar w:top="1134" w:right="851" w:bottom="567" w:left="1701" w:header="425"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36DA02" w14:textId="77777777" w:rsidR="00606F08" w:rsidRDefault="00606F08">
      <w:r>
        <w:separator/>
      </w:r>
    </w:p>
  </w:endnote>
  <w:endnote w:type="continuationSeparator" w:id="0">
    <w:p w14:paraId="3D552C20" w14:textId="77777777" w:rsidR="00606F08" w:rsidRDefault="0060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42290" w14:textId="77777777" w:rsidR="00606F08" w:rsidRDefault="00606F08">
      <w:r>
        <w:separator/>
      </w:r>
    </w:p>
  </w:footnote>
  <w:footnote w:type="continuationSeparator" w:id="0">
    <w:p w14:paraId="6D4ED364" w14:textId="77777777" w:rsidR="00606F08" w:rsidRDefault="00606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62997" w14:textId="77777777" w:rsidR="00E84293" w:rsidRDefault="00E84293" w:rsidP="008366EA">
    <w:pPr>
      <w:pStyle w:val="a3"/>
      <w:jc w:val="center"/>
      <w:rPr>
        <w:b/>
        <w:sz w:val="28"/>
      </w:rPr>
    </w:pPr>
  </w:p>
  <w:p w14:paraId="6180B6C1" w14:textId="77777777" w:rsidR="008F01AE" w:rsidRDefault="008F01AE" w:rsidP="008366EA">
    <w:pPr>
      <w:pStyle w:val="a3"/>
      <w:jc w:val="center"/>
      <w:rPr>
        <w:b/>
        <w:sz w:val="28"/>
      </w:rPr>
    </w:pPr>
  </w:p>
  <w:p w14:paraId="21EFEC92" w14:textId="77777777" w:rsidR="008F01AE" w:rsidRDefault="008F01AE" w:rsidP="008366EA">
    <w:pPr>
      <w:pStyle w:val="a3"/>
      <w:jc w:val="center"/>
      <w:rPr>
        <w:b/>
        <w:sz w:val="28"/>
      </w:rPr>
    </w:pPr>
  </w:p>
  <w:p w14:paraId="0C536A72" w14:textId="77777777" w:rsidR="008F01AE" w:rsidRDefault="008F01AE" w:rsidP="008366EA">
    <w:pPr>
      <w:pStyle w:val="a3"/>
      <w:jc w:val="center"/>
      <w:rPr>
        <w:b/>
        <w:sz w:val="28"/>
      </w:rPr>
    </w:pPr>
  </w:p>
  <w:p w14:paraId="77273CE0" w14:textId="77777777" w:rsidR="008F01AE" w:rsidRDefault="008F01AE" w:rsidP="008366EA">
    <w:pPr>
      <w:pStyle w:val="a3"/>
      <w:jc w:val="center"/>
      <w:rPr>
        <w:b/>
        <w:sz w:val="28"/>
      </w:rPr>
    </w:pPr>
  </w:p>
  <w:p w14:paraId="375756AF" w14:textId="77777777" w:rsidR="008F01AE" w:rsidRDefault="008F01AE" w:rsidP="008366EA">
    <w:pPr>
      <w:pStyle w:val="a3"/>
      <w:jc w:val="center"/>
      <w:rPr>
        <w:b/>
        <w:sz w:val="28"/>
      </w:rPr>
    </w:pPr>
  </w:p>
  <w:p w14:paraId="2CA55469" w14:textId="77777777" w:rsidR="008F01AE" w:rsidRDefault="008F01AE" w:rsidP="008366EA">
    <w:pPr>
      <w:pStyle w:val="a3"/>
      <w:jc w:val="center"/>
      <w:rPr>
        <w:b/>
        <w:sz w:val="28"/>
      </w:rPr>
    </w:pPr>
  </w:p>
  <w:p w14:paraId="3A46549B" w14:textId="0BA7BC22" w:rsidR="00E84293" w:rsidRDefault="00E84293" w:rsidP="008366EA">
    <w:pPr>
      <w:pStyle w:val="a3"/>
      <w:jc w:val="center"/>
      <w:rPr>
        <w:b/>
        <w:sz w:val="28"/>
      </w:rPr>
    </w:pPr>
  </w:p>
  <w:p w14:paraId="3CE918E0" w14:textId="77777777" w:rsidR="004C4C74" w:rsidRDefault="004C4C74" w:rsidP="008366EA">
    <w:pPr>
      <w:pStyle w:val="a3"/>
      <w:jc w:val="center"/>
      <w:rPr>
        <w:b/>
        <w:sz w:val="28"/>
      </w:rPr>
    </w:pPr>
  </w:p>
  <w:p w14:paraId="19DBA5F5" w14:textId="77777777" w:rsidR="000D4948" w:rsidRDefault="000D4948" w:rsidP="008366EA">
    <w:pPr>
      <w:pStyle w:val="a3"/>
      <w:jc w:val="center"/>
      <w:rPr>
        <w:noProof/>
        <w:sz w:val="24"/>
      </w:rPr>
    </w:pPr>
  </w:p>
  <w:p w14:paraId="738E70CD" w14:textId="1A7A7123" w:rsidR="00593C98" w:rsidRDefault="00C90596" w:rsidP="008366EA">
    <w:pPr>
      <w:pStyle w:val="a3"/>
      <w:jc w:val="center"/>
      <w:rPr>
        <w:b/>
        <w:sz w:val="28"/>
      </w:rPr>
    </w:pPr>
    <w:r>
      <w:rPr>
        <w:noProof/>
        <w:sz w:val="24"/>
      </w:rPr>
      <w:drawing>
        <wp:anchor distT="0" distB="0" distL="114300" distR="114300" simplePos="0" relativeHeight="251657728" behindDoc="0" locked="1" layoutInCell="0" allowOverlap="1" wp14:anchorId="0CDF71A8" wp14:editId="726F12FE">
          <wp:simplePos x="0" y="0"/>
          <wp:positionH relativeFrom="margin">
            <wp:posOffset>2510155</wp:posOffset>
          </wp:positionH>
          <wp:positionV relativeFrom="paragraph">
            <wp:posOffset>-1619885</wp:posOffset>
          </wp:positionV>
          <wp:extent cx="1024255" cy="1280160"/>
          <wp:effectExtent l="0" t="0" r="4445" b="0"/>
          <wp:wrapTopAndBottom/>
          <wp:docPr id="2" name="Рисунок 2"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g_ver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93C98">
      <w:rPr>
        <w:b/>
        <w:sz w:val="28"/>
      </w:rPr>
      <w:t>АДМИНИСТРАЦИЯ ГОРОДА</w:t>
    </w:r>
    <w:r w:rsidR="00593C98" w:rsidRPr="008366EA">
      <w:rPr>
        <w:b/>
        <w:sz w:val="28"/>
      </w:rPr>
      <w:t xml:space="preserve"> </w:t>
    </w:r>
    <w:r w:rsidR="00593C98">
      <w:rPr>
        <w:b/>
        <w:sz w:val="28"/>
      </w:rPr>
      <w:t>ТРЕХГОРНОГО</w:t>
    </w:r>
  </w:p>
  <w:p w14:paraId="3A8A66F4" w14:textId="77777777" w:rsidR="00593C98" w:rsidRDefault="00593C98" w:rsidP="008366EA">
    <w:pPr>
      <w:pStyle w:val="a3"/>
      <w:jc w:val="center"/>
      <w:rPr>
        <w:b/>
        <w:sz w:val="28"/>
      </w:rPr>
    </w:pPr>
    <w:r>
      <w:rPr>
        <w:b/>
        <w:sz w:val="28"/>
      </w:rPr>
      <w:t xml:space="preserve"> ЧЕЛЯБИНСКОЙ ОБЛАСТИ</w:t>
    </w:r>
  </w:p>
  <w:p w14:paraId="6A9C697E" w14:textId="77777777" w:rsidR="00593C98" w:rsidRDefault="00593C98" w:rsidP="008366EA">
    <w:pPr>
      <w:pStyle w:val="a3"/>
      <w:jc w:val="center"/>
      <w:rPr>
        <w:sz w:val="24"/>
      </w:rPr>
    </w:pPr>
  </w:p>
  <w:p w14:paraId="0D87F239" w14:textId="77777777" w:rsidR="00593C98" w:rsidRDefault="00593C98">
    <w:pPr>
      <w:pStyle w:val="a3"/>
      <w:jc w:val="center"/>
      <w:rPr>
        <w:sz w:val="24"/>
      </w:rPr>
    </w:pPr>
  </w:p>
  <w:p w14:paraId="33643A51" w14:textId="77777777" w:rsidR="00593C98" w:rsidRDefault="00593C98">
    <w:pPr>
      <w:pStyle w:val="a3"/>
      <w:jc w:val="center"/>
      <w:rPr>
        <w:b/>
        <w:sz w:val="32"/>
      </w:rPr>
    </w:pPr>
    <w:r>
      <w:rPr>
        <w:b/>
        <w:sz w:val="32"/>
      </w:rPr>
      <w:t>ПОСТАНОВЛЕНИЕ</w:t>
    </w:r>
  </w:p>
  <w:p w14:paraId="45C3E651" w14:textId="77777777" w:rsidR="00593C98" w:rsidRDefault="00593C98">
    <w:pPr>
      <w:pStyle w:val="a3"/>
      <w:jc w:val="center"/>
      <w:rPr>
        <w:sz w:val="24"/>
      </w:rPr>
    </w:pPr>
  </w:p>
  <w:p w14:paraId="2AAF9D5E" w14:textId="5B1CFFC1" w:rsidR="00593C98" w:rsidRDefault="00FC4C4A">
    <w:pPr>
      <w:pStyle w:val="a3"/>
      <w:rPr>
        <w:sz w:val="28"/>
      </w:rPr>
    </w:pPr>
    <w:r>
      <w:rPr>
        <w:sz w:val="28"/>
      </w:rPr>
      <w:t>22.10.2026</w:t>
    </w:r>
    <w:r w:rsidR="00C5037E">
      <w:rPr>
        <w:sz w:val="28"/>
      </w:rPr>
      <w:t xml:space="preserve"> № </w:t>
    </w:r>
    <w:r>
      <w:rPr>
        <w:sz w:val="28"/>
      </w:rPr>
      <w:t>1058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57EFF"/>
    <w:multiLevelType w:val="hybridMultilevel"/>
    <w:tmpl w:val="92D43E7C"/>
    <w:lvl w:ilvl="0" w:tplc="9ACACAB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6642864"/>
    <w:multiLevelType w:val="hybridMultilevel"/>
    <w:tmpl w:val="A5A054AE"/>
    <w:lvl w:ilvl="0" w:tplc="EB022B40">
      <w:start w:val="1"/>
      <w:numFmt w:val="decimal"/>
      <w:lvlText w:val="%1)"/>
      <w:lvlJc w:val="left"/>
      <w:pPr>
        <w:ind w:left="786"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17357A0B"/>
    <w:multiLevelType w:val="hybridMultilevel"/>
    <w:tmpl w:val="542C9834"/>
    <w:lvl w:ilvl="0" w:tplc="9C362C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E50123"/>
    <w:multiLevelType w:val="hybridMultilevel"/>
    <w:tmpl w:val="8E749B70"/>
    <w:lvl w:ilvl="0" w:tplc="206AFD9E">
      <w:start w:val="1"/>
      <w:numFmt w:val="decimal"/>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CC438A"/>
    <w:multiLevelType w:val="hybridMultilevel"/>
    <w:tmpl w:val="FDA072E0"/>
    <w:lvl w:ilvl="0" w:tplc="6ADC11EA">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B982248"/>
    <w:multiLevelType w:val="hybridMultilevel"/>
    <w:tmpl w:val="86B6668C"/>
    <w:lvl w:ilvl="0" w:tplc="79FE9F5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6" w15:restartNumberingAfterBreak="0">
    <w:nsid w:val="36EC349B"/>
    <w:multiLevelType w:val="hybridMultilevel"/>
    <w:tmpl w:val="D51E79D6"/>
    <w:lvl w:ilvl="0" w:tplc="32AC5A40">
      <w:start w:val="1"/>
      <w:numFmt w:val="decimal"/>
      <w:lvlText w:val="%1."/>
      <w:lvlJc w:val="left"/>
      <w:pPr>
        <w:ind w:left="2130" w:hanging="14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AB27602"/>
    <w:multiLevelType w:val="hybridMultilevel"/>
    <w:tmpl w:val="B39277E2"/>
    <w:lvl w:ilvl="0" w:tplc="2AEAAE8C">
      <w:start w:val="1"/>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0AE224A"/>
    <w:multiLevelType w:val="hybridMultilevel"/>
    <w:tmpl w:val="57BE6CF2"/>
    <w:lvl w:ilvl="0" w:tplc="7D6622D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0" w15:restartNumberingAfterBreak="0">
    <w:nsid w:val="4C6F7A6E"/>
    <w:multiLevelType w:val="hybridMultilevel"/>
    <w:tmpl w:val="349EFDBC"/>
    <w:lvl w:ilvl="0" w:tplc="5FA81D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C4F6FFA"/>
    <w:multiLevelType w:val="hybridMultilevel"/>
    <w:tmpl w:val="AE8243D0"/>
    <w:lvl w:ilvl="0" w:tplc="85429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10"/>
  </w:num>
  <w:num w:numId="5">
    <w:abstractNumId w:val="2"/>
  </w:num>
  <w:num w:numId="6">
    <w:abstractNumId w:val="1"/>
  </w:num>
  <w:num w:numId="7">
    <w:abstractNumId w:val="9"/>
  </w:num>
  <w:num w:numId="8">
    <w:abstractNumId w:val="8"/>
  </w:num>
  <w:num w:numId="9">
    <w:abstractNumId w:val="0"/>
  </w:num>
  <w:num w:numId="10">
    <w:abstractNumId w:val="6"/>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29D"/>
    <w:rsid w:val="0000059A"/>
    <w:rsid w:val="0000364D"/>
    <w:rsid w:val="000040F6"/>
    <w:rsid w:val="00007606"/>
    <w:rsid w:val="000078C5"/>
    <w:rsid w:val="00011654"/>
    <w:rsid w:val="00012182"/>
    <w:rsid w:val="00013400"/>
    <w:rsid w:val="0001510B"/>
    <w:rsid w:val="00016ACB"/>
    <w:rsid w:val="00016AE5"/>
    <w:rsid w:val="000175AB"/>
    <w:rsid w:val="000241DC"/>
    <w:rsid w:val="00030398"/>
    <w:rsid w:val="00036DB2"/>
    <w:rsid w:val="00044D95"/>
    <w:rsid w:val="00045D4F"/>
    <w:rsid w:val="0004620D"/>
    <w:rsid w:val="000532EF"/>
    <w:rsid w:val="00061D30"/>
    <w:rsid w:val="000667DB"/>
    <w:rsid w:val="00070AF1"/>
    <w:rsid w:val="00071ECD"/>
    <w:rsid w:val="00086BB8"/>
    <w:rsid w:val="00090CC6"/>
    <w:rsid w:val="000965CB"/>
    <w:rsid w:val="00096E11"/>
    <w:rsid w:val="000B589C"/>
    <w:rsid w:val="000B650C"/>
    <w:rsid w:val="000D4948"/>
    <w:rsid w:val="000E0622"/>
    <w:rsid w:val="000E0D0C"/>
    <w:rsid w:val="000E37ED"/>
    <w:rsid w:val="000E60BB"/>
    <w:rsid w:val="000F29B1"/>
    <w:rsid w:val="000F5426"/>
    <w:rsid w:val="000F66A1"/>
    <w:rsid w:val="000F7DF7"/>
    <w:rsid w:val="00102EB2"/>
    <w:rsid w:val="00104289"/>
    <w:rsid w:val="00104EAC"/>
    <w:rsid w:val="00106CD5"/>
    <w:rsid w:val="0011323C"/>
    <w:rsid w:val="00122F74"/>
    <w:rsid w:val="00127FB4"/>
    <w:rsid w:val="00130ECE"/>
    <w:rsid w:val="0014218C"/>
    <w:rsid w:val="00153FD4"/>
    <w:rsid w:val="00157E56"/>
    <w:rsid w:val="00173E4F"/>
    <w:rsid w:val="001804F4"/>
    <w:rsid w:val="001832EB"/>
    <w:rsid w:val="001834CE"/>
    <w:rsid w:val="00185C3C"/>
    <w:rsid w:val="001865CD"/>
    <w:rsid w:val="001866C6"/>
    <w:rsid w:val="00190051"/>
    <w:rsid w:val="0019109B"/>
    <w:rsid w:val="001A244B"/>
    <w:rsid w:val="001A640B"/>
    <w:rsid w:val="001B27F8"/>
    <w:rsid w:val="001B5FE4"/>
    <w:rsid w:val="001D4642"/>
    <w:rsid w:val="001D659C"/>
    <w:rsid w:val="001D7A73"/>
    <w:rsid w:val="001D7B49"/>
    <w:rsid w:val="001E755C"/>
    <w:rsid w:val="0021185F"/>
    <w:rsid w:val="00211958"/>
    <w:rsid w:val="00211BDA"/>
    <w:rsid w:val="00216451"/>
    <w:rsid w:val="0022111C"/>
    <w:rsid w:val="00221F8F"/>
    <w:rsid w:val="002251DB"/>
    <w:rsid w:val="00227AA7"/>
    <w:rsid w:val="002347EF"/>
    <w:rsid w:val="0023731F"/>
    <w:rsid w:val="00242B95"/>
    <w:rsid w:val="00245950"/>
    <w:rsid w:val="002518C8"/>
    <w:rsid w:val="00263073"/>
    <w:rsid w:val="00264792"/>
    <w:rsid w:val="00266C3D"/>
    <w:rsid w:val="00276CFE"/>
    <w:rsid w:val="00280526"/>
    <w:rsid w:val="00286582"/>
    <w:rsid w:val="00294D6C"/>
    <w:rsid w:val="00295E35"/>
    <w:rsid w:val="002A2B6B"/>
    <w:rsid w:val="002B19BF"/>
    <w:rsid w:val="002B5CC7"/>
    <w:rsid w:val="002B6C2A"/>
    <w:rsid w:val="002B721E"/>
    <w:rsid w:val="002C193F"/>
    <w:rsid w:val="002C5F62"/>
    <w:rsid w:val="002D07DB"/>
    <w:rsid w:val="002D4DDE"/>
    <w:rsid w:val="002E190C"/>
    <w:rsid w:val="002E4CFD"/>
    <w:rsid w:val="002E7A59"/>
    <w:rsid w:val="002F0B94"/>
    <w:rsid w:val="002F26E3"/>
    <w:rsid w:val="002F54EC"/>
    <w:rsid w:val="002F5A25"/>
    <w:rsid w:val="003113D3"/>
    <w:rsid w:val="00330967"/>
    <w:rsid w:val="00332789"/>
    <w:rsid w:val="003357A5"/>
    <w:rsid w:val="00342855"/>
    <w:rsid w:val="00355B75"/>
    <w:rsid w:val="00357C6C"/>
    <w:rsid w:val="003714D4"/>
    <w:rsid w:val="00376684"/>
    <w:rsid w:val="00380FC7"/>
    <w:rsid w:val="00384A9A"/>
    <w:rsid w:val="003902D4"/>
    <w:rsid w:val="003954FD"/>
    <w:rsid w:val="003A3D5E"/>
    <w:rsid w:val="003A49E8"/>
    <w:rsid w:val="003B495A"/>
    <w:rsid w:val="003B4D22"/>
    <w:rsid w:val="003D49DB"/>
    <w:rsid w:val="003E367B"/>
    <w:rsid w:val="003E727F"/>
    <w:rsid w:val="003F7A2D"/>
    <w:rsid w:val="0040716E"/>
    <w:rsid w:val="00411F25"/>
    <w:rsid w:val="00414EDE"/>
    <w:rsid w:val="004200CC"/>
    <w:rsid w:val="0042406C"/>
    <w:rsid w:val="00426F66"/>
    <w:rsid w:val="004320A4"/>
    <w:rsid w:val="00444D7C"/>
    <w:rsid w:val="00452D81"/>
    <w:rsid w:val="0045317D"/>
    <w:rsid w:val="00453A87"/>
    <w:rsid w:val="004564A6"/>
    <w:rsid w:val="00463AC3"/>
    <w:rsid w:val="00464997"/>
    <w:rsid w:val="004767B2"/>
    <w:rsid w:val="0048449D"/>
    <w:rsid w:val="00486C7A"/>
    <w:rsid w:val="00490D03"/>
    <w:rsid w:val="004A5CCD"/>
    <w:rsid w:val="004A66B0"/>
    <w:rsid w:val="004A70EE"/>
    <w:rsid w:val="004B2911"/>
    <w:rsid w:val="004B3528"/>
    <w:rsid w:val="004C03AD"/>
    <w:rsid w:val="004C3A1D"/>
    <w:rsid w:val="004C4C74"/>
    <w:rsid w:val="004D1966"/>
    <w:rsid w:val="004D5D3E"/>
    <w:rsid w:val="004E1A1F"/>
    <w:rsid w:val="004E6150"/>
    <w:rsid w:val="004F17DC"/>
    <w:rsid w:val="004F2DB4"/>
    <w:rsid w:val="004F65D3"/>
    <w:rsid w:val="00500D9B"/>
    <w:rsid w:val="00507A9C"/>
    <w:rsid w:val="0051358D"/>
    <w:rsid w:val="00516A46"/>
    <w:rsid w:val="005172DF"/>
    <w:rsid w:val="005215BC"/>
    <w:rsid w:val="00522694"/>
    <w:rsid w:val="00531F3B"/>
    <w:rsid w:val="00536334"/>
    <w:rsid w:val="00550E39"/>
    <w:rsid w:val="0055228A"/>
    <w:rsid w:val="00556D9A"/>
    <w:rsid w:val="00561602"/>
    <w:rsid w:val="00561A0C"/>
    <w:rsid w:val="00565054"/>
    <w:rsid w:val="005723A1"/>
    <w:rsid w:val="00583505"/>
    <w:rsid w:val="00583BD3"/>
    <w:rsid w:val="00585928"/>
    <w:rsid w:val="00585AF4"/>
    <w:rsid w:val="00585B81"/>
    <w:rsid w:val="00593C98"/>
    <w:rsid w:val="005946F0"/>
    <w:rsid w:val="0059580B"/>
    <w:rsid w:val="005A02C7"/>
    <w:rsid w:val="005A11B4"/>
    <w:rsid w:val="005B0444"/>
    <w:rsid w:val="005C61CB"/>
    <w:rsid w:val="005C6A57"/>
    <w:rsid w:val="005D1C99"/>
    <w:rsid w:val="005F02A9"/>
    <w:rsid w:val="00604339"/>
    <w:rsid w:val="00606F08"/>
    <w:rsid w:val="00610C71"/>
    <w:rsid w:val="00611BCC"/>
    <w:rsid w:val="0062576B"/>
    <w:rsid w:val="00627EFF"/>
    <w:rsid w:val="00634DAE"/>
    <w:rsid w:val="00636644"/>
    <w:rsid w:val="00636C9D"/>
    <w:rsid w:val="00646C4A"/>
    <w:rsid w:val="006541C8"/>
    <w:rsid w:val="00661327"/>
    <w:rsid w:val="00665379"/>
    <w:rsid w:val="00666424"/>
    <w:rsid w:val="00666B5D"/>
    <w:rsid w:val="006708F4"/>
    <w:rsid w:val="00671F70"/>
    <w:rsid w:val="00675B5D"/>
    <w:rsid w:val="006803BD"/>
    <w:rsid w:val="006804EB"/>
    <w:rsid w:val="006805CE"/>
    <w:rsid w:val="00682905"/>
    <w:rsid w:val="00683439"/>
    <w:rsid w:val="00685213"/>
    <w:rsid w:val="00692B21"/>
    <w:rsid w:val="006B0B1E"/>
    <w:rsid w:val="006C1478"/>
    <w:rsid w:val="006C2519"/>
    <w:rsid w:val="006D16C3"/>
    <w:rsid w:val="006D5716"/>
    <w:rsid w:val="006D7BB2"/>
    <w:rsid w:val="006E157E"/>
    <w:rsid w:val="006E27BD"/>
    <w:rsid w:val="006E3D05"/>
    <w:rsid w:val="00701F95"/>
    <w:rsid w:val="007065F4"/>
    <w:rsid w:val="00710FC5"/>
    <w:rsid w:val="00714AAF"/>
    <w:rsid w:val="00714EB3"/>
    <w:rsid w:val="007169B0"/>
    <w:rsid w:val="00716FD1"/>
    <w:rsid w:val="0073633F"/>
    <w:rsid w:val="00737C43"/>
    <w:rsid w:val="0074298E"/>
    <w:rsid w:val="007444A4"/>
    <w:rsid w:val="00750B72"/>
    <w:rsid w:val="00750CBC"/>
    <w:rsid w:val="00752AC5"/>
    <w:rsid w:val="00754055"/>
    <w:rsid w:val="00755FFE"/>
    <w:rsid w:val="00766DDA"/>
    <w:rsid w:val="00766E0B"/>
    <w:rsid w:val="00767233"/>
    <w:rsid w:val="00774C9D"/>
    <w:rsid w:val="00774ED6"/>
    <w:rsid w:val="00775FAB"/>
    <w:rsid w:val="007760D7"/>
    <w:rsid w:val="00797C3C"/>
    <w:rsid w:val="007C36AF"/>
    <w:rsid w:val="007E1244"/>
    <w:rsid w:val="007E663D"/>
    <w:rsid w:val="0080165B"/>
    <w:rsid w:val="00806311"/>
    <w:rsid w:val="00807DD1"/>
    <w:rsid w:val="00814578"/>
    <w:rsid w:val="008247AA"/>
    <w:rsid w:val="0082636A"/>
    <w:rsid w:val="008318D1"/>
    <w:rsid w:val="008366EA"/>
    <w:rsid w:val="00836D21"/>
    <w:rsid w:val="00837B43"/>
    <w:rsid w:val="0085369A"/>
    <w:rsid w:val="0085791D"/>
    <w:rsid w:val="008635A9"/>
    <w:rsid w:val="00871B72"/>
    <w:rsid w:val="0088350B"/>
    <w:rsid w:val="00885886"/>
    <w:rsid w:val="00887451"/>
    <w:rsid w:val="00897195"/>
    <w:rsid w:val="008A72DD"/>
    <w:rsid w:val="008C34DA"/>
    <w:rsid w:val="008C6EB6"/>
    <w:rsid w:val="008E2A32"/>
    <w:rsid w:val="008E6850"/>
    <w:rsid w:val="008F01AE"/>
    <w:rsid w:val="008F2A1E"/>
    <w:rsid w:val="008F4ECE"/>
    <w:rsid w:val="008F6219"/>
    <w:rsid w:val="00900BB6"/>
    <w:rsid w:val="00915EF1"/>
    <w:rsid w:val="0092424B"/>
    <w:rsid w:val="00924401"/>
    <w:rsid w:val="00927CC9"/>
    <w:rsid w:val="0093360E"/>
    <w:rsid w:val="00946775"/>
    <w:rsid w:val="00947950"/>
    <w:rsid w:val="009505F6"/>
    <w:rsid w:val="00951483"/>
    <w:rsid w:val="00963A16"/>
    <w:rsid w:val="00966989"/>
    <w:rsid w:val="009674BC"/>
    <w:rsid w:val="009737F2"/>
    <w:rsid w:val="00975750"/>
    <w:rsid w:val="00982936"/>
    <w:rsid w:val="00992593"/>
    <w:rsid w:val="00992A24"/>
    <w:rsid w:val="00997C66"/>
    <w:rsid w:val="009A6855"/>
    <w:rsid w:val="009C0D20"/>
    <w:rsid w:val="009C45A5"/>
    <w:rsid w:val="009C6167"/>
    <w:rsid w:val="009C6670"/>
    <w:rsid w:val="009C66F9"/>
    <w:rsid w:val="009E3CE2"/>
    <w:rsid w:val="009E5CF7"/>
    <w:rsid w:val="009E6483"/>
    <w:rsid w:val="009F39EB"/>
    <w:rsid w:val="009F3BF0"/>
    <w:rsid w:val="009F7ADB"/>
    <w:rsid w:val="00A0006A"/>
    <w:rsid w:val="00A00901"/>
    <w:rsid w:val="00A07F5E"/>
    <w:rsid w:val="00A172DB"/>
    <w:rsid w:val="00A177DC"/>
    <w:rsid w:val="00A259D0"/>
    <w:rsid w:val="00A35F06"/>
    <w:rsid w:val="00A362DD"/>
    <w:rsid w:val="00A37B61"/>
    <w:rsid w:val="00A4023A"/>
    <w:rsid w:val="00A42AA8"/>
    <w:rsid w:val="00A51F0B"/>
    <w:rsid w:val="00A5298D"/>
    <w:rsid w:val="00A53837"/>
    <w:rsid w:val="00A5554A"/>
    <w:rsid w:val="00A6298B"/>
    <w:rsid w:val="00A66AE1"/>
    <w:rsid w:val="00A732C4"/>
    <w:rsid w:val="00A76754"/>
    <w:rsid w:val="00A821B6"/>
    <w:rsid w:val="00A851B3"/>
    <w:rsid w:val="00A922A7"/>
    <w:rsid w:val="00AA3528"/>
    <w:rsid w:val="00AA4C16"/>
    <w:rsid w:val="00AB0315"/>
    <w:rsid w:val="00AC14F5"/>
    <w:rsid w:val="00AC1C04"/>
    <w:rsid w:val="00AC79A3"/>
    <w:rsid w:val="00AD4108"/>
    <w:rsid w:val="00AE2346"/>
    <w:rsid w:val="00AE658F"/>
    <w:rsid w:val="00AF0D5D"/>
    <w:rsid w:val="00AF5725"/>
    <w:rsid w:val="00AF61BB"/>
    <w:rsid w:val="00B20437"/>
    <w:rsid w:val="00B22FC2"/>
    <w:rsid w:val="00B23179"/>
    <w:rsid w:val="00B26F40"/>
    <w:rsid w:val="00B30CED"/>
    <w:rsid w:val="00B443CA"/>
    <w:rsid w:val="00B51BDF"/>
    <w:rsid w:val="00B55240"/>
    <w:rsid w:val="00B6426B"/>
    <w:rsid w:val="00B6447E"/>
    <w:rsid w:val="00B66D75"/>
    <w:rsid w:val="00B67154"/>
    <w:rsid w:val="00B6729D"/>
    <w:rsid w:val="00B67897"/>
    <w:rsid w:val="00B84FF7"/>
    <w:rsid w:val="00B87BFD"/>
    <w:rsid w:val="00B906EC"/>
    <w:rsid w:val="00B90F68"/>
    <w:rsid w:val="00B9181A"/>
    <w:rsid w:val="00BA219C"/>
    <w:rsid w:val="00BA294D"/>
    <w:rsid w:val="00BB27EF"/>
    <w:rsid w:val="00BB4072"/>
    <w:rsid w:val="00BC496B"/>
    <w:rsid w:val="00BC7D30"/>
    <w:rsid w:val="00BD7B18"/>
    <w:rsid w:val="00BE4A8A"/>
    <w:rsid w:val="00BF3DFC"/>
    <w:rsid w:val="00C0362A"/>
    <w:rsid w:val="00C0393D"/>
    <w:rsid w:val="00C05F2F"/>
    <w:rsid w:val="00C113C5"/>
    <w:rsid w:val="00C15F45"/>
    <w:rsid w:val="00C2538A"/>
    <w:rsid w:val="00C264E8"/>
    <w:rsid w:val="00C303BC"/>
    <w:rsid w:val="00C31613"/>
    <w:rsid w:val="00C3230D"/>
    <w:rsid w:val="00C34669"/>
    <w:rsid w:val="00C357AF"/>
    <w:rsid w:val="00C424CE"/>
    <w:rsid w:val="00C47F9C"/>
    <w:rsid w:val="00C5037E"/>
    <w:rsid w:val="00C50F34"/>
    <w:rsid w:val="00C60255"/>
    <w:rsid w:val="00C61FDC"/>
    <w:rsid w:val="00C8606E"/>
    <w:rsid w:val="00C86762"/>
    <w:rsid w:val="00C90596"/>
    <w:rsid w:val="00C949F1"/>
    <w:rsid w:val="00C9725F"/>
    <w:rsid w:val="00CA5614"/>
    <w:rsid w:val="00CA60B4"/>
    <w:rsid w:val="00CB2327"/>
    <w:rsid w:val="00CB350E"/>
    <w:rsid w:val="00CB40E8"/>
    <w:rsid w:val="00CC6015"/>
    <w:rsid w:val="00CE1674"/>
    <w:rsid w:val="00CE1BF6"/>
    <w:rsid w:val="00CF7D53"/>
    <w:rsid w:val="00D027BC"/>
    <w:rsid w:val="00D04ED1"/>
    <w:rsid w:val="00D06A67"/>
    <w:rsid w:val="00D07591"/>
    <w:rsid w:val="00D10E6E"/>
    <w:rsid w:val="00D12D31"/>
    <w:rsid w:val="00D16077"/>
    <w:rsid w:val="00D228A5"/>
    <w:rsid w:val="00D23A7A"/>
    <w:rsid w:val="00D2677E"/>
    <w:rsid w:val="00D30304"/>
    <w:rsid w:val="00D339A9"/>
    <w:rsid w:val="00D3411C"/>
    <w:rsid w:val="00D35DBC"/>
    <w:rsid w:val="00D40529"/>
    <w:rsid w:val="00D51639"/>
    <w:rsid w:val="00D51E41"/>
    <w:rsid w:val="00D64A3D"/>
    <w:rsid w:val="00D708EA"/>
    <w:rsid w:val="00D75333"/>
    <w:rsid w:val="00D75E6B"/>
    <w:rsid w:val="00D8104B"/>
    <w:rsid w:val="00D86782"/>
    <w:rsid w:val="00D90114"/>
    <w:rsid w:val="00D902F4"/>
    <w:rsid w:val="00D90B75"/>
    <w:rsid w:val="00D92659"/>
    <w:rsid w:val="00DC74EA"/>
    <w:rsid w:val="00DC7717"/>
    <w:rsid w:val="00DC7863"/>
    <w:rsid w:val="00DD03C9"/>
    <w:rsid w:val="00DD35CB"/>
    <w:rsid w:val="00DD4A8A"/>
    <w:rsid w:val="00DD72DD"/>
    <w:rsid w:val="00DE1BD3"/>
    <w:rsid w:val="00DE4EF9"/>
    <w:rsid w:val="00DF1AAD"/>
    <w:rsid w:val="00DF3695"/>
    <w:rsid w:val="00E01EF3"/>
    <w:rsid w:val="00E14E9B"/>
    <w:rsid w:val="00E15E55"/>
    <w:rsid w:val="00E24175"/>
    <w:rsid w:val="00E340C1"/>
    <w:rsid w:val="00E51ADD"/>
    <w:rsid w:val="00E63DDB"/>
    <w:rsid w:val="00E64A3F"/>
    <w:rsid w:val="00E74E2F"/>
    <w:rsid w:val="00E8215C"/>
    <w:rsid w:val="00E84293"/>
    <w:rsid w:val="00E84808"/>
    <w:rsid w:val="00E8728C"/>
    <w:rsid w:val="00E9131E"/>
    <w:rsid w:val="00E914F2"/>
    <w:rsid w:val="00E94616"/>
    <w:rsid w:val="00EA08B8"/>
    <w:rsid w:val="00EA3A55"/>
    <w:rsid w:val="00EB33C7"/>
    <w:rsid w:val="00EC0163"/>
    <w:rsid w:val="00EC4770"/>
    <w:rsid w:val="00ED253E"/>
    <w:rsid w:val="00ED29E2"/>
    <w:rsid w:val="00EE145A"/>
    <w:rsid w:val="00EE6331"/>
    <w:rsid w:val="00F12885"/>
    <w:rsid w:val="00F14320"/>
    <w:rsid w:val="00F1437B"/>
    <w:rsid w:val="00F156AC"/>
    <w:rsid w:val="00F15DD0"/>
    <w:rsid w:val="00F3399D"/>
    <w:rsid w:val="00F359BE"/>
    <w:rsid w:val="00F412BD"/>
    <w:rsid w:val="00F42627"/>
    <w:rsid w:val="00F435F5"/>
    <w:rsid w:val="00F450B8"/>
    <w:rsid w:val="00F65E8D"/>
    <w:rsid w:val="00F6604A"/>
    <w:rsid w:val="00F728E1"/>
    <w:rsid w:val="00F80B5A"/>
    <w:rsid w:val="00F94328"/>
    <w:rsid w:val="00F978A5"/>
    <w:rsid w:val="00FA0009"/>
    <w:rsid w:val="00FA3A30"/>
    <w:rsid w:val="00FA4B91"/>
    <w:rsid w:val="00FA7A3F"/>
    <w:rsid w:val="00FB30C1"/>
    <w:rsid w:val="00FB30F8"/>
    <w:rsid w:val="00FC3907"/>
    <w:rsid w:val="00FC4C4A"/>
    <w:rsid w:val="00FD72C2"/>
    <w:rsid w:val="00FE06B0"/>
    <w:rsid w:val="00FE1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64E869B"/>
  <w15:docId w15:val="{AEF05777-06E4-426A-A6AD-D6C69AF6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customStyle="1" w:styleId="a6">
    <w:name w:val="Заголовок документа"/>
    <w:basedOn w:val="a"/>
    <w:next w:val="a"/>
    <w:rsid w:val="004564A6"/>
    <w:pPr>
      <w:spacing w:after="480"/>
      <w:ind w:right="6152"/>
      <w:jc w:val="both"/>
    </w:pPr>
    <w:rPr>
      <w:sz w:val="28"/>
      <w:szCs w:val="28"/>
    </w:rPr>
  </w:style>
  <w:style w:type="paragraph" w:customStyle="1" w:styleId="a7">
    <w:name w:val="Исполнитель"/>
    <w:basedOn w:val="a"/>
    <w:rsid w:val="004564A6"/>
    <w:pPr>
      <w:keepNext/>
      <w:tabs>
        <w:tab w:val="right" w:pos="9498"/>
      </w:tabs>
    </w:pPr>
    <w:rPr>
      <w:sz w:val="28"/>
      <w:szCs w:val="28"/>
    </w:rPr>
  </w:style>
  <w:style w:type="paragraph" w:customStyle="1" w:styleId="a8">
    <w:name w:val="Обращение"/>
    <w:basedOn w:val="a"/>
    <w:next w:val="a"/>
    <w:rsid w:val="004564A6"/>
    <w:pPr>
      <w:spacing w:after="360"/>
      <w:jc w:val="center"/>
    </w:pPr>
    <w:rPr>
      <w:sz w:val="28"/>
      <w:szCs w:val="28"/>
    </w:rPr>
  </w:style>
  <w:style w:type="paragraph" w:customStyle="1" w:styleId="a9">
    <w:name w:val="Подпись должностного лица"/>
    <w:basedOn w:val="a"/>
    <w:next w:val="a7"/>
    <w:rsid w:val="004564A6"/>
    <w:pPr>
      <w:tabs>
        <w:tab w:val="right" w:pos="9498"/>
      </w:tabs>
      <w:spacing w:before="600"/>
    </w:pPr>
    <w:rPr>
      <w:sz w:val="28"/>
      <w:szCs w:val="28"/>
    </w:rPr>
  </w:style>
  <w:style w:type="paragraph" w:customStyle="1" w:styleId="aa">
    <w:name w:val="Текст документа"/>
    <w:basedOn w:val="a"/>
    <w:rsid w:val="004564A6"/>
    <w:pPr>
      <w:ind w:firstLine="720"/>
      <w:jc w:val="both"/>
    </w:pPr>
    <w:rPr>
      <w:sz w:val="28"/>
      <w:szCs w:val="28"/>
    </w:rPr>
  </w:style>
  <w:style w:type="paragraph" w:customStyle="1" w:styleId="ab">
    <w:name w:val="ПОСТ"/>
    <w:basedOn w:val="aa"/>
    <w:next w:val="aa"/>
    <w:rsid w:val="00153FD4"/>
    <w:pPr>
      <w:spacing w:before="360" w:after="360"/>
      <w:ind w:firstLine="0"/>
      <w:jc w:val="center"/>
    </w:pPr>
  </w:style>
  <w:style w:type="character" w:customStyle="1" w:styleId="a4">
    <w:name w:val="Верхний колонтитул Знак"/>
    <w:basedOn w:val="a0"/>
    <w:link w:val="a3"/>
    <w:rsid w:val="006803BD"/>
  </w:style>
  <w:style w:type="paragraph" w:styleId="ac">
    <w:name w:val="Balloon Text"/>
    <w:basedOn w:val="a"/>
    <w:link w:val="ad"/>
    <w:rsid w:val="00A66AE1"/>
    <w:rPr>
      <w:rFonts w:ascii="Tahoma" w:hAnsi="Tahoma" w:cs="Tahoma"/>
      <w:sz w:val="16"/>
      <w:szCs w:val="16"/>
    </w:rPr>
  </w:style>
  <w:style w:type="character" w:customStyle="1" w:styleId="ad">
    <w:name w:val="Текст выноски Знак"/>
    <w:basedOn w:val="a0"/>
    <w:link w:val="ac"/>
    <w:rsid w:val="00A66AE1"/>
    <w:rPr>
      <w:rFonts w:ascii="Tahoma" w:hAnsi="Tahoma" w:cs="Tahoma"/>
      <w:sz w:val="16"/>
      <w:szCs w:val="16"/>
    </w:rPr>
  </w:style>
  <w:style w:type="character" w:styleId="ae">
    <w:name w:val="page number"/>
    <w:basedOn w:val="a0"/>
    <w:rsid w:val="00276CFE"/>
  </w:style>
  <w:style w:type="paragraph" w:styleId="af">
    <w:name w:val="List Paragraph"/>
    <w:basedOn w:val="a"/>
    <w:uiPriority w:val="34"/>
    <w:qFormat/>
    <w:rsid w:val="008C34DA"/>
    <w:pPr>
      <w:ind w:left="720"/>
      <w:contextualSpacing/>
    </w:pPr>
  </w:style>
  <w:style w:type="paragraph" w:customStyle="1" w:styleId="ConsPlusNonformat">
    <w:name w:val="ConsPlusNonformat"/>
    <w:rsid w:val="009C0D20"/>
    <w:pPr>
      <w:autoSpaceDE w:val="0"/>
      <w:autoSpaceDN w:val="0"/>
      <w:adjustRightInd w:val="0"/>
    </w:pPr>
    <w:rPr>
      <w:rFonts w:ascii="Courier New" w:hAnsi="Courier New" w:cs="Courier New"/>
    </w:rPr>
  </w:style>
  <w:style w:type="paragraph" w:customStyle="1" w:styleId="ConsPlusNormal">
    <w:name w:val="ConsPlusNormal"/>
    <w:uiPriority w:val="99"/>
    <w:rsid w:val="00E914F2"/>
    <w:pPr>
      <w:autoSpaceDE w:val="0"/>
      <w:autoSpaceDN w:val="0"/>
      <w:adjustRightInd w:val="0"/>
      <w:ind w:firstLine="720"/>
    </w:pPr>
    <w:rPr>
      <w:rFonts w:ascii="Arial" w:eastAsia="Calibri" w:hAnsi="Arial" w:cs="Arial"/>
      <w:lang w:eastAsia="en-US"/>
    </w:rPr>
  </w:style>
  <w:style w:type="paragraph" w:customStyle="1" w:styleId="1">
    <w:name w:val="Абзац списка1"/>
    <w:basedOn w:val="a"/>
    <w:uiPriority w:val="99"/>
    <w:rsid w:val="00E914F2"/>
    <w:pPr>
      <w:spacing w:after="200" w:line="276" w:lineRule="auto"/>
      <w:ind w:left="720"/>
    </w:pPr>
    <w:rPr>
      <w:rFonts w:ascii="Calibri" w:hAnsi="Calibri" w:cs="Calibri"/>
      <w:sz w:val="22"/>
      <w:szCs w:val="22"/>
      <w:lang w:eastAsia="en-US"/>
    </w:rPr>
  </w:style>
  <w:style w:type="character" w:customStyle="1" w:styleId="af0">
    <w:name w:val="Гипертекстовая ссылка"/>
    <w:uiPriority w:val="99"/>
    <w:rsid w:val="0088350B"/>
    <w:rPr>
      <w:b w:val="0"/>
      <w:bCs w:val="0"/>
      <w:color w:val="106BBE"/>
    </w:rPr>
  </w:style>
  <w:style w:type="table" w:styleId="af1">
    <w:name w:val="Table Grid"/>
    <w:basedOn w:val="a1"/>
    <w:uiPriority w:val="59"/>
    <w:rsid w:val="007760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nhideWhenUsed/>
    <w:rsid w:val="00D23A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35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1ED28-5097-4A12-B320-32FC2D4B2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Pages>
  <Words>545</Words>
  <Characters>3109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О чем</vt:lpstr>
    </vt:vector>
  </TitlesOfParts>
  <Company>Администрация</Company>
  <LinksUpToDate>false</LinksUpToDate>
  <CharactersWithSpaces>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чем</dc:title>
  <dc:creator>Нелли Михайловна Иксанова</dc:creator>
  <cp:lastModifiedBy>Скорнякова И.Д.</cp:lastModifiedBy>
  <cp:revision>99</cp:revision>
  <cp:lastPrinted>2026-10-14T05:55:00Z</cp:lastPrinted>
  <dcterms:created xsi:type="dcterms:W3CDTF">2021-01-11T12:45:00Z</dcterms:created>
  <dcterms:modified xsi:type="dcterms:W3CDTF">2026-10-22T06:08:00Z</dcterms:modified>
</cp:coreProperties>
</file>