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90" w:rsidRDefault="00E459B3" w:rsidP="00914F90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 w:rsidRPr="00E6665A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 администрации от 13.12.2024 № 2182 «О</w:t>
      </w:r>
      <w:r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>
        <w:rPr>
          <w:sz w:val="28"/>
          <w:szCs w:val="28"/>
        </w:rPr>
        <w:t xml:space="preserve">Управлению культуры и молодежной политики </w:t>
      </w:r>
      <w:r w:rsidRPr="00E6665A">
        <w:rPr>
          <w:sz w:val="28"/>
          <w:szCs w:val="28"/>
        </w:rPr>
        <w:t>администрации города Трехгорного, субсидии</w:t>
      </w:r>
      <w:r>
        <w:rPr>
          <w:sz w:val="28"/>
          <w:szCs w:val="28"/>
        </w:rPr>
        <w:t xml:space="preserve"> на реализацию муниципальной программы «</w:t>
      </w:r>
      <w:r w:rsidRPr="006C0BD2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>
        <w:rPr>
          <w:sz w:val="28"/>
          <w:szCs w:val="28"/>
        </w:rPr>
        <w:t>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05545B" w:rsidP="005424F8">
      <w:pPr>
        <w:pStyle w:val="ab"/>
      </w:pPr>
      <w:proofErr w:type="gramStart"/>
      <w:r w:rsidRPr="00FA7A3F">
        <w:t>Руководствуясь</w:t>
      </w:r>
      <w:r>
        <w:t xml:space="preserve"> </w:t>
      </w:r>
      <w:r w:rsidRPr="00FA7A3F">
        <w:t>Федеральным законом</w:t>
      </w:r>
      <w:r w:rsidRPr="00B90F68">
        <w:t xml:space="preserve"> от 06.10.2003 №</w:t>
      </w:r>
      <w:r>
        <w:t xml:space="preserve"> </w:t>
      </w:r>
      <w:r w:rsidRPr="00B90F68">
        <w:t xml:space="preserve">131-ФЗ «Об общих принципах организации местного самоуправления в </w:t>
      </w:r>
      <w:r w:rsidRPr="00B90F68">
        <w:rPr>
          <w:sz w:val="27"/>
          <w:szCs w:val="27"/>
        </w:rPr>
        <w:t xml:space="preserve">Российской </w:t>
      </w:r>
      <w:r w:rsidRPr="00E84293">
        <w:t>Федерации»</w:t>
      </w:r>
      <w:r>
        <w:t>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</w:t>
      </w:r>
      <w:proofErr w:type="gramEnd"/>
      <w:r>
        <w:t xml:space="preserve"> порядок определения объема</w:t>
      </w:r>
      <w:r w:rsidR="002D0B12">
        <w:t xml:space="preserve"> и</w:t>
      </w:r>
      <w:r>
        <w:t xml:space="preserve"> условия предоставления бюджетным и автономным учреждениям субсидий на иные цели»,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11DB7" w:rsidRDefault="00611DB7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</w:p>
    <w:p w:rsidR="0084636F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36F">
        <w:rPr>
          <w:sz w:val="28"/>
          <w:szCs w:val="28"/>
        </w:rPr>
        <w:t xml:space="preserve">. Внести в приложение к постановлению администрации от </w:t>
      </w:r>
      <w:r w:rsidR="00914F90">
        <w:rPr>
          <w:sz w:val="28"/>
          <w:szCs w:val="28"/>
        </w:rPr>
        <w:t>13.12.2024 № 218</w:t>
      </w:r>
      <w:r w:rsidR="00E459B3">
        <w:rPr>
          <w:sz w:val="28"/>
          <w:szCs w:val="28"/>
        </w:rPr>
        <w:t>2</w:t>
      </w:r>
      <w:r w:rsidR="0005545B">
        <w:rPr>
          <w:sz w:val="28"/>
          <w:szCs w:val="28"/>
        </w:rPr>
        <w:t xml:space="preserve"> «О</w:t>
      </w:r>
      <w:r w:rsidR="0005545B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05545B">
        <w:rPr>
          <w:sz w:val="28"/>
          <w:szCs w:val="28"/>
        </w:rPr>
        <w:lastRenderedPageBreak/>
        <w:t xml:space="preserve">Управлению культуры и молодежной политики </w:t>
      </w:r>
      <w:r w:rsidR="0005545B" w:rsidRPr="00E6665A">
        <w:rPr>
          <w:sz w:val="28"/>
          <w:szCs w:val="28"/>
        </w:rPr>
        <w:t>администрации города Трехгорного, субсидии</w:t>
      </w:r>
      <w:r w:rsidR="0005545B">
        <w:rPr>
          <w:sz w:val="28"/>
          <w:szCs w:val="28"/>
        </w:rPr>
        <w:t xml:space="preserve"> на реализацию </w:t>
      </w:r>
      <w:r w:rsidR="00914F90">
        <w:rPr>
          <w:sz w:val="28"/>
          <w:szCs w:val="28"/>
        </w:rPr>
        <w:t>муниципальной программы «</w:t>
      </w:r>
      <w:r w:rsidR="00E459B3" w:rsidRPr="006C0BD2">
        <w:rPr>
          <w:sz w:val="28"/>
          <w:szCs w:val="28"/>
        </w:rPr>
        <w:t>Обеспечение общественной безопасности на территории Трехгорного городского округа</w:t>
      </w:r>
      <w:r w:rsidR="00914F90">
        <w:rPr>
          <w:sz w:val="28"/>
          <w:szCs w:val="28"/>
        </w:rPr>
        <w:t>»</w:t>
      </w:r>
      <w:r w:rsidR="0084636F">
        <w:rPr>
          <w:sz w:val="28"/>
          <w:szCs w:val="28"/>
        </w:rPr>
        <w:t xml:space="preserve"> следующие изменения:</w:t>
      </w:r>
    </w:p>
    <w:p w:rsidR="008A47EC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47EC" w:rsidRPr="008A47EC">
        <w:rPr>
          <w:sz w:val="28"/>
          <w:szCs w:val="28"/>
        </w:rPr>
        <w:t xml:space="preserve">) </w:t>
      </w:r>
      <w:r w:rsidR="008A47EC">
        <w:rPr>
          <w:sz w:val="28"/>
          <w:szCs w:val="28"/>
        </w:rPr>
        <w:t xml:space="preserve">подпункт </w:t>
      </w:r>
      <w:r w:rsidR="00CB6DA3">
        <w:rPr>
          <w:sz w:val="28"/>
          <w:szCs w:val="28"/>
        </w:rPr>
        <w:t>3</w:t>
      </w:r>
      <w:r w:rsidR="008A47EC">
        <w:rPr>
          <w:sz w:val="28"/>
          <w:szCs w:val="28"/>
        </w:rPr>
        <w:t xml:space="preserve"> пункта 6 изложить в следующей редакции</w:t>
      </w:r>
      <w:r w:rsidR="00157DC3" w:rsidRPr="00157DC3">
        <w:rPr>
          <w:sz w:val="28"/>
          <w:szCs w:val="28"/>
        </w:rPr>
        <w:t>:</w:t>
      </w:r>
    </w:p>
    <w:p w:rsidR="00157DC3" w:rsidRPr="00BA3B9E" w:rsidRDefault="00157DC3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D0B12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BA3B9E">
        <w:rPr>
          <w:sz w:val="28"/>
          <w:szCs w:val="28"/>
        </w:rPr>
        <w:t xml:space="preserve">справку налогового органа по состоянию на текущую дату, подтверждающую отсутствие у Учреждения на едином налоговом счете или </w:t>
      </w:r>
      <w:proofErr w:type="spellStart"/>
      <w:r w:rsidR="00BA3B9E">
        <w:rPr>
          <w:sz w:val="28"/>
          <w:szCs w:val="28"/>
        </w:rPr>
        <w:t>непревышении</w:t>
      </w:r>
      <w:proofErr w:type="spellEnd"/>
      <w:r w:rsidR="00BA3B9E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BA3B9E" w:rsidRPr="006328CE">
        <w:rPr>
          <w:sz w:val="28"/>
          <w:szCs w:val="28"/>
        </w:rPr>
        <w:t>в бюджеты бюджетной системы Российской Федерации</w:t>
      </w:r>
      <w:proofErr w:type="gramStart"/>
      <w:r w:rsidR="00BA3B9E" w:rsidRPr="00BA3B9E">
        <w:rPr>
          <w:sz w:val="28"/>
          <w:szCs w:val="28"/>
        </w:rPr>
        <w:t>;</w:t>
      </w:r>
      <w:r w:rsidR="00BA3B9E">
        <w:rPr>
          <w:sz w:val="28"/>
          <w:szCs w:val="28"/>
        </w:rPr>
        <w:t>»</w:t>
      </w:r>
      <w:proofErr w:type="gramEnd"/>
      <w:r w:rsidR="00BA3B9E" w:rsidRPr="00BA3B9E">
        <w:rPr>
          <w:sz w:val="28"/>
          <w:szCs w:val="28"/>
        </w:rPr>
        <w:t>;</w:t>
      </w:r>
    </w:p>
    <w:p w:rsidR="00157DC3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7DC3">
        <w:rPr>
          <w:sz w:val="28"/>
          <w:szCs w:val="28"/>
        </w:rPr>
        <w:t xml:space="preserve">) подпункт </w:t>
      </w:r>
      <w:r w:rsidR="00CB6DA3">
        <w:rPr>
          <w:sz w:val="28"/>
          <w:szCs w:val="28"/>
        </w:rPr>
        <w:t>4</w:t>
      </w:r>
      <w:r w:rsidR="00157DC3">
        <w:rPr>
          <w:sz w:val="28"/>
          <w:szCs w:val="28"/>
        </w:rPr>
        <w:t xml:space="preserve"> пункта 6 изложить в следующей реда</w:t>
      </w:r>
      <w:r w:rsidR="00BA3B9E">
        <w:rPr>
          <w:sz w:val="28"/>
          <w:szCs w:val="28"/>
        </w:rPr>
        <w:t>к</w:t>
      </w:r>
      <w:r w:rsidR="00157DC3">
        <w:rPr>
          <w:sz w:val="28"/>
          <w:szCs w:val="28"/>
        </w:rPr>
        <w:t>ции</w:t>
      </w:r>
      <w:r w:rsidR="00157DC3" w:rsidRPr="00157DC3">
        <w:rPr>
          <w:sz w:val="28"/>
          <w:szCs w:val="28"/>
        </w:rPr>
        <w:t>:</w:t>
      </w:r>
    </w:p>
    <w:p w:rsidR="00E33793" w:rsidRPr="00982E52" w:rsidRDefault="00157DC3" w:rsidP="00E337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793">
        <w:rPr>
          <w:rFonts w:ascii="Times New Roman" w:hAnsi="Times New Roman" w:cs="Times New Roman"/>
          <w:sz w:val="28"/>
          <w:szCs w:val="28"/>
        </w:rPr>
        <w:t>«</w:t>
      </w:r>
      <w:r w:rsidR="002D0B12">
        <w:rPr>
          <w:rFonts w:ascii="Times New Roman" w:hAnsi="Times New Roman" w:cs="Times New Roman"/>
          <w:sz w:val="28"/>
          <w:szCs w:val="28"/>
        </w:rPr>
        <w:t>4</w:t>
      </w:r>
      <w:r w:rsidRPr="00E33793">
        <w:rPr>
          <w:rFonts w:ascii="Times New Roman" w:hAnsi="Times New Roman" w:cs="Times New Roman"/>
          <w:sz w:val="28"/>
          <w:szCs w:val="28"/>
        </w:rPr>
        <w:t>) справку об отсутствии у Учреждения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по состоянию на 1-е число месяца, предшествующе</w:t>
      </w:r>
      <w:r w:rsidR="000C7824" w:rsidRPr="00E33793">
        <w:rPr>
          <w:rFonts w:ascii="Times New Roman" w:hAnsi="Times New Roman" w:cs="Times New Roman"/>
          <w:sz w:val="28"/>
          <w:szCs w:val="28"/>
        </w:rPr>
        <w:t>го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месяцу, в котором планируется принятие решения </w:t>
      </w:r>
      <w:r w:rsidR="000C7824" w:rsidRPr="00E33793">
        <w:rPr>
          <w:rFonts w:ascii="Times New Roman" w:hAnsi="Times New Roman" w:cs="Times New Roman"/>
          <w:sz w:val="28"/>
          <w:szCs w:val="28"/>
        </w:rPr>
        <w:t>о предоставлении целевой субсидии, просроченной задолженности по возврату в бюджет Трехгорного городского округа субсидий и иной просроченной (неурегулированной)</w:t>
      </w:r>
      <w:r w:rsidR="00E33793">
        <w:rPr>
          <w:rFonts w:ascii="Times New Roman" w:hAnsi="Times New Roman" w:cs="Times New Roman"/>
          <w:sz w:val="28"/>
          <w:szCs w:val="28"/>
        </w:rPr>
        <w:t xml:space="preserve"> </w:t>
      </w:r>
      <w:r w:rsidR="000C7824" w:rsidRPr="00E33793">
        <w:rPr>
          <w:rFonts w:ascii="Times New Roman" w:hAnsi="Times New Roman" w:cs="Times New Roman"/>
          <w:sz w:val="28"/>
          <w:szCs w:val="28"/>
        </w:rPr>
        <w:t>задолженности по денежным обязательствам перед</w:t>
      </w:r>
      <w:r w:rsidR="00D6188F">
        <w:rPr>
          <w:rFonts w:ascii="Times New Roman" w:hAnsi="Times New Roman" w:cs="Times New Roman"/>
          <w:sz w:val="28"/>
          <w:szCs w:val="28"/>
        </w:rPr>
        <w:t xml:space="preserve"> Трехгорным городским округом</w:t>
      </w:r>
      <w:r w:rsidR="000C7824" w:rsidRPr="00E33793">
        <w:rPr>
          <w:rFonts w:ascii="Times New Roman" w:hAnsi="Times New Roman" w:cs="Times New Roman"/>
          <w:sz w:val="28"/>
          <w:szCs w:val="28"/>
        </w:rPr>
        <w:t>, из бюджета которого планируется предоставление субсидий,</w:t>
      </w:r>
      <w:r w:rsidR="000C7824">
        <w:rPr>
          <w:sz w:val="28"/>
          <w:szCs w:val="28"/>
        </w:rPr>
        <w:t xml:space="preserve"> </w:t>
      </w:r>
      <w:r w:rsidR="00E33793" w:rsidRPr="00982E52">
        <w:rPr>
          <w:rFonts w:ascii="Times New Roman" w:hAnsi="Times New Roman" w:cs="Times New Roman"/>
          <w:sz w:val="28"/>
          <w:szCs w:val="28"/>
        </w:rPr>
        <w:t>за исключением случаев предоставления субсидии на осуществление мероприятий по</w:t>
      </w:r>
      <w:proofErr w:type="gramEnd"/>
      <w:r w:rsidR="00E33793" w:rsidRPr="00982E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793" w:rsidRPr="00982E52">
        <w:rPr>
          <w:rFonts w:ascii="Times New Roman" w:hAnsi="Times New Roman" w:cs="Times New Roman"/>
          <w:sz w:val="28"/>
          <w:szCs w:val="28"/>
        </w:rPr>
        <w:t>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</w:t>
      </w:r>
      <w:r w:rsidR="00D6188F">
        <w:rPr>
          <w:rFonts w:ascii="Times New Roman" w:hAnsi="Times New Roman" w:cs="Times New Roman"/>
          <w:sz w:val="28"/>
          <w:szCs w:val="28"/>
        </w:rPr>
        <w:t xml:space="preserve">, а также за исключением случаев, установленных федеральными законами, нормативными правовыми актами Правительства Российской Федерации, высшего исполнительного органа субъекта Российской Федерации, муниципальными правовыми актами, </w:t>
      </w:r>
      <w:r w:rsidR="00E33793" w:rsidRPr="00982E52">
        <w:rPr>
          <w:rFonts w:ascii="Times New Roman" w:hAnsi="Times New Roman" w:cs="Times New Roman"/>
          <w:sz w:val="28"/>
          <w:szCs w:val="28"/>
        </w:rPr>
        <w:t>подписанную руководителем и главным бухгалтером Учреждения</w:t>
      </w:r>
      <w:r w:rsidR="00D6188F">
        <w:rPr>
          <w:rFonts w:ascii="Times New Roman" w:hAnsi="Times New Roman" w:cs="Times New Roman"/>
          <w:sz w:val="28"/>
          <w:szCs w:val="28"/>
        </w:rPr>
        <w:t>.»</w:t>
      </w:r>
      <w:r w:rsidR="00E33793" w:rsidRPr="00982E5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D229E" w:rsidRDefault="001D229E" w:rsidP="001D229E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официального опубликования в сетевом издании «Трехгорный инфо» и подлежит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1D229E" w:rsidRDefault="001D229E" w:rsidP="001D229E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города по вопросам социальной сферы Попову И.А.</w:t>
      </w:r>
    </w:p>
    <w:p w:rsidR="00B6426B" w:rsidRPr="00507B8B" w:rsidRDefault="00B6426B" w:rsidP="00D96D8D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6426B" w:rsidRDefault="00B6426B" w:rsidP="00B6426B">
      <w:pPr>
        <w:pStyle w:val="aa"/>
        <w:tabs>
          <w:tab w:val="clear" w:pos="9498"/>
          <w:tab w:val="right" w:pos="10348"/>
        </w:tabs>
        <w:spacing w:before="0"/>
      </w:pPr>
    </w:p>
    <w:p w:rsidR="00B6426B" w:rsidRDefault="00B6426B" w:rsidP="00B6426B">
      <w:pPr>
        <w:pStyle w:val="a8"/>
      </w:pPr>
    </w:p>
    <w:p w:rsidR="00B6426B" w:rsidRPr="00646D3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  <w:bookmarkStart w:id="1" w:name="_GoBack"/>
      <w:bookmarkEnd w:id="1"/>
    </w:p>
    <w:sectPr w:rsidR="0084636F" w:rsidSect="002D0B12">
      <w:headerReference w:type="default" r:id="rId9"/>
      <w:headerReference w:type="first" r:id="rId10"/>
      <w:footerReference w:type="first" r:id="rId11"/>
      <w:pgSz w:w="11906" w:h="16838" w:code="9"/>
      <w:pgMar w:top="1134" w:right="851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81A" w:rsidRDefault="001E181A">
      <w:r>
        <w:separator/>
      </w:r>
    </w:p>
  </w:endnote>
  <w:endnote w:type="continuationSeparator" w:id="0">
    <w:p w:rsidR="001E181A" w:rsidRDefault="001E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B12" w:rsidRDefault="002D0B12">
    <w:pPr>
      <w:pStyle w:val="a5"/>
      <w:jc w:val="center"/>
    </w:pPr>
  </w:p>
  <w:p w:rsidR="002D0B12" w:rsidRDefault="002D0B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81A" w:rsidRDefault="001E181A">
      <w:r>
        <w:separator/>
      </w:r>
    </w:p>
  </w:footnote>
  <w:footnote w:type="continuationSeparator" w:id="0">
    <w:p w:rsidR="001E181A" w:rsidRDefault="001E1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859159"/>
      <w:docPartObj>
        <w:docPartGallery w:val="Page Numbers (Top of Page)"/>
        <w:docPartUnique/>
      </w:docPartObj>
    </w:sdtPr>
    <w:sdtEndPr/>
    <w:sdtContent>
      <w:p w:rsidR="002D0B12" w:rsidRDefault="002D0B1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F07">
          <w:rPr>
            <w:noProof/>
          </w:rPr>
          <w:t>2</w:t>
        </w:r>
        <w:r>
          <w:fldChar w:fldCharType="end"/>
        </w:r>
      </w:p>
    </w:sdtContent>
  </w:sdt>
  <w:p w:rsidR="00C87EEF" w:rsidRDefault="00C87E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60800" behindDoc="0" locked="1" layoutInCell="0" allowOverlap="1" wp14:anchorId="08651CF2" wp14:editId="2A143334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687F5D">
    <w:pPr>
      <w:pStyle w:val="a3"/>
      <w:rPr>
        <w:sz w:val="28"/>
      </w:rPr>
    </w:pPr>
    <w:r>
      <w:rPr>
        <w:sz w:val="28"/>
      </w:rPr>
      <w:t>27.10.2026</w:t>
    </w:r>
    <w:r w:rsidR="00055F07">
      <w:rPr>
        <w:sz w:val="28"/>
      </w:rPr>
      <w:t xml:space="preserve">    №   </w:t>
    </w:r>
    <w:r>
      <w:rPr>
        <w:sz w:val="28"/>
      </w:rPr>
      <w:t>1067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5545B"/>
    <w:rsid w:val="00055F07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41EA6"/>
    <w:rsid w:val="0014218C"/>
    <w:rsid w:val="00153FD4"/>
    <w:rsid w:val="001564E9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229E"/>
    <w:rsid w:val="001D4642"/>
    <w:rsid w:val="001D5FA8"/>
    <w:rsid w:val="001D7A73"/>
    <w:rsid w:val="001D7B49"/>
    <w:rsid w:val="001E181A"/>
    <w:rsid w:val="001E50DF"/>
    <w:rsid w:val="001F4257"/>
    <w:rsid w:val="0020793A"/>
    <w:rsid w:val="00211958"/>
    <w:rsid w:val="00211BDA"/>
    <w:rsid w:val="0021613E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0B12"/>
    <w:rsid w:val="002D7A0B"/>
    <w:rsid w:val="002D7F62"/>
    <w:rsid w:val="002E3031"/>
    <w:rsid w:val="002E4CFD"/>
    <w:rsid w:val="002E7A59"/>
    <w:rsid w:val="002F26E3"/>
    <w:rsid w:val="002F54EC"/>
    <w:rsid w:val="002F5A25"/>
    <w:rsid w:val="003113D3"/>
    <w:rsid w:val="00330967"/>
    <w:rsid w:val="00333458"/>
    <w:rsid w:val="003549C0"/>
    <w:rsid w:val="00357C6C"/>
    <w:rsid w:val="00360578"/>
    <w:rsid w:val="0036468F"/>
    <w:rsid w:val="003734A0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04FD"/>
    <w:rsid w:val="00593C98"/>
    <w:rsid w:val="0059580B"/>
    <w:rsid w:val="005A02C7"/>
    <w:rsid w:val="005A11B4"/>
    <w:rsid w:val="005A6AD4"/>
    <w:rsid w:val="005B0180"/>
    <w:rsid w:val="005B0444"/>
    <w:rsid w:val="005B5063"/>
    <w:rsid w:val="005C0F68"/>
    <w:rsid w:val="005C60D1"/>
    <w:rsid w:val="005C6A57"/>
    <w:rsid w:val="005E2A34"/>
    <w:rsid w:val="005F0B6E"/>
    <w:rsid w:val="00603794"/>
    <w:rsid w:val="00604339"/>
    <w:rsid w:val="00610C71"/>
    <w:rsid w:val="00611DB7"/>
    <w:rsid w:val="00627EFF"/>
    <w:rsid w:val="006328CE"/>
    <w:rsid w:val="00634DAE"/>
    <w:rsid w:val="00636644"/>
    <w:rsid w:val="00636C9D"/>
    <w:rsid w:val="00637D31"/>
    <w:rsid w:val="0064047C"/>
    <w:rsid w:val="00650CF7"/>
    <w:rsid w:val="00656209"/>
    <w:rsid w:val="006570C8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86F16"/>
    <w:rsid w:val="00687F5D"/>
    <w:rsid w:val="00692B21"/>
    <w:rsid w:val="00693712"/>
    <w:rsid w:val="006957CE"/>
    <w:rsid w:val="006B0B1E"/>
    <w:rsid w:val="006C1478"/>
    <w:rsid w:val="006C2519"/>
    <w:rsid w:val="006C62AF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256A0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71B72"/>
    <w:rsid w:val="00874F85"/>
    <w:rsid w:val="0088350B"/>
    <w:rsid w:val="00885886"/>
    <w:rsid w:val="00890A13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14F90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77D23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27C4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49DB"/>
    <w:rsid w:val="00AE658F"/>
    <w:rsid w:val="00AF45F1"/>
    <w:rsid w:val="00AF5725"/>
    <w:rsid w:val="00AF61BB"/>
    <w:rsid w:val="00B028F0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B6DA3"/>
    <w:rsid w:val="00CC6015"/>
    <w:rsid w:val="00CD3FD1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4859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96D8D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13E77"/>
    <w:rsid w:val="00E14E9B"/>
    <w:rsid w:val="00E222BC"/>
    <w:rsid w:val="00E24175"/>
    <w:rsid w:val="00E259DB"/>
    <w:rsid w:val="00E33793"/>
    <w:rsid w:val="00E340C1"/>
    <w:rsid w:val="00E459B3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0A82"/>
    <w:rsid w:val="00EB2DF9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CB6DA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CB6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633A8-E846-481C-806B-3BC963E6B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18</cp:revision>
  <cp:lastPrinted>2026-10-14T10:39:00Z</cp:lastPrinted>
  <dcterms:created xsi:type="dcterms:W3CDTF">2026-10-01T12:02:00Z</dcterms:created>
  <dcterms:modified xsi:type="dcterms:W3CDTF">2026-10-27T09:30:00Z</dcterms:modified>
</cp:coreProperties>
</file>