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C96" w:rsidRDefault="00CF623E" w:rsidP="00CF623E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</w:t>
      </w:r>
      <w:r w:rsidR="00943DAB">
        <w:rPr>
          <w:color w:val="000000"/>
          <w:sz w:val="28"/>
          <w:szCs w:val="28"/>
        </w:rPr>
        <w:t xml:space="preserve"> 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C6C96" w:rsidRPr="00D2554B" w:rsidTr="00860DCF">
        <w:trPr>
          <w:trHeight w:val="1291"/>
        </w:trPr>
        <w:tc>
          <w:tcPr>
            <w:tcW w:w="4785" w:type="dxa"/>
          </w:tcPr>
          <w:p w:rsidR="002C6C96" w:rsidRPr="00D2554B" w:rsidRDefault="002C6C96" w:rsidP="00860DCF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2C6C96" w:rsidRPr="00D2554B" w:rsidRDefault="002C6C96" w:rsidP="00860DCF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D2554B">
              <w:rPr>
                <w:color w:val="000000"/>
                <w:sz w:val="28"/>
                <w:szCs w:val="22"/>
              </w:rPr>
              <w:t>Приложение</w:t>
            </w:r>
            <w:r>
              <w:rPr>
                <w:color w:val="000000"/>
                <w:sz w:val="28"/>
                <w:szCs w:val="22"/>
              </w:rPr>
              <w:t xml:space="preserve"> </w:t>
            </w:r>
            <w:r w:rsidR="00FF77BF">
              <w:rPr>
                <w:color w:val="000000"/>
                <w:sz w:val="28"/>
                <w:szCs w:val="22"/>
              </w:rPr>
              <w:t>2</w:t>
            </w:r>
          </w:p>
          <w:p w:rsidR="002C6C96" w:rsidRPr="00D2554B" w:rsidRDefault="002C6C96" w:rsidP="00860DCF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D2554B"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2C6C96" w:rsidRPr="00D2554B" w:rsidRDefault="002C6C96" w:rsidP="00AE1E4C">
            <w:pPr>
              <w:suppressAutoHyphens/>
              <w:jc w:val="center"/>
              <w:rPr>
                <w:sz w:val="28"/>
                <w:szCs w:val="28"/>
              </w:rPr>
            </w:pPr>
            <w:r w:rsidRPr="00D2554B">
              <w:rPr>
                <w:color w:val="000000"/>
                <w:sz w:val="28"/>
                <w:szCs w:val="22"/>
              </w:rPr>
              <w:t>от</w:t>
            </w:r>
            <w:r w:rsidR="00AE1E4C">
              <w:rPr>
                <w:color w:val="000000"/>
                <w:sz w:val="28"/>
                <w:szCs w:val="22"/>
              </w:rPr>
              <w:t xml:space="preserve"> 05.10.2026  </w:t>
            </w:r>
            <w:r w:rsidRPr="00D2554B">
              <w:rPr>
                <w:color w:val="000000"/>
                <w:sz w:val="28"/>
                <w:szCs w:val="22"/>
              </w:rPr>
              <w:t>№</w:t>
            </w:r>
            <w:r w:rsidR="00AE1E4C">
              <w:rPr>
                <w:color w:val="000000"/>
                <w:sz w:val="28"/>
                <w:szCs w:val="22"/>
              </w:rPr>
              <w:t xml:space="preserve"> 995</w:t>
            </w:r>
            <w:bookmarkStart w:id="0" w:name="_GoBack"/>
            <w:bookmarkEnd w:id="0"/>
          </w:p>
        </w:tc>
      </w:tr>
      <w:tr w:rsidR="00DA398D" w:rsidRPr="00D2554B" w:rsidTr="00DA398D">
        <w:trPr>
          <w:trHeight w:val="653"/>
        </w:trPr>
        <w:tc>
          <w:tcPr>
            <w:tcW w:w="4785" w:type="dxa"/>
          </w:tcPr>
          <w:p w:rsidR="00DA398D" w:rsidRPr="00D2554B" w:rsidRDefault="00C96FE4" w:rsidP="00DA398D">
            <w:pPr>
              <w:suppressAutoHyphens/>
              <w:jc w:val="center"/>
              <w:rPr>
                <w:sz w:val="28"/>
                <w:szCs w:val="28"/>
              </w:rPr>
            </w:pPr>
            <w:r>
              <w:tab/>
            </w:r>
          </w:p>
        </w:tc>
        <w:tc>
          <w:tcPr>
            <w:tcW w:w="4785" w:type="dxa"/>
          </w:tcPr>
          <w:p w:rsidR="00DA398D" w:rsidRDefault="00DA398D" w:rsidP="00DA398D">
            <w:pPr>
              <w:suppressAutoHyphens/>
              <w:spacing w:after="3" w:line="266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Приложение 10</w:t>
            </w:r>
          </w:p>
          <w:p w:rsidR="00DA398D" w:rsidRDefault="00DA398D" w:rsidP="00DA398D">
            <w:pPr>
              <w:suppressAutoHyphens/>
              <w:spacing w:after="3" w:line="264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DA398D" w:rsidRPr="00D2554B" w:rsidRDefault="00DA398D" w:rsidP="00DA398D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 xml:space="preserve">  от 07.08.2025 № 869</w:t>
            </w:r>
          </w:p>
        </w:tc>
      </w:tr>
    </w:tbl>
    <w:p w:rsidR="00DA398D" w:rsidRPr="005B7503" w:rsidRDefault="00DA398D" w:rsidP="00DA398D">
      <w:pPr>
        <w:suppressAutoHyphens/>
        <w:jc w:val="center"/>
        <w:rPr>
          <w:color w:val="000000"/>
          <w:sz w:val="28"/>
          <w:szCs w:val="28"/>
        </w:rPr>
      </w:pPr>
      <w:bookmarkStart w:id="1" w:name="mtb"/>
      <w:r>
        <w:rPr>
          <w:color w:val="000000"/>
          <w:sz w:val="28"/>
          <w:szCs w:val="28"/>
        </w:rPr>
        <w:t>П</w:t>
      </w:r>
      <w:r w:rsidRPr="005B7503">
        <w:rPr>
          <w:color w:val="000000"/>
          <w:sz w:val="28"/>
          <w:szCs w:val="28"/>
        </w:rPr>
        <w:t>аспорт комплекса процессных мероприятий</w:t>
      </w:r>
      <w:r w:rsidRPr="005B7503">
        <w:rPr>
          <w:color w:val="000000"/>
          <w:sz w:val="28"/>
          <w:szCs w:val="28"/>
        </w:rPr>
        <w:br/>
        <w:t>«Укрепление материально-технической базы»</w:t>
      </w:r>
    </w:p>
    <w:p w:rsidR="00DA398D" w:rsidRDefault="00DA398D" w:rsidP="00DA398D">
      <w:pPr>
        <w:suppressAutoHyphens/>
        <w:jc w:val="center"/>
        <w:rPr>
          <w:color w:val="000000"/>
          <w:sz w:val="28"/>
          <w:szCs w:val="28"/>
        </w:rPr>
      </w:pPr>
      <w:r w:rsidRPr="005B7503">
        <w:rPr>
          <w:color w:val="000000"/>
          <w:sz w:val="28"/>
          <w:szCs w:val="28"/>
        </w:rPr>
        <w:t>направления «Укрепление материально-технической базы учреждений культуры города Трехгорного»</w:t>
      </w:r>
    </w:p>
    <w:bookmarkEnd w:id="1"/>
    <w:p w:rsidR="00DA398D" w:rsidRDefault="00DA398D" w:rsidP="00DA398D">
      <w:pPr>
        <w:suppressAutoHyphens/>
        <w:jc w:val="center"/>
        <w:rPr>
          <w:color w:val="000000"/>
          <w:sz w:val="28"/>
          <w:szCs w:val="28"/>
        </w:rPr>
      </w:pPr>
    </w:p>
    <w:p w:rsidR="00DA398D" w:rsidRPr="00C96FE4" w:rsidRDefault="00DA398D" w:rsidP="00DA398D">
      <w:pPr>
        <w:pStyle w:val="aa"/>
        <w:numPr>
          <w:ilvl w:val="0"/>
          <w:numId w:val="23"/>
        </w:numPr>
        <w:jc w:val="center"/>
        <w:rPr>
          <w:color w:val="000000"/>
          <w:sz w:val="28"/>
          <w:szCs w:val="28"/>
        </w:rPr>
      </w:pPr>
      <w:r w:rsidRPr="00C96FE4">
        <w:rPr>
          <w:color w:val="000000"/>
          <w:sz w:val="28"/>
          <w:szCs w:val="28"/>
        </w:rPr>
        <w:t>Основные положения</w:t>
      </w:r>
    </w:p>
    <w:p w:rsidR="00DA398D" w:rsidRDefault="00DA398D" w:rsidP="00DA398D">
      <w:pPr>
        <w:suppressAutoHyphens/>
        <w:jc w:val="center"/>
        <w:rPr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DA398D" w:rsidRPr="0097549A" w:rsidTr="00DA398D">
        <w:tc>
          <w:tcPr>
            <w:tcW w:w="3085" w:type="dxa"/>
            <w:vAlign w:val="center"/>
          </w:tcPr>
          <w:p w:rsidR="00DA398D" w:rsidRPr="0097549A" w:rsidRDefault="00DA398D" w:rsidP="00DA398D">
            <w:pPr>
              <w:suppressAutoHyphens/>
              <w:rPr>
                <w:color w:val="000000"/>
                <w:sz w:val="28"/>
                <w:szCs w:val="28"/>
              </w:rPr>
            </w:pPr>
            <w:r w:rsidRPr="0097549A">
              <w:rPr>
                <w:color w:val="000000"/>
                <w:sz w:val="28"/>
                <w:szCs w:val="28"/>
              </w:rPr>
              <w:t>Краткое наименование ко</w:t>
            </w:r>
            <w:r>
              <w:rPr>
                <w:color w:val="000000"/>
                <w:sz w:val="28"/>
                <w:szCs w:val="28"/>
              </w:rPr>
              <w:t xml:space="preserve">мплекса процессных мероприятий </w:t>
            </w:r>
          </w:p>
        </w:tc>
        <w:tc>
          <w:tcPr>
            <w:tcW w:w="6485" w:type="dxa"/>
          </w:tcPr>
          <w:p w:rsidR="00DA398D" w:rsidRPr="0097549A" w:rsidRDefault="00DA398D" w:rsidP="00DA398D">
            <w:pPr>
              <w:suppressAutoHyphens/>
              <w:rPr>
                <w:color w:val="000000"/>
                <w:sz w:val="28"/>
                <w:szCs w:val="28"/>
              </w:rPr>
            </w:pPr>
            <w:r w:rsidRPr="0097549A">
              <w:rPr>
                <w:color w:val="000000"/>
                <w:sz w:val="28"/>
                <w:szCs w:val="28"/>
              </w:rPr>
              <w:t>Укрепление материально-технической базы</w:t>
            </w:r>
          </w:p>
        </w:tc>
      </w:tr>
      <w:tr w:rsidR="00DA398D" w:rsidRPr="0097549A" w:rsidTr="00DA398D">
        <w:tc>
          <w:tcPr>
            <w:tcW w:w="3085" w:type="dxa"/>
            <w:vAlign w:val="center"/>
          </w:tcPr>
          <w:p w:rsidR="00DA398D" w:rsidRPr="0097549A" w:rsidRDefault="00DA398D" w:rsidP="00DA398D">
            <w:pPr>
              <w:suppressAutoHyphens/>
              <w:rPr>
                <w:color w:val="000000"/>
                <w:sz w:val="28"/>
                <w:szCs w:val="28"/>
              </w:rPr>
            </w:pPr>
            <w:r w:rsidRPr="0097549A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485" w:type="dxa"/>
          </w:tcPr>
          <w:p w:rsidR="00DA398D" w:rsidRDefault="00DA398D" w:rsidP="00DA398D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C05FBD">
              <w:rPr>
                <w:color w:val="000000"/>
                <w:sz w:val="28"/>
                <w:szCs w:val="28"/>
              </w:rPr>
              <w:t xml:space="preserve">Муниципальное бюджетное учреждение культуры «Центральная городская детская библиотека имени Сергея Тимофеевича Аксакова» (далее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C05FB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МБУК «</w:t>
            </w:r>
            <w:r w:rsidRPr="00C05FBD">
              <w:rPr>
                <w:color w:val="000000"/>
                <w:sz w:val="28"/>
                <w:szCs w:val="28"/>
              </w:rPr>
              <w:t>ЦГДБ имени С.Т.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05FBD">
              <w:rPr>
                <w:color w:val="000000"/>
                <w:sz w:val="28"/>
                <w:szCs w:val="28"/>
              </w:rPr>
              <w:t>Аксакова»)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DA398D" w:rsidRDefault="00DA398D" w:rsidP="00DA398D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C05FBD">
              <w:rPr>
                <w:color w:val="000000"/>
                <w:sz w:val="28"/>
                <w:szCs w:val="28"/>
              </w:rPr>
              <w:t>Муниципальное бюджетное клубное учреждение культуры «Дворец культуры «Икар» (далее -МБКУК «ДК «Икар»)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DA398D" w:rsidRDefault="00DA398D" w:rsidP="00DA398D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C05FBD">
              <w:rPr>
                <w:color w:val="000000"/>
                <w:sz w:val="28"/>
                <w:szCs w:val="28"/>
              </w:rPr>
              <w:t>Муниципальное бюджетное учреждение культуры «Центральная городская библиотека» (далее - МБУК «ЦГБ»)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DA398D" w:rsidRDefault="00DA398D" w:rsidP="00DA398D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Муниципальное казенное учреждение «Управление капитального строительства» (далее-МКУ «УКС»),</w:t>
            </w:r>
          </w:p>
          <w:p w:rsidR="00DA398D" w:rsidRPr="00000DC6" w:rsidRDefault="00DA398D" w:rsidP="00DA398D">
            <w:pPr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 w:rsidRPr="00C05FBD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искусств» (далее 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05FBD">
              <w:rPr>
                <w:color w:val="000000"/>
                <w:sz w:val="28"/>
                <w:szCs w:val="28"/>
              </w:rPr>
              <w:t>МБУ ДО «ДШИ»)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DA398D" w:rsidRPr="0097549A" w:rsidTr="00DA398D">
        <w:tc>
          <w:tcPr>
            <w:tcW w:w="3085" w:type="dxa"/>
            <w:vAlign w:val="center"/>
          </w:tcPr>
          <w:p w:rsidR="00DA398D" w:rsidRPr="0097549A" w:rsidRDefault="00DA398D" w:rsidP="00DA398D">
            <w:pPr>
              <w:suppressAutoHyphens/>
              <w:rPr>
                <w:color w:val="000000"/>
                <w:sz w:val="28"/>
                <w:szCs w:val="28"/>
              </w:rPr>
            </w:pPr>
            <w:r w:rsidRPr="0097549A">
              <w:rPr>
                <w:color w:val="000000"/>
                <w:sz w:val="28"/>
                <w:szCs w:val="28"/>
              </w:rPr>
              <w:t xml:space="preserve">Связь с </w:t>
            </w:r>
            <w:r>
              <w:rPr>
                <w:color w:val="000000"/>
                <w:sz w:val="28"/>
                <w:szCs w:val="28"/>
              </w:rPr>
              <w:t>государственной программой</w:t>
            </w:r>
          </w:p>
        </w:tc>
        <w:tc>
          <w:tcPr>
            <w:tcW w:w="6485" w:type="dxa"/>
          </w:tcPr>
          <w:p w:rsidR="00DA398D" w:rsidRPr="0097549A" w:rsidRDefault="00DA398D" w:rsidP="00DA398D">
            <w:pPr>
              <w:suppressAutoHyphens/>
              <w:rPr>
                <w:color w:val="000000"/>
                <w:sz w:val="28"/>
                <w:szCs w:val="28"/>
              </w:rPr>
            </w:pPr>
            <w:r w:rsidRPr="0097549A">
              <w:rPr>
                <w:color w:val="000000"/>
                <w:sz w:val="28"/>
                <w:szCs w:val="28"/>
              </w:rPr>
              <w:t xml:space="preserve">Государственная программа Челябинской области «Развитие культуры и искусства </w:t>
            </w:r>
            <w:r w:rsidRPr="00135AA2">
              <w:rPr>
                <w:color w:val="000000"/>
                <w:sz w:val="28"/>
                <w:szCs w:val="28"/>
              </w:rPr>
              <w:t>Челябинской области</w:t>
            </w:r>
            <w:r w:rsidRPr="0097549A">
              <w:rPr>
                <w:color w:val="000000"/>
                <w:sz w:val="28"/>
                <w:szCs w:val="28"/>
              </w:rPr>
              <w:t>», утверждена постановлением Правительства Челябинской области от 16.12.2020 № 684-П (в редакции постановления Правительства Челябинской области от 02.02.2024 № 61-П)</w:t>
            </w:r>
          </w:p>
        </w:tc>
      </w:tr>
    </w:tbl>
    <w:p w:rsidR="00DA398D" w:rsidRDefault="00DA398D" w:rsidP="00DA398D">
      <w:pPr>
        <w:sectPr w:rsidR="00DA398D" w:rsidSect="0024266F">
          <w:headerReference w:type="default" r:id="rId8"/>
          <w:headerReference w:type="first" r:id="rId9"/>
          <w:pgSz w:w="11906" w:h="16838"/>
          <w:pgMar w:top="-1042" w:right="851" w:bottom="1134" w:left="1701" w:header="709" w:footer="709" w:gutter="0"/>
          <w:cols w:space="708"/>
          <w:titlePg/>
          <w:docGrid w:linePitch="360"/>
        </w:sectPr>
      </w:pPr>
    </w:p>
    <w:p w:rsidR="00DA398D" w:rsidRPr="00E81A4C" w:rsidRDefault="00DA398D" w:rsidP="00DA398D">
      <w:pPr>
        <w:pStyle w:val="aa"/>
        <w:numPr>
          <w:ilvl w:val="0"/>
          <w:numId w:val="23"/>
        </w:numPr>
        <w:jc w:val="center"/>
      </w:pPr>
      <w:r w:rsidRPr="00E81A4C">
        <w:rPr>
          <w:color w:val="000000"/>
          <w:sz w:val="28"/>
          <w:szCs w:val="28"/>
        </w:rPr>
        <w:lastRenderedPageBreak/>
        <w:t>Показатели комплекса процессных мероприятий «Укрепление материально-технической базы»</w:t>
      </w:r>
    </w:p>
    <w:p w:rsidR="00DA398D" w:rsidRPr="009902DF" w:rsidRDefault="00DA398D" w:rsidP="00DA398D">
      <w:pPr>
        <w:pStyle w:val="aa"/>
        <w:rPr>
          <w:sz w:val="28"/>
          <w:szCs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85"/>
        <w:gridCol w:w="4243"/>
        <w:gridCol w:w="1559"/>
        <w:gridCol w:w="1134"/>
        <w:gridCol w:w="992"/>
        <w:gridCol w:w="993"/>
        <w:gridCol w:w="1134"/>
        <w:gridCol w:w="1275"/>
        <w:gridCol w:w="993"/>
        <w:gridCol w:w="850"/>
        <w:gridCol w:w="928"/>
      </w:tblGrid>
      <w:tr w:rsidR="00DA398D" w:rsidRPr="00E66D54" w:rsidTr="00DA398D">
        <w:trPr>
          <w:trHeight w:val="626"/>
        </w:trPr>
        <w:tc>
          <w:tcPr>
            <w:tcW w:w="685" w:type="dxa"/>
            <w:vMerge w:val="restart"/>
            <w:vAlign w:val="center"/>
          </w:tcPr>
          <w:p w:rsidR="00DA398D" w:rsidRPr="00E05670" w:rsidRDefault="00DA398D" w:rsidP="00DA398D">
            <w:pPr>
              <w:jc w:val="center"/>
              <w:rPr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243" w:type="dxa"/>
            <w:vMerge w:val="restart"/>
            <w:vAlign w:val="center"/>
          </w:tcPr>
          <w:p w:rsidR="00DA398D" w:rsidRPr="00E05670" w:rsidRDefault="00DA398D" w:rsidP="00DA398D">
            <w:pPr>
              <w:jc w:val="center"/>
              <w:rPr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Уровень показателя (региональный / муниципальный)</w:t>
            </w:r>
          </w:p>
        </w:tc>
        <w:tc>
          <w:tcPr>
            <w:tcW w:w="1134" w:type="dxa"/>
            <w:vMerge w:val="restart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Признак возрастания / убывания</w:t>
            </w:r>
          </w:p>
        </w:tc>
        <w:tc>
          <w:tcPr>
            <w:tcW w:w="992" w:type="dxa"/>
            <w:vMerge w:val="restart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2127" w:type="dxa"/>
            <w:gridSpan w:val="2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Базовое значение</w:t>
            </w:r>
          </w:p>
        </w:tc>
        <w:tc>
          <w:tcPr>
            <w:tcW w:w="4046" w:type="dxa"/>
            <w:gridSpan w:val="4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З</w:t>
            </w:r>
            <w:r w:rsidRPr="00E05670">
              <w:rPr>
                <w:color w:val="000000"/>
                <w:sz w:val="28"/>
                <w:szCs w:val="28"/>
              </w:rPr>
              <w:t>начения показателя по годам</w:t>
            </w:r>
          </w:p>
        </w:tc>
      </w:tr>
      <w:tr w:rsidR="00DA398D" w:rsidRPr="00E66D54" w:rsidTr="00DA398D">
        <w:trPr>
          <w:trHeight w:val="1077"/>
        </w:trPr>
        <w:tc>
          <w:tcPr>
            <w:tcW w:w="685" w:type="dxa"/>
            <w:vMerge/>
            <w:vAlign w:val="center"/>
          </w:tcPr>
          <w:p w:rsidR="00DA398D" w:rsidRPr="00E05670" w:rsidRDefault="00DA398D" w:rsidP="00DA398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3" w:type="dxa"/>
            <w:vMerge/>
            <w:vAlign w:val="center"/>
          </w:tcPr>
          <w:p w:rsidR="00DA398D" w:rsidRPr="00E05670" w:rsidRDefault="00DA398D" w:rsidP="00DA398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275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2025</w:t>
            </w:r>
          </w:p>
        </w:tc>
        <w:tc>
          <w:tcPr>
            <w:tcW w:w="993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2026</w:t>
            </w:r>
          </w:p>
        </w:tc>
        <w:tc>
          <w:tcPr>
            <w:tcW w:w="850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2027</w:t>
            </w:r>
          </w:p>
        </w:tc>
        <w:tc>
          <w:tcPr>
            <w:tcW w:w="928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2028</w:t>
            </w:r>
          </w:p>
        </w:tc>
      </w:tr>
      <w:tr w:rsidR="00DA398D" w:rsidRPr="00E66D54" w:rsidTr="00DA398D">
        <w:tc>
          <w:tcPr>
            <w:tcW w:w="685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43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3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275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928" w:type="dxa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11</w:t>
            </w:r>
          </w:p>
        </w:tc>
      </w:tr>
      <w:tr w:rsidR="00DA398D" w:rsidRPr="00E66D54" w:rsidTr="00DA398D">
        <w:tc>
          <w:tcPr>
            <w:tcW w:w="685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14101" w:type="dxa"/>
            <w:gridSpan w:val="10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Задача: </w:t>
            </w:r>
            <w:r w:rsidRPr="00E05670">
              <w:rPr>
                <w:color w:val="000000"/>
                <w:sz w:val="28"/>
                <w:szCs w:val="28"/>
              </w:rPr>
              <w:t>создание безопасных и благоприятных условий нахождения граждан в учреждениях культуры, материально-техническое обеспечение деятельности в сфере культуры и искусства</w:t>
            </w:r>
          </w:p>
        </w:tc>
      </w:tr>
      <w:tr w:rsidR="00DA398D" w:rsidRPr="00E66D54" w:rsidTr="00DA398D">
        <w:tc>
          <w:tcPr>
            <w:tcW w:w="685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3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Показатели:</w:t>
            </w:r>
          </w:p>
        </w:tc>
        <w:tc>
          <w:tcPr>
            <w:tcW w:w="1559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A398D" w:rsidRPr="00E66D54" w:rsidTr="00DA398D">
        <w:tc>
          <w:tcPr>
            <w:tcW w:w="685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color w:val="000000"/>
                <w:sz w:val="28"/>
                <w:szCs w:val="28"/>
              </w:rPr>
              <w:t>1.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43" w:type="dxa"/>
            <w:vAlign w:val="center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количество зданий, на которые разработана проектно-сметная документация</w:t>
            </w:r>
          </w:p>
        </w:tc>
        <w:tc>
          <w:tcPr>
            <w:tcW w:w="1559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муниципальный</w:t>
            </w:r>
          </w:p>
        </w:tc>
        <w:tc>
          <w:tcPr>
            <w:tcW w:w="1134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возрастания</w:t>
            </w:r>
          </w:p>
        </w:tc>
        <w:tc>
          <w:tcPr>
            <w:tcW w:w="992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единица</w:t>
            </w:r>
          </w:p>
        </w:tc>
        <w:tc>
          <w:tcPr>
            <w:tcW w:w="993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2024</w:t>
            </w:r>
          </w:p>
        </w:tc>
        <w:tc>
          <w:tcPr>
            <w:tcW w:w="1275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х</w:t>
            </w:r>
          </w:p>
        </w:tc>
        <w:tc>
          <w:tcPr>
            <w:tcW w:w="928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х</w:t>
            </w:r>
          </w:p>
        </w:tc>
      </w:tr>
      <w:tr w:rsidR="00DA398D" w:rsidRPr="00E66D54" w:rsidTr="00DA398D">
        <w:tc>
          <w:tcPr>
            <w:tcW w:w="685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4243" w:type="dxa"/>
            <w:vAlign w:val="center"/>
          </w:tcPr>
          <w:p w:rsidR="00DA398D" w:rsidRPr="003621DE" w:rsidRDefault="00DA398D" w:rsidP="00DA398D">
            <w:pPr>
              <w:suppressAutoHyphens/>
              <w:jc w:val="center"/>
              <w:rPr>
                <w:sz w:val="28"/>
                <w:szCs w:val="28"/>
                <w:highlight w:val="yellow"/>
              </w:rPr>
            </w:pPr>
            <w:r w:rsidRPr="00D25B97">
              <w:rPr>
                <w:sz w:val="28"/>
                <w:szCs w:val="28"/>
              </w:rPr>
              <w:t>количество отремонтированных зданий учреждений культуры</w:t>
            </w:r>
          </w:p>
        </w:tc>
        <w:tc>
          <w:tcPr>
            <w:tcW w:w="1559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муниципальный</w:t>
            </w:r>
          </w:p>
        </w:tc>
        <w:tc>
          <w:tcPr>
            <w:tcW w:w="1134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возрастания</w:t>
            </w:r>
          </w:p>
        </w:tc>
        <w:tc>
          <w:tcPr>
            <w:tcW w:w="992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единица</w:t>
            </w:r>
          </w:p>
        </w:tc>
        <w:tc>
          <w:tcPr>
            <w:tcW w:w="993" w:type="dxa"/>
            <w:vAlign w:val="center"/>
          </w:tcPr>
          <w:p w:rsidR="00DA398D" w:rsidRPr="00E66D54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DA398D" w:rsidRPr="00E66D54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66D54">
              <w:rPr>
                <w:color w:val="000000"/>
                <w:sz w:val="28"/>
                <w:szCs w:val="28"/>
              </w:rPr>
              <w:t>2024</w:t>
            </w:r>
          </w:p>
        </w:tc>
        <w:tc>
          <w:tcPr>
            <w:tcW w:w="1275" w:type="dxa"/>
            <w:vAlign w:val="center"/>
          </w:tcPr>
          <w:p w:rsidR="00DA398D" w:rsidRPr="00E66D54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D25B9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х</w:t>
            </w:r>
          </w:p>
        </w:tc>
        <w:tc>
          <w:tcPr>
            <w:tcW w:w="928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х</w:t>
            </w:r>
          </w:p>
        </w:tc>
      </w:tr>
      <w:tr w:rsidR="00DA398D" w:rsidRPr="00E66D54" w:rsidTr="00DA398D">
        <w:tc>
          <w:tcPr>
            <w:tcW w:w="685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4243" w:type="dxa"/>
            <w:vAlign w:val="center"/>
          </w:tcPr>
          <w:p w:rsidR="00DA398D" w:rsidRPr="004B06AE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обследований зданий и помещений</w:t>
            </w:r>
          </w:p>
        </w:tc>
        <w:tc>
          <w:tcPr>
            <w:tcW w:w="1559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муниципальный</w:t>
            </w:r>
          </w:p>
        </w:tc>
        <w:tc>
          <w:tcPr>
            <w:tcW w:w="1134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возрастания</w:t>
            </w:r>
          </w:p>
        </w:tc>
        <w:tc>
          <w:tcPr>
            <w:tcW w:w="992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единица</w:t>
            </w:r>
          </w:p>
        </w:tc>
        <w:tc>
          <w:tcPr>
            <w:tcW w:w="993" w:type="dxa"/>
          </w:tcPr>
          <w:p w:rsidR="00DA398D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DA398D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275" w:type="dxa"/>
          </w:tcPr>
          <w:p w:rsidR="00DA398D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х</w:t>
            </w:r>
          </w:p>
        </w:tc>
        <w:tc>
          <w:tcPr>
            <w:tcW w:w="850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х</w:t>
            </w:r>
          </w:p>
        </w:tc>
        <w:tc>
          <w:tcPr>
            <w:tcW w:w="928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х</w:t>
            </w:r>
          </w:p>
        </w:tc>
      </w:tr>
      <w:tr w:rsidR="00DA398D" w:rsidRPr="00E66D54" w:rsidTr="00DA398D">
        <w:tc>
          <w:tcPr>
            <w:tcW w:w="685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4243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  <w:r w:rsidRPr="001158D7">
              <w:rPr>
                <w:sz w:val="28"/>
                <w:szCs w:val="28"/>
              </w:rPr>
              <w:t>оснащены учреждения культуры и образовательные учреждения в сфере культуры товарно-материальными ценностями</w:t>
            </w:r>
            <w:r>
              <w:rPr>
                <w:sz w:val="28"/>
                <w:szCs w:val="28"/>
              </w:rPr>
              <w:t xml:space="preserve"> </w:t>
            </w:r>
            <w:r w:rsidRPr="00716957">
              <w:rPr>
                <w:sz w:val="26"/>
                <w:szCs w:val="26"/>
              </w:rPr>
              <w:t>(комплектование книжных фондов библиотек)</w:t>
            </w:r>
          </w:p>
        </w:tc>
        <w:tc>
          <w:tcPr>
            <w:tcW w:w="1559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муниципальный</w:t>
            </w:r>
          </w:p>
        </w:tc>
        <w:tc>
          <w:tcPr>
            <w:tcW w:w="1134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возрастания</w:t>
            </w:r>
          </w:p>
        </w:tc>
        <w:tc>
          <w:tcPr>
            <w:tcW w:w="992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единица</w:t>
            </w:r>
          </w:p>
        </w:tc>
        <w:tc>
          <w:tcPr>
            <w:tcW w:w="993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2024</w:t>
            </w:r>
          </w:p>
        </w:tc>
        <w:tc>
          <w:tcPr>
            <w:tcW w:w="1275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931DFE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х</w:t>
            </w:r>
          </w:p>
        </w:tc>
        <w:tc>
          <w:tcPr>
            <w:tcW w:w="928" w:type="dxa"/>
          </w:tcPr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DA398D" w:rsidRPr="00E05670" w:rsidRDefault="00DA398D" w:rsidP="00DA398D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E05670">
              <w:rPr>
                <w:sz w:val="28"/>
                <w:szCs w:val="28"/>
              </w:rPr>
              <w:t>х</w:t>
            </w:r>
          </w:p>
        </w:tc>
      </w:tr>
    </w:tbl>
    <w:p w:rsidR="00DA398D" w:rsidRDefault="00DA398D" w:rsidP="00DA398D">
      <w:pPr>
        <w:tabs>
          <w:tab w:val="left" w:pos="2166"/>
        </w:tabs>
      </w:pPr>
      <w:r>
        <w:tab/>
      </w:r>
    </w:p>
    <w:p w:rsidR="00DA398D" w:rsidRDefault="00DA398D" w:rsidP="00DA398D">
      <w:pPr>
        <w:pStyle w:val="aa"/>
        <w:numPr>
          <w:ilvl w:val="0"/>
          <w:numId w:val="23"/>
        </w:numPr>
        <w:suppressAutoHyphens/>
        <w:jc w:val="center"/>
        <w:rPr>
          <w:color w:val="000000"/>
          <w:sz w:val="28"/>
          <w:szCs w:val="28"/>
        </w:rPr>
      </w:pPr>
      <w:r w:rsidRPr="00375F60">
        <w:rPr>
          <w:color w:val="000000"/>
          <w:sz w:val="28"/>
          <w:szCs w:val="28"/>
        </w:rPr>
        <w:lastRenderedPageBreak/>
        <w:t>План достижения показателей комплекса процессных мероприятий «Укрепление материально-технической базы» в 202</w:t>
      </w:r>
      <w:r>
        <w:rPr>
          <w:color w:val="000000"/>
          <w:sz w:val="28"/>
          <w:szCs w:val="28"/>
        </w:rPr>
        <w:t>6</w:t>
      </w:r>
      <w:r w:rsidRPr="00375F60">
        <w:rPr>
          <w:color w:val="000000"/>
          <w:sz w:val="28"/>
          <w:szCs w:val="28"/>
        </w:rPr>
        <w:t xml:space="preserve"> году</w:t>
      </w:r>
    </w:p>
    <w:p w:rsidR="00DA398D" w:rsidRDefault="00DA398D" w:rsidP="00DA398D">
      <w:pPr>
        <w:pStyle w:val="aa"/>
        <w:suppressAutoHyphens/>
        <w:rPr>
          <w:color w:val="000000"/>
          <w:sz w:val="28"/>
          <w:szCs w:val="28"/>
        </w:rPr>
      </w:pPr>
    </w:p>
    <w:tbl>
      <w:tblPr>
        <w:tblStyle w:val="a9"/>
        <w:tblW w:w="14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1276"/>
        <w:gridCol w:w="850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000"/>
      </w:tblGrid>
      <w:tr w:rsidR="00DA398D" w:rsidRPr="008C3A6A" w:rsidTr="00DA398D">
        <w:trPr>
          <w:trHeight w:val="562"/>
        </w:trPr>
        <w:tc>
          <w:tcPr>
            <w:tcW w:w="568" w:type="dxa"/>
            <w:vMerge w:val="restart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4536" w:type="dxa"/>
            <w:vMerge w:val="restart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276" w:type="dxa"/>
            <w:vMerge w:val="restart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Уровень показателя (региональный / муниципальный)</w:t>
            </w:r>
          </w:p>
        </w:tc>
        <w:tc>
          <w:tcPr>
            <w:tcW w:w="850" w:type="dxa"/>
            <w:vMerge w:val="restart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Единица измерения (по ОКЕИ)</w:t>
            </w:r>
          </w:p>
        </w:tc>
        <w:tc>
          <w:tcPr>
            <w:tcW w:w="6662" w:type="dxa"/>
            <w:gridSpan w:val="12"/>
            <w:vAlign w:val="center"/>
          </w:tcPr>
          <w:p w:rsidR="00DA398D" w:rsidRPr="00383E6C" w:rsidRDefault="00DA398D" w:rsidP="00DA398D">
            <w:pPr>
              <w:pStyle w:val="aa"/>
              <w:suppressAutoHyphens/>
              <w:ind w:left="0"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Плановые значения показателя по месяцам</w:t>
            </w:r>
          </w:p>
        </w:tc>
        <w:tc>
          <w:tcPr>
            <w:tcW w:w="1000" w:type="dxa"/>
            <w:vMerge w:val="restart"/>
            <w:vAlign w:val="center"/>
          </w:tcPr>
          <w:p w:rsidR="00DA398D" w:rsidRPr="00383E6C" w:rsidRDefault="00DA398D" w:rsidP="00DA398D">
            <w:pPr>
              <w:pStyle w:val="aa"/>
              <w:suppressAutoHyphens/>
              <w:ind w:left="0"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 xml:space="preserve">На конец </w:t>
            </w:r>
            <w:r>
              <w:rPr>
                <w:color w:val="000000"/>
                <w:sz w:val="26"/>
                <w:szCs w:val="26"/>
              </w:rPr>
              <w:t xml:space="preserve">2026 </w:t>
            </w:r>
            <w:r w:rsidRPr="00383E6C">
              <w:rPr>
                <w:color w:val="000000"/>
                <w:sz w:val="26"/>
                <w:szCs w:val="26"/>
              </w:rPr>
              <w:t>года</w:t>
            </w:r>
          </w:p>
        </w:tc>
      </w:tr>
      <w:tr w:rsidR="00DA398D" w:rsidRPr="008C3A6A" w:rsidTr="00DA398D">
        <w:trPr>
          <w:trHeight w:val="1628"/>
        </w:trPr>
        <w:tc>
          <w:tcPr>
            <w:tcW w:w="568" w:type="dxa"/>
            <w:vMerge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vMerge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vMerge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январь</w:t>
            </w: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февраль</w:t>
            </w:r>
          </w:p>
        </w:tc>
        <w:tc>
          <w:tcPr>
            <w:tcW w:w="425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март</w:t>
            </w: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апрель</w:t>
            </w: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май</w:t>
            </w: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июнь</w:t>
            </w: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июль</w:t>
            </w: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август</w:t>
            </w: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сентябрь</w:t>
            </w: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октябрь</w:t>
            </w: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ноябрь</w:t>
            </w:r>
          </w:p>
        </w:tc>
        <w:tc>
          <w:tcPr>
            <w:tcW w:w="567" w:type="dxa"/>
            <w:textDirection w:val="btLr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декабрь</w:t>
            </w:r>
          </w:p>
        </w:tc>
        <w:tc>
          <w:tcPr>
            <w:tcW w:w="1000" w:type="dxa"/>
            <w:vMerge/>
            <w:vAlign w:val="center"/>
          </w:tcPr>
          <w:p w:rsidR="00DA398D" w:rsidRPr="00383E6C" w:rsidRDefault="00DA398D" w:rsidP="00DA398D">
            <w:pPr>
              <w:pStyle w:val="aa"/>
              <w:suppressAutoHyphens/>
              <w:ind w:left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A398D" w:rsidRPr="008C3A6A" w:rsidTr="00DA398D">
        <w:tc>
          <w:tcPr>
            <w:tcW w:w="568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536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50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425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1000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17</w:t>
            </w:r>
          </w:p>
        </w:tc>
      </w:tr>
      <w:tr w:rsidR="00DA398D" w:rsidRPr="005030B6" w:rsidTr="00DA398D">
        <w:tc>
          <w:tcPr>
            <w:tcW w:w="568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4536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 xml:space="preserve">Задача: </w:t>
            </w:r>
          </w:p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создание безопасных и благоприятных условий нахождения граждан в учреждениях культуры, материально-техническое обеспечение деятельности в сфере культуры и искусства</w:t>
            </w:r>
          </w:p>
        </w:tc>
        <w:tc>
          <w:tcPr>
            <w:tcW w:w="1276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00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A398D" w:rsidRPr="005030B6" w:rsidTr="00DA398D">
        <w:tc>
          <w:tcPr>
            <w:tcW w:w="568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Показатели:</w:t>
            </w:r>
          </w:p>
        </w:tc>
        <w:tc>
          <w:tcPr>
            <w:tcW w:w="1276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00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A398D" w:rsidRPr="005030B6" w:rsidTr="00DA398D">
        <w:tc>
          <w:tcPr>
            <w:tcW w:w="568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color w:val="000000"/>
                <w:sz w:val="26"/>
                <w:szCs w:val="26"/>
              </w:rPr>
              <w:t>1.</w:t>
            </w: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536" w:type="dxa"/>
            <w:vAlign w:val="center"/>
          </w:tcPr>
          <w:p w:rsidR="00DA398D" w:rsidRPr="00383E6C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383E6C">
              <w:rPr>
                <w:sz w:val="26"/>
                <w:szCs w:val="26"/>
              </w:rPr>
              <w:t>количество зданий, на которые разработана проектно-сметная документация</w:t>
            </w:r>
          </w:p>
        </w:tc>
        <w:tc>
          <w:tcPr>
            <w:tcW w:w="1276" w:type="dxa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sz w:val="26"/>
                <w:szCs w:val="26"/>
              </w:rPr>
              <w:t>муниципальный</w:t>
            </w:r>
          </w:p>
        </w:tc>
        <w:tc>
          <w:tcPr>
            <w:tcW w:w="850" w:type="dxa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sz w:val="26"/>
                <w:szCs w:val="26"/>
              </w:rPr>
              <w:t>единица</w:t>
            </w: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1C3056">
              <w:rPr>
                <w:sz w:val="26"/>
                <w:szCs w:val="26"/>
              </w:rPr>
              <w:t>х</w:t>
            </w: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425" w:type="dxa"/>
            <w:vAlign w:val="center"/>
          </w:tcPr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vAlign w:val="center"/>
          </w:tcPr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1C3056">
              <w:rPr>
                <w:sz w:val="26"/>
                <w:szCs w:val="26"/>
              </w:rPr>
              <w:t>х</w:t>
            </w: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vAlign w:val="center"/>
          </w:tcPr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vAlign w:val="center"/>
          </w:tcPr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1C3056">
              <w:rPr>
                <w:sz w:val="26"/>
                <w:szCs w:val="26"/>
              </w:rPr>
              <w:t>х</w:t>
            </w: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vAlign w:val="center"/>
          </w:tcPr>
          <w:p w:rsidR="00DA398D" w:rsidRPr="0071695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vAlign w:val="center"/>
          </w:tcPr>
          <w:p w:rsidR="00DA398D" w:rsidRPr="0071695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716957">
              <w:rPr>
                <w:sz w:val="26"/>
                <w:szCs w:val="26"/>
              </w:rPr>
              <w:t>1</w:t>
            </w:r>
          </w:p>
        </w:tc>
        <w:tc>
          <w:tcPr>
            <w:tcW w:w="1000" w:type="dxa"/>
            <w:vAlign w:val="center"/>
          </w:tcPr>
          <w:p w:rsidR="00DA398D" w:rsidRPr="0071695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71695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71695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716957">
              <w:rPr>
                <w:color w:val="000000"/>
                <w:sz w:val="26"/>
                <w:szCs w:val="26"/>
              </w:rPr>
              <w:t>1</w:t>
            </w:r>
          </w:p>
          <w:p w:rsidR="00DA398D" w:rsidRPr="0071695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71695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A398D" w:rsidRPr="005030B6" w:rsidTr="00D25B97">
        <w:tc>
          <w:tcPr>
            <w:tcW w:w="568" w:type="dxa"/>
            <w:vAlign w:val="center"/>
          </w:tcPr>
          <w:p w:rsidR="00DA398D" w:rsidRPr="00931DFE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DA398D" w:rsidRPr="00D25B97" w:rsidRDefault="00DA398D" w:rsidP="00DA398D">
            <w:pPr>
              <w:suppressAutoHyphens/>
              <w:jc w:val="center"/>
              <w:rPr>
                <w:sz w:val="28"/>
                <w:szCs w:val="28"/>
              </w:rPr>
            </w:pPr>
            <w:r w:rsidRPr="00D25B97">
              <w:rPr>
                <w:sz w:val="28"/>
                <w:szCs w:val="28"/>
              </w:rPr>
              <w:t>количество отремонтированных зданий учреждений культуры</w:t>
            </w:r>
          </w:p>
        </w:tc>
        <w:tc>
          <w:tcPr>
            <w:tcW w:w="1276" w:type="dxa"/>
            <w:shd w:val="clear" w:color="auto" w:fill="auto"/>
          </w:tcPr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sz w:val="26"/>
                <w:szCs w:val="26"/>
              </w:rPr>
              <w:t>муниципальный</w:t>
            </w:r>
          </w:p>
        </w:tc>
        <w:tc>
          <w:tcPr>
            <w:tcW w:w="850" w:type="dxa"/>
            <w:shd w:val="clear" w:color="auto" w:fill="auto"/>
          </w:tcPr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sz w:val="26"/>
                <w:szCs w:val="26"/>
              </w:rPr>
              <w:t>единица</w:t>
            </w:r>
          </w:p>
        </w:tc>
        <w:tc>
          <w:tcPr>
            <w:tcW w:w="567" w:type="dxa"/>
            <w:shd w:val="clear" w:color="auto" w:fill="auto"/>
          </w:tcPr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D25B97">
              <w:rPr>
                <w:sz w:val="26"/>
                <w:szCs w:val="26"/>
              </w:rPr>
              <w:t>х</w:t>
            </w: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shd w:val="clear" w:color="auto" w:fill="auto"/>
          </w:tcPr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D25B97">
              <w:rPr>
                <w:sz w:val="26"/>
                <w:szCs w:val="26"/>
              </w:rPr>
              <w:t>х</w:t>
            </w: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shd w:val="clear" w:color="auto" w:fill="auto"/>
          </w:tcPr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D25B97">
              <w:rPr>
                <w:sz w:val="26"/>
                <w:szCs w:val="26"/>
              </w:rPr>
              <w:t>х</w:t>
            </w: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A398D" w:rsidRPr="00D25B97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D25B97">
              <w:rPr>
                <w:sz w:val="26"/>
                <w:szCs w:val="26"/>
              </w:rPr>
              <w:t>1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1</w:t>
            </w: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D25B97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A398D" w:rsidRPr="005030B6" w:rsidTr="00DA398D">
        <w:tc>
          <w:tcPr>
            <w:tcW w:w="568" w:type="dxa"/>
            <w:vAlign w:val="center"/>
          </w:tcPr>
          <w:p w:rsidR="00DA398D" w:rsidRPr="00931DFE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931DFE">
              <w:rPr>
                <w:sz w:val="26"/>
                <w:szCs w:val="26"/>
              </w:rPr>
              <w:t>1.4</w:t>
            </w:r>
          </w:p>
        </w:tc>
        <w:tc>
          <w:tcPr>
            <w:tcW w:w="4536" w:type="dxa"/>
            <w:vAlign w:val="center"/>
          </w:tcPr>
          <w:p w:rsidR="00DA398D" w:rsidRPr="000C7974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716957">
              <w:rPr>
                <w:sz w:val="26"/>
                <w:szCs w:val="26"/>
              </w:rPr>
              <w:t xml:space="preserve">оснащены учреждения культуры и </w:t>
            </w:r>
            <w:r w:rsidRPr="00716957">
              <w:rPr>
                <w:sz w:val="26"/>
                <w:szCs w:val="26"/>
              </w:rPr>
              <w:lastRenderedPageBreak/>
              <w:t>образовательные учреждения в сфере культуры товарно-материальными ценностями (комплектование книжных фондов библиотек)</w:t>
            </w:r>
          </w:p>
        </w:tc>
        <w:tc>
          <w:tcPr>
            <w:tcW w:w="1276" w:type="dxa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sz w:val="26"/>
                <w:szCs w:val="26"/>
              </w:rPr>
              <w:lastRenderedPageBreak/>
              <w:t>муницип</w:t>
            </w:r>
            <w:r w:rsidRPr="00383E6C">
              <w:rPr>
                <w:sz w:val="26"/>
                <w:szCs w:val="26"/>
              </w:rPr>
              <w:lastRenderedPageBreak/>
              <w:t>альный</w:t>
            </w:r>
          </w:p>
        </w:tc>
        <w:tc>
          <w:tcPr>
            <w:tcW w:w="850" w:type="dxa"/>
          </w:tcPr>
          <w:p w:rsidR="00DA398D" w:rsidRPr="00383E6C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383E6C">
              <w:rPr>
                <w:sz w:val="26"/>
                <w:szCs w:val="26"/>
              </w:rPr>
              <w:lastRenderedPageBreak/>
              <w:t>един</w:t>
            </w:r>
            <w:r w:rsidRPr="00383E6C">
              <w:rPr>
                <w:sz w:val="26"/>
                <w:szCs w:val="26"/>
              </w:rPr>
              <w:lastRenderedPageBreak/>
              <w:t>ица</w:t>
            </w: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1C3056">
              <w:rPr>
                <w:sz w:val="26"/>
                <w:szCs w:val="26"/>
              </w:rPr>
              <w:t>х</w:t>
            </w: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425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1C3056">
              <w:rPr>
                <w:sz w:val="26"/>
                <w:szCs w:val="26"/>
              </w:rPr>
              <w:t>х</w:t>
            </w: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1C3056">
              <w:rPr>
                <w:sz w:val="26"/>
                <w:szCs w:val="26"/>
              </w:rPr>
              <w:t>х</w:t>
            </w: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1C3056">
              <w:rPr>
                <w:sz w:val="26"/>
                <w:szCs w:val="26"/>
              </w:rPr>
              <w:t>х</w:t>
            </w: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1C3056">
              <w:rPr>
                <w:sz w:val="26"/>
                <w:szCs w:val="26"/>
              </w:rPr>
              <w:t>х</w:t>
            </w: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  <w:r w:rsidRPr="001C3056">
              <w:rPr>
                <w:sz w:val="26"/>
                <w:szCs w:val="26"/>
              </w:rPr>
              <w:t>х</w:t>
            </w: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DA398D" w:rsidRPr="001C3056" w:rsidRDefault="00DA398D" w:rsidP="00DA398D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000" w:type="dxa"/>
            <w:vAlign w:val="center"/>
          </w:tcPr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C3056">
              <w:rPr>
                <w:color w:val="000000"/>
                <w:sz w:val="26"/>
                <w:szCs w:val="26"/>
              </w:rPr>
              <w:lastRenderedPageBreak/>
              <w:t>1</w:t>
            </w:r>
          </w:p>
          <w:p w:rsidR="00DA398D" w:rsidRPr="001C3056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0E0791" w:rsidRDefault="000E0791" w:rsidP="000E0791">
      <w:pPr>
        <w:pStyle w:val="aa"/>
        <w:tabs>
          <w:tab w:val="left" w:pos="6035"/>
        </w:tabs>
        <w:suppressAutoHyphens/>
        <w:autoSpaceDE w:val="0"/>
        <w:autoSpaceDN w:val="0"/>
        <w:adjustRightInd w:val="0"/>
        <w:ind w:left="1080"/>
        <w:rPr>
          <w:color w:val="000000"/>
          <w:sz w:val="28"/>
          <w:szCs w:val="28"/>
        </w:rPr>
      </w:pPr>
    </w:p>
    <w:p w:rsidR="00DA398D" w:rsidRDefault="00DA398D" w:rsidP="00DA398D">
      <w:pPr>
        <w:pStyle w:val="aa"/>
        <w:numPr>
          <w:ilvl w:val="0"/>
          <w:numId w:val="29"/>
        </w:numPr>
        <w:tabs>
          <w:tab w:val="left" w:pos="6035"/>
        </w:tabs>
        <w:suppressAutoHyphens/>
        <w:autoSpaceDE w:val="0"/>
        <w:autoSpaceDN w:val="0"/>
        <w:adjustRightInd w:val="0"/>
        <w:ind w:left="1080"/>
        <w:rPr>
          <w:color w:val="000000"/>
          <w:sz w:val="28"/>
          <w:szCs w:val="28"/>
        </w:rPr>
      </w:pPr>
      <w:r w:rsidRPr="00383E6C">
        <w:rPr>
          <w:color w:val="000000"/>
          <w:sz w:val="28"/>
          <w:szCs w:val="28"/>
        </w:rPr>
        <w:t>Мероприятия комплекса процессных мероприятий «Укрепление материально-технической базы»</w:t>
      </w:r>
    </w:p>
    <w:p w:rsidR="000E0791" w:rsidRDefault="000E0791" w:rsidP="000E0791">
      <w:pPr>
        <w:pStyle w:val="aa"/>
        <w:tabs>
          <w:tab w:val="left" w:pos="6035"/>
        </w:tabs>
        <w:suppressAutoHyphens/>
        <w:autoSpaceDE w:val="0"/>
        <w:autoSpaceDN w:val="0"/>
        <w:adjustRightInd w:val="0"/>
        <w:ind w:left="1080"/>
        <w:rPr>
          <w:color w:val="000000"/>
          <w:sz w:val="28"/>
          <w:szCs w:val="28"/>
        </w:rPr>
      </w:pPr>
    </w:p>
    <w:tbl>
      <w:tblPr>
        <w:tblStyle w:val="a9"/>
        <w:tblW w:w="15417" w:type="dxa"/>
        <w:tblLayout w:type="fixed"/>
        <w:tblLook w:val="04A0" w:firstRow="1" w:lastRow="0" w:firstColumn="1" w:lastColumn="0" w:noHBand="0" w:noVBand="1"/>
      </w:tblPr>
      <w:tblGrid>
        <w:gridCol w:w="607"/>
        <w:gridCol w:w="2478"/>
        <w:gridCol w:w="1276"/>
        <w:gridCol w:w="425"/>
        <w:gridCol w:w="709"/>
        <w:gridCol w:w="709"/>
        <w:gridCol w:w="708"/>
        <w:gridCol w:w="851"/>
        <w:gridCol w:w="709"/>
        <w:gridCol w:w="2551"/>
        <w:gridCol w:w="1134"/>
        <w:gridCol w:w="1843"/>
        <w:gridCol w:w="1417"/>
      </w:tblGrid>
      <w:tr w:rsidR="00DA398D" w:rsidRPr="00FF59A6" w:rsidTr="000E0791">
        <w:trPr>
          <w:trHeight w:val="619"/>
        </w:trPr>
        <w:tc>
          <w:tcPr>
            <w:tcW w:w="607" w:type="dxa"/>
            <w:vMerge w:val="restart"/>
            <w:vAlign w:val="center"/>
          </w:tcPr>
          <w:p w:rsidR="00DA398D" w:rsidRPr="00FF59A6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F59A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78" w:type="dxa"/>
            <w:vMerge w:val="restart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vMerge w:val="restart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34" w:type="dxa"/>
            <w:gridSpan w:val="2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Базовое значение</w:t>
            </w:r>
          </w:p>
        </w:tc>
        <w:tc>
          <w:tcPr>
            <w:tcW w:w="2977" w:type="dxa"/>
            <w:gridSpan w:val="4"/>
            <w:vAlign w:val="center"/>
          </w:tcPr>
          <w:p w:rsidR="00DA398D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Значение мероприятия по годам</w:t>
            </w:r>
          </w:p>
        </w:tc>
        <w:tc>
          <w:tcPr>
            <w:tcW w:w="2551" w:type="dxa"/>
            <w:vMerge w:val="restart"/>
          </w:tcPr>
          <w:p w:rsidR="00DA398D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DA398D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DA398D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DA398D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Характеристика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Тип мероприятия</w:t>
            </w:r>
          </w:p>
        </w:tc>
        <w:tc>
          <w:tcPr>
            <w:tcW w:w="1843" w:type="dxa"/>
            <w:vMerge w:val="restart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Связь с показателями комплекса процессных мероприятий</w:t>
            </w:r>
          </w:p>
        </w:tc>
        <w:tc>
          <w:tcPr>
            <w:tcW w:w="1417" w:type="dxa"/>
            <w:vMerge w:val="restart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 xml:space="preserve">Соисполнитель /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09A5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eastAsia="en-US"/>
              </w:rPr>
              <w:t>ответственный исполнитель</w:t>
            </w:r>
            <w:r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eastAsia="en-US"/>
              </w:rPr>
              <w:t xml:space="preserve"> (наименование подразделения(учреждения) или должность)</w:t>
            </w:r>
            <w:r w:rsidRPr="00CB09A5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DA398D" w:rsidRPr="00FF59A6" w:rsidTr="000E0791">
        <w:trPr>
          <w:trHeight w:val="1590"/>
        </w:trPr>
        <w:tc>
          <w:tcPr>
            <w:tcW w:w="607" w:type="dxa"/>
            <w:vMerge/>
            <w:vAlign w:val="center"/>
          </w:tcPr>
          <w:p w:rsidR="00DA398D" w:rsidRPr="00FF59A6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8" w:type="dxa"/>
            <w:vMerge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708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51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51" w:type="dxa"/>
            <w:vMerge/>
          </w:tcPr>
          <w:p w:rsidR="00DA398D" w:rsidRPr="007C40AA" w:rsidRDefault="00DA398D" w:rsidP="00DA398D">
            <w:pPr>
              <w:pStyle w:val="aa"/>
              <w:suppressAutoHyphens/>
              <w:autoSpaceDE w:val="0"/>
              <w:autoSpaceDN w:val="0"/>
              <w:adjustRightInd w:val="0"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A398D" w:rsidRPr="007C40AA" w:rsidRDefault="00DA398D" w:rsidP="00DA398D">
            <w:pPr>
              <w:pStyle w:val="aa"/>
              <w:suppressAutoHyphens/>
              <w:autoSpaceDE w:val="0"/>
              <w:autoSpaceDN w:val="0"/>
              <w:adjustRightInd w:val="0"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A398D" w:rsidRPr="007C40AA" w:rsidRDefault="00DA398D" w:rsidP="00DA398D">
            <w:pPr>
              <w:pStyle w:val="aa"/>
              <w:suppressAutoHyphens/>
              <w:autoSpaceDE w:val="0"/>
              <w:autoSpaceDN w:val="0"/>
              <w:adjustRightInd w:val="0"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A398D" w:rsidRPr="007C40AA" w:rsidRDefault="00DA398D" w:rsidP="00DA398D">
            <w:pPr>
              <w:pStyle w:val="aa"/>
              <w:suppressAutoHyphens/>
              <w:autoSpaceDE w:val="0"/>
              <w:autoSpaceDN w:val="0"/>
              <w:adjustRightInd w:val="0"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A398D" w:rsidRPr="00FF59A6" w:rsidTr="000E0791">
        <w:tc>
          <w:tcPr>
            <w:tcW w:w="607" w:type="dxa"/>
            <w:vAlign w:val="center"/>
          </w:tcPr>
          <w:p w:rsidR="00DA398D" w:rsidRPr="00FF59A6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F59A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DA398D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DA398D" w:rsidRPr="007C40AA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DA398D" w:rsidRPr="00FF59A6" w:rsidTr="00DA398D">
        <w:tc>
          <w:tcPr>
            <w:tcW w:w="607" w:type="dxa"/>
            <w:vAlign w:val="center"/>
          </w:tcPr>
          <w:p w:rsidR="00DA398D" w:rsidRPr="00FF59A6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14810" w:type="dxa"/>
            <w:gridSpan w:val="12"/>
            <w:vAlign w:val="center"/>
          </w:tcPr>
          <w:p w:rsidR="00DA398D" w:rsidRPr="00270442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7C40AA">
              <w:rPr>
                <w:color w:val="000000"/>
                <w:sz w:val="24"/>
                <w:szCs w:val="24"/>
              </w:rPr>
              <w:t>Задача: создание безопасных и благоприятных условий нахождения граждан в учреждениях культуры, материально-техническое обеспечение деятельности в сфере культуры и искусства</w:t>
            </w:r>
          </w:p>
        </w:tc>
      </w:tr>
      <w:tr w:rsidR="00DA398D" w:rsidRPr="00FF59A6" w:rsidTr="000E0791">
        <w:tc>
          <w:tcPr>
            <w:tcW w:w="607" w:type="dxa"/>
            <w:vAlign w:val="center"/>
          </w:tcPr>
          <w:p w:rsidR="00DA398D" w:rsidRPr="00FF59A6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F59A6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2478" w:type="dxa"/>
            <w:vAlign w:val="center"/>
          </w:tcPr>
          <w:p w:rsidR="00DA398D" w:rsidRPr="004F5095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4F5095">
              <w:rPr>
                <w:color w:val="000000"/>
                <w:sz w:val="24"/>
                <w:szCs w:val="24"/>
              </w:rPr>
              <w:t>Мероприятие:</w:t>
            </w:r>
          </w:p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8A367F">
              <w:rPr>
                <w:color w:val="000000"/>
                <w:sz w:val="24"/>
                <w:szCs w:val="24"/>
              </w:rPr>
              <w:t>Осуществлен</w:t>
            </w:r>
            <w:r w:rsidRPr="00716957">
              <w:rPr>
                <w:sz w:val="24"/>
                <w:szCs w:val="24"/>
              </w:rPr>
              <w:t>о</w:t>
            </w:r>
            <w:r w:rsidRPr="00754C9F">
              <w:rPr>
                <w:sz w:val="24"/>
                <w:szCs w:val="24"/>
              </w:rPr>
              <w:t xml:space="preserve"> </w:t>
            </w:r>
            <w:r w:rsidRPr="00EC4ADD">
              <w:rPr>
                <w:sz w:val="24"/>
                <w:szCs w:val="24"/>
              </w:rPr>
              <w:t xml:space="preserve">проведение ремонтных работ, противопожарных и энергосберегающих мероприятий, </w:t>
            </w:r>
            <w:r w:rsidRPr="00EC4ADD">
              <w:rPr>
                <w:kern w:val="3"/>
                <w:sz w:val="24"/>
                <w:szCs w:val="24"/>
              </w:rPr>
              <w:t xml:space="preserve">разработка проектно-сметной документации на проведение ремонтных работ, обследование зданий и помещений, получение положительного заключения государственной экспертизы, благоустройство территории, услуги строительного контроля и технического надзора </w:t>
            </w:r>
            <w:r w:rsidRPr="00EC4ADD">
              <w:rPr>
                <w:sz w:val="24"/>
                <w:szCs w:val="24"/>
              </w:rPr>
              <w:t>в зданиях муниципальных учреждений культуры и дополнительного образования в сфере культуры и искусства, приобретение товарно-материальных ценностей для указанных учреждений</w:t>
            </w:r>
          </w:p>
        </w:tc>
        <w:tc>
          <w:tcPr>
            <w:tcW w:w="1276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425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9" w:type="dxa"/>
            <w:vAlign w:val="center"/>
          </w:tcPr>
          <w:p w:rsidR="00DA398D" w:rsidRPr="001417A5" w:rsidRDefault="00DA398D" w:rsidP="00DA398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DA398D" w:rsidRPr="00E90397" w:rsidRDefault="00C25E76" w:rsidP="00DA398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551" w:type="dxa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234672">
              <w:rPr>
                <w:color w:val="000000"/>
                <w:sz w:val="24"/>
                <w:szCs w:val="24"/>
              </w:rPr>
              <w:t>Субсидия из бюджета Трехгорного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C4ADD">
              <w:rPr>
                <w:sz w:val="24"/>
                <w:szCs w:val="24"/>
              </w:rPr>
              <w:t xml:space="preserve">проведение ремонтных работ, противопожарных и энергосберегающих мероприятий, </w:t>
            </w:r>
            <w:r w:rsidRPr="00EC4ADD">
              <w:rPr>
                <w:kern w:val="3"/>
                <w:sz w:val="24"/>
                <w:szCs w:val="24"/>
              </w:rPr>
              <w:t xml:space="preserve">разработка проектно-сметной документации на проведение ремонтных работ, обследование зданий и помещений, получение положительного заключения государственной экспертизы, благоустройство территории, услуги строительного контроля и технического надзора </w:t>
            </w:r>
            <w:r w:rsidRPr="00EC4ADD">
              <w:rPr>
                <w:sz w:val="24"/>
                <w:szCs w:val="24"/>
              </w:rPr>
              <w:t>в зданиях муниципальных учреждений культуры и дополнительного образования в сфере культуры и искусства, приобретение товарно-материальных ценностей для указанных учреждений</w:t>
            </w:r>
          </w:p>
        </w:tc>
        <w:tc>
          <w:tcPr>
            <w:tcW w:w="1134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843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количество отремонтированных зданий учреждений культуры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012EE6">
              <w:rPr>
                <w:sz w:val="24"/>
                <w:szCs w:val="24"/>
              </w:rPr>
              <w:t>количество обследований зданий и помещений</w:t>
            </w:r>
            <w:r>
              <w:rPr>
                <w:sz w:val="24"/>
                <w:szCs w:val="24"/>
              </w:rPr>
              <w:t>, количество зданий, на которые разработана проектно-сметная документация,</w:t>
            </w:r>
            <w:r w:rsidRPr="00716957">
              <w:rPr>
                <w:sz w:val="26"/>
                <w:szCs w:val="26"/>
              </w:rPr>
              <w:t xml:space="preserve"> оснащены учреждения культуры и образовательные учреждения в сфере культуры товарно-материальными ценностями</w:t>
            </w:r>
          </w:p>
        </w:tc>
        <w:tc>
          <w:tcPr>
            <w:tcW w:w="1417" w:type="dxa"/>
            <w:vAlign w:val="center"/>
          </w:tcPr>
          <w:p w:rsidR="00DA398D" w:rsidRDefault="00DA398D" w:rsidP="00DA398D">
            <w:pPr>
              <w:suppressAutoHyphens/>
              <w:jc w:val="center"/>
            </w:pPr>
            <w:r w:rsidRPr="00270442">
              <w:rPr>
                <w:color w:val="000000"/>
                <w:sz w:val="26"/>
                <w:szCs w:val="26"/>
              </w:rPr>
              <w:t>МБУК «ЦГДБ имени С.Т. Аксакова»</w:t>
            </w:r>
            <w:r>
              <w:rPr>
                <w:color w:val="000000"/>
                <w:sz w:val="26"/>
                <w:szCs w:val="26"/>
              </w:rPr>
              <w:t xml:space="preserve">, </w:t>
            </w:r>
            <w:r w:rsidRPr="00204821">
              <w:rPr>
                <w:color w:val="000000"/>
                <w:sz w:val="26"/>
                <w:szCs w:val="26"/>
              </w:rPr>
              <w:t xml:space="preserve"> М</w:t>
            </w:r>
            <w:r>
              <w:rPr>
                <w:color w:val="000000"/>
                <w:sz w:val="26"/>
                <w:szCs w:val="26"/>
              </w:rPr>
              <w:t>К</w:t>
            </w:r>
            <w:r w:rsidRPr="00204821">
              <w:rPr>
                <w:color w:val="000000"/>
                <w:sz w:val="26"/>
                <w:szCs w:val="26"/>
              </w:rPr>
              <w:t>У «</w:t>
            </w:r>
            <w:r>
              <w:rPr>
                <w:color w:val="000000"/>
                <w:sz w:val="26"/>
                <w:szCs w:val="26"/>
              </w:rPr>
              <w:t>УКС</w:t>
            </w:r>
            <w:r w:rsidRPr="00204821">
              <w:rPr>
                <w:color w:val="000000"/>
                <w:sz w:val="26"/>
                <w:szCs w:val="26"/>
              </w:rPr>
              <w:t>»</w:t>
            </w:r>
            <w:r>
              <w:t>,</w:t>
            </w:r>
          </w:p>
          <w:p w:rsidR="00DA398D" w:rsidRPr="001417A5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417A5">
              <w:rPr>
                <w:color w:val="000000"/>
                <w:sz w:val="26"/>
                <w:szCs w:val="26"/>
              </w:rPr>
              <w:t>МБКУК «ДК «Икар»,</w:t>
            </w:r>
          </w:p>
          <w:p w:rsidR="00DA398D" w:rsidRPr="001417A5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1417A5">
              <w:rPr>
                <w:color w:val="000000"/>
                <w:sz w:val="26"/>
                <w:szCs w:val="26"/>
              </w:rPr>
              <w:t>МБУК «ЦГБ»,</w:t>
            </w:r>
          </w:p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1417A5">
              <w:rPr>
                <w:color w:val="000000"/>
                <w:sz w:val="26"/>
                <w:szCs w:val="26"/>
              </w:rPr>
              <w:t>МБУ ДО «ДШИ»</w:t>
            </w:r>
          </w:p>
        </w:tc>
      </w:tr>
      <w:tr w:rsidR="00DA398D" w:rsidRPr="00FF59A6" w:rsidTr="000E0791">
        <w:tc>
          <w:tcPr>
            <w:tcW w:w="607" w:type="dxa"/>
            <w:vAlign w:val="center"/>
          </w:tcPr>
          <w:p w:rsidR="00DA398D" w:rsidRPr="00E657D5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E657D5">
              <w:rPr>
                <w:color w:val="000000"/>
                <w:sz w:val="18"/>
                <w:szCs w:val="18"/>
              </w:rPr>
              <w:t>1.1.1</w:t>
            </w:r>
          </w:p>
        </w:tc>
        <w:tc>
          <w:tcPr>
            <w:tcW w:w="2478" w:type="dxa"/>
            <w:vAlign w:val="center"/>
          </w:tcPr>
          <w:p w:rsidR="00DA398D" w:rsidRPr="00030140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30140">
              <w:rPr>
                <w:kern w:val="3"/>
                <w:sz w:val="24"/>
                <w:szCs w:val="24"/>
              </w:rPr>
              <w:t>Осуществлена разработка проектно-сметной документации на проведение ремонтных работ здани</w:t>
            </w:r>
            <w:r>
              <w:rPr>
                <w:kern w:val="3"/>
                <w:sz w:val="24"/>
                <w:szCs w:val="24"/>
              </w:rPr>
              <w:t>я</w:t>
            </w:r>
            <w:r w:rsidRPr="00030140">
              <w:rPr>
                <w:kern w:val="3"/>
                <w:sz w:val="24"/>
                <w:szCs w:val="24"/>
              </w:rPr>
              <w:t xml:space="preserve"> учреждений дополнительного образования</w:t>
            </w:r>
          </w:p>
        </w:tc>
        <w:tc>
          <w:tcPr>
            <w:tcW w:w="1276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425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9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C14F8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95137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551" w:type="dxa"/>
          </w:tcPr>
          <w:p w:rsidR="00DA398D" w:rsidRPr="00234672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234672">
              <w:rPr>
                <w:color w:val="000000"/>
                <w:sz w:val="24"/>
                <w:szCs w:val="24"/>
              </w:rPr>
              <w:t>Субсидия из бюджета Трехгорного</w:t>
            </w:r>
            <w:r>
              <w:rPr>
                <w:color w:val="000000"/>
                <w:sz w:val="24"/>
                <w:szCs w:val="24"/>
              </w:rPr>
              <w:t xml:space="preserve"> на</w:t>
            </w:r>
            <w:r w:rsidRPr="00234672">
              <w:rPr>
                <w:color w:val="000000"/>
                <w:sz w:val="24"/>
                <w:szCs w:val="24"/>
              </w:rPr>
              <w:t xml:space="preserve"> </w:t>
            </w:r>
            <w:r w:rsidRPr="00EC4ADD">
              <w:rPr>
                <w:kern w:val="3"/>
                <w:sz w:val="24"/>
                <w:szCs w:val="24"/>
              </w:rPr>
              <w:t>разработк</w:t>
            </w:r>
            <w:r>
              <w:rPr>
                <w:kern w:val="3"/>
                <w:sz w:val="24"/>
                <w:szCs w:val="24"/>
              </w:rPr>
              <w:t>у</w:t>
            </w:r>
            <w:r w:rsidRPr="00EC4ADD">
              <w:rPr>
                <w:kern w:val="3"/>
                <w:sz w:val="24"/>
                <w:szCs w:val="24"/>
              </w:rPr>
              <w:t xml:space="preserve"> проектно-сметной документации</w:t>
            </w:r>
            <w:r>
              <w:rPr>
                <w:kern w:val="3"/>
                <w:sz w:val="24"/>
                <w:szCs w:val="24"/>
              </w:rPr>
              <w:t xml:space="preserve"> </w:t>
            </w:r>
            <w:r w:rsidRPr="00030140">
              <w:rPr>
                <w:kern w:val="3"/>
                <w:sz w:val="24"/>
                <w:szCs w:val="24"/>
              </w:rPr>
              <w:t>на проведение ремонтных работ здани</w:t>
            </w:r>
            <w:r>
              <w:rPr>
                <w:kern w:val="3"/>
                <w:sz w:val="24"/>
                <w:szCs w:val="24"/>
              </w:rPr>
              <w:t>я</w:t>
            </w:r>
            <w:r w:rsidRPr="00030140">
              <w:rPr>
                <w:kern w:val="3"/>
                <w:sz w:val="24"/>
                <w:szCs w:val="24"/>
              </w:rPr>
              <w:t xml:space="preserve"> учреждений дополнительного образования</w:t>
            </w:r>
          </w:p>
        </w:tc>
        <w:tc>
          <w:tcPr>
            <w:tcW w:w="1134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843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зданий, на которые разработана проектно-сметная документация</w:t>
            </w:r>
          </w:p>
        </w:tc>
        <w:tc>
          <w:tcPr>
            <w:tcW w:w="1417" w:type="dxa"/>
            <w:vAlign w:val="center"/>
          </w:tcPr>
          <w:p w:rsidR="00DA398D" w:rsidRPr="00270442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kern w:val="3"/>
                <w:sz w:val="24"/>
                <w:szCs w:val="24"/>
              </w:rPr>
              <w:t>МБУ ДО «ДШИ», МКУ «УКС»</w:t>
            </w:r>
          </w:p>
        </w:tc>
      </w:tr>
      <w:tr w:rsidR="00DA398D" w:rsidRPr="00FF59A6" w:rsidTr="000E0791">
        <w:tc>
          <w:tcPr>
            <w:tcW w:w="607" w:type="dxa"/>
            <w:vAlign w:val="center"/>
          </w:tcPr>
          <w:p w:rsidR="00DA398D" w:rsidRPr="00E657D5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E657D5">
              <w:rPr>
                <w:color w:val="000000"/>
                <w:sz w:val="18"/>
                <w:szCs w:val="18"/>
              </w:rPr>
              <w:t>1.1.2</w:t>
            </w:r>
          </w:p>
        </w:tc>
        <w:tc>
          <w:tcPr>
            <w:tcW w:w="2478" w:type="dxa"/>
            <w:vAlign w:val="center"/>
          </w:tcPr>
          <w:p w:rsidR="00DA398D" w:rsidRPr="00030140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30140">
              <w:rPr>
                <w:color w:val="000000"/>
                <w:sz w:val="24"/>
                <w:szCs w:val="24"/>
              </w:rPr>
              <w:t>Осуществлен</w:t>
            </w:r>
            <w:r w:rsidRPr="00030140">
              <w:rPr>
                <w:sz w:val="24"/>
                <w:szCs w:val="24"/>
              </w:rPr>
              <w:t xml:space="preserve">о проведение ремонтных работ </w:t>
            </w:r>
            <w:r w:rsidRPr="00030140">
              <w:rPr>
                <w:kern w:val="3"/>
                <w:sz w:val="24"/>
                <w:szCs w:val="24"/>
              </w:rPr>
              <w:t xml:space="preserve">здания </w:t>
            </w:r>
            <w:r>
              <w:rPr>
                <w:kern w:val="3"/>
                <w:sz w:val="24"/>
                <w:szCs w:val="24"/>
              </w:rPr>
              <w:t>(текущий ремонт кровли,фасада; кап. ремонт туалетов, малого зала)</w:t>
            </w:r>
          </w:p>
        </w:tc>
        <w:tc>
          <w:tcPr>
            <w:tcW w:w="1276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425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9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C14F8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C14F83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551" w:type="dxa"/>
          </w:tcPr>
          <w:p w:rsidR="00DA398D" w:rsidRPr="00234672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234672">
              <w:rPr>
                <w:color w:val="000000"/>
                <w:sz w:val="24"/>
                <w:szCs w:val="24"/>
              </w:rPr>
              <w:t>Субсидия из бюджета Трехгорного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C4ADD">
              <w:rPr>
                <w:sz w:val="24"/>
                <w:szCs w:val="24"/>
              </w:rPr>
              <w:t>проведение ремонтных работ</w:t>
            </w:r>
          </w:p>
        </w:tc>
        <w:tc>
          <w:tcPr>
            <w:tcW w:w="1134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843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количество отремонтированных зданий учреждений культуры</w:t>
            </w:r>
          </w:p>
        </w:tc>
        <w:tc>
          <w:tcPr>
            <w:tcW w:w="1417" w:type="dxa"/>
            <w:vAlign w:val="center"/>
          </w:tcPr>
          <w:p w:rsidR="00DA398D" w:rsidRPr="00270442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030140">
              <w:rPr>
                <w:color w:val="000000"/>
                <w:sz w:val="24"/>
                <w:szCs w:val="24"/>
              </w:rPr>
              <w:t>МБКУК «ДК «Икар»</w:t>
            </w:r>
          </w:p>
        </w:tc>
      </w:tr>
      <w:tr w:rsidR="00DA398D" w:rsidRPr="00FF59A6" w:rsidTr="000E0791">
        <w:tc>
          <w:tcPr>
            <w:tcW w:w="607" w:type="dxa"/>
            <w:vAlign w:val="center"/>
          </w:tcPr>
          <w:p w:rsidR="00DA398D" w:rsidRPr="00E657D5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1.1.3</w:t>
            </w:r>
          </w:p>
        </w:tc>
        <w:tc>
          <w:tcPr>
            <w:tcW w:w="2478" w:type="dxa"/>
            <w:vAlign w:val="center"/>
          </w:tcPr>
          <w:p w:rsidR="00DA398D" w:rsidRPr="00030140" w:rsidRDefault="00DA398D" w:rsidP="00DA398D">
            <w:pPr>
              <w:suppressAutoHyphens/>
              <w:spacing w:before="240"/>
              <w:jc w:val="center"/>
              <w:rPr>
                <w:color w:val="000000"/>
                <w:sz w:val="24"/>
                <w:szCs w:val="24"/>
              </w:rPr>
            </w:pPr>
            <w:r w:rsidRPr="00030140">
              <w:rPr>
                <w:color w:val="000000"/>
                <w:sz w:val="24"/>
                <w:szCs w:val="24"/>
              </w:rPr>
              <w:t>Осуществлен</w:t>
            </w:r>
            <w:r w:rsidRPr="00030140">
              <w:rPr>
                <w:sz w:val="24"/>
                <w:szCs w:val="24"/>
              </w:rPr>
              <w:t xml:space="preserve">о проведение ремонтных работ </w:t>
            </w:r>
            <w:r w:rsidRPr="00030140">
              <w:rPr>
                <w:kern w:val="3"/>
                <w:sz w:val="24"/>
                <w:szCs w:val="24"/>
              </w:rPr>
              <w:t>здания</w:t>
            </w:r>
            <w:r>
              <w:rPr>
                <w:kern w:val="3"/>
                <w:sz w:val="24"/>
                <w:szCs w:val="24"/>
              </w:rPr>
              <w:t xml:space="preserve"> (кап.ремонт: замена дверных блоков, замена декоративно-отделочных материалов на пути эвакуации)</w:t>
            </w:r>
          </w:p>
        </w:tc>
        <w:tc>
          <w:tcPr>
            <w:tcW w:w="1276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425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9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C14F8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DA398D" w:rsidRPr="00C14F83" w:rsidRDefault="00C25E76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551" w:type="dxa"/>
          </w:tcPr>
          <w:p w:rsidR="00DA398D" w:rsidRPr="00234672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234672">
              <w:rPr>
                <w:color w:val="000000"/>
                <w:sz w:val="24"/>
                <w:szCs w:val="24"/>
              </w:rPr>
              <w:t>Субсидия из бюджета Трехгорного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C4ADD">
              <w:rPr>
                <w:sz w:val="24"/>
                <w:szCs w:val="24"/>
              </w:rPr>
              <w:t>проведение ремонтных работ</w:t>
            </w:r>
          </w:p>
        </w:tc>
        <w:tc>
          <w:tcPr>
            <w:tcW w:w="1134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843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количество отремонтированных зданий учреждений культуры</w:t>
            </w:r>
          </w:p>
        </w:tc>
        <w:tc>
          <w:tcPr>
            <w:tcW w:w="1417" w:type="dxa"/>
            <w:vAlign w:val="center"/>
          </w:tcPr>
          <w:p w:rsidR="00DA398D" w:rsidRPr="00270442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kern w:val="3"/>
                <w:sz w:val="24"/>
                <w:szCs w:val="24"/>
              </w:rPr>
              <w:t xml:space="preserve">МБУК </w:t>
            </w:r>
            <w:r w:rsidRPr="00030140">
              <w:rPr>
                <w:color w:val="000000"/>
                <w:sz w:val="24"/>
                <w:szCs w:val="24"/>
              </w:rPr>
              <w:t>«ЦГДБ имени С.Т. Аксакова»</w:t>
            </w:r>
          </w:p>
        </w:tc>
      </w:tr>
      <w:tr w:rsidR="00DA398D" w:rsidRPr="00FF59A6" w:rsidTr="000E0791">
        <w:tc>
          <w:tcPr>
            <w:tcW w:w="607" w:type="dxa"/>
            <w:vAlign w:val="center"/>
          </w:tcPr>
          <w:p w:rsidR="00DA398D" w:rsidRPr="00E657D5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E657D5">
              <w:rPr>
                <w:color w:val="000000"/>
                <w:sz w:val="18"/>
                <w:szCs w:val="18"/>
              </w:rPr>
              <w:t>1.1.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78" w:type="dxa"/>
            <w:vAlign w:val="center"/>
          </w:tcPr>
          <w:p w:rsidR="00DA398D" w:rsidRPr="00030140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30140">
              <w:rPr>
                <w:kern w:val="3"/>
                <w:sz w:val="24"/>
                <w:szCs w:val="24"/>
              </w:rPr>
              <w:t>Осуществлено обследование здания</w:t>
            </w:r>
          </w:p>
        </w:tc>
        <w:tc>
          <w:tcPr>
            <w:tcW w:w="1276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425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9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C14F8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C14F83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551" w:type="dxa"/>
          </w:tcPr>
          <w:p w:rsidR="00DA398D" w:rsidRPr="00234672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234672">
              <w:rPr>
                <w:color w:val="000000"/>
                <w:sz w:val="24"/>
                <w:szCs w:val="24"/>
              </w:rPr>
              <w:t>Субсидия из бюджета Трехгорного на</w:t>
            </w:r>
            <w:r w:rsidRPr="00030140">
              <w:rPr>
                <w:kern w:val="3"/>
                <w:sz w:val="24"/>
                <w:szCs w:val="24"/>
              </w:rPr>
              <w:t xml:space="preserve"> обследование здания</w:t>
            </w:r>
          </w:p>
        </w:tc>
        <w:tc>
          <w:tcPr>
            <w:tcW w:w="1134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843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012EE6">
              <w:rPr>
                <w:sz w:val="24"/>
                <w:szCs w:val="24"/>
              </w:rPr>
              <w:t>количество обследований зданий и помещений</w:t>
            </w:r>
          </w:p>
        </w:tc>
        <w:tc>
          <w:tcPr>
            <w:tcW w:w="1417" w:type="dxa"/>
            <w:vAlign w:val="center"/>
          </w:tcPr>
          <w:p w:rsidR="00DA398D" w:rsidRPr="00270442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030140">
              <w:rPr>
                <w:color w:val="000000"/>
                <w:sz w:val="24"/>
                <w:szCs w:val="24"/>
              </w:rPr>
              <w:t>МБУК «ЦГБ»</w:t>
            </w:r>
          </w:p>
        </w:tc>
      </w:tr>
      <w:tr w:rsidR="00DA398D" w:rsidRPr="00FF59A6" w:rsidTr="000E0791">
        <w:tc>
          <w:tcPr>
            <w:tcW w:w="607" w:type="dxa"/>
            <w:vAlign w:val="center"/>
          </w:tcPr>
          <w:p w:rsidR="00DA398D" w:rsidRPr="00E657D5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1.1.5</w:t>
            </w:r>
          </w:p>
        </w:tc>
        <w:tc>
          <w:tcPr>
            <w:tcW w:w="2478" w:type="dxa"/>
            <w:vAlign w:val="center"/>
          </w:tcPr>
          <w:p w:rsidR="00DA398D" w:rsidRPr="00030140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030140">
              <w:rPr>
                <w:sz w:val="24"/>
                <w:szCs w:val="24"/>
              </w:rPr>
              <w:t>Оснащен</w:t>
            </w:r>
            <w:r>
              <w:rPr>
                <w:sz w:val="24"/>
                <w:szCs w:val="24"/>
              </w:rPr>
              <w:t>о</w:t>
            </w:r>
            <w:r w:rsidRPr="00030140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е</w:t>
            </w:r>
            <w:r w:rsidRPr="00030140">
              <w:rPr>
                <w:sz w:val="24"/>
                <w:szCs w:val="24"/>
              </w:rPr>
              <w:t xml:space="preserve"> культуры товарно-материальными ценностями (приобретение </w:t>
            </w:r>
            <w:r>
              <w:rPr>
                <w:sz w:val="24"/>
                <w:szCs w:val="24"/>
              </w:rPr>
              <w:t>система видеонаблюдения, прибор охранно-пожарной сигнализации)</w:t>
            </w:r>
          </w:p>
        </w:tc>
        <w:tc>
          <w:tcPr>
            <w:tcW w:w="1276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425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9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C14F8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C14F83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551" w:type="dxa"/>
          </w:tcPr>
          <w:p w:rsidR="00DA398D" w:rsidRPr="00234672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234672">
              <w:rPr>
                <w:color w:val="000000"/>
                <w:sz w:val="24"/>
                <w:szCs w:val="24"/>
              </w:rPr>
              <w:t>Субсидия из бюджета Трехгорного на</w:t>
            </w:r>
            <w:r w:rsidRPr="000301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030140">
              <w:rPr>
                <w:sz w:val="24"/>
                <w:szCs w:val="24"/>
              </w:rPr>
              <w:t>снащен</w:t>
            </w:r>
            <w:r>
              <w:rPr>
                <w:sz w:val="24"/>
                <w:szCs w:val="24"/>
              </w:rPr>
              <w:t>ие</w:t>
            </w:r>
            <w:r w:rsidRPr="00030140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я</w:t>
            </w:r>
            <w:r w:rsidRPr="00030140">
              <w:rPr>
                <w:sz w:val="24"/>
                <w:szCs w:val="24"/>
              </w:rPr>
              <w:t xml:space="preserve"> культуры товарно-материальными ценностями</w:t>
            </w:r>
          </w:p>
        </w:tc>
        <w:tc>
          <w:tcPr>
            <w:tcW w:w="1134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843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16957">
              <w:rPr>
                <w:sz w:val="26"/>
                <w:szCs w:val="26"/>
              </w:rPr>
              <w:t>оснащены учреждения культуры  в сфере культуры товарно-материальными ценностями</w:t>
            </w:r>
          </w:p>
        </w:tc>
        <w:tc>
          <w:tcPr>
            <w:tcW w:w="1417" w:type="dxa"/>
            <w:vAlign w:val="center"/>
          </w:tcPr>
          <w:p w:rsidR="00DA398D" w:rsidRPr="00270442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kern w:val="3"/>
                <w:sz w:val="24"/>
                <w:szCs w:val="24"/>
              </w:rPr>
              <w:t xml:space="preserve">МБУК </w:t>
            </w:r>
            <w:r w:rsidRPr="00030140">
              <w:rPr>
                <w:color w:val="000000"/>
                <w:sz w:val="24"/>
                <w:szCs w:val="24"/>
              </w:rPr>
              <w:t>«ЦГДБ имени С.Т. Аксакова»</w:t>
            </w:r>
          </w:p>
        </w:tc>
      </w:tr>
      <w:tr w:rsidR="00DA398D" w:rsidRPr="00FF59A6" w:rsidTr="000E0791">
        <w:tc>
          <w:tcPr>
            <w:tcW w:w="607" w:type="dxa"/>
            <w:vAlign w:val="center"/>
          </w:tcPr>
          <w:p w:rsidR="00DA398D" w:rsidRPr="00E657D5" w:rsidRDefault="00DA398D" w:rsidP="00DA398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E657D5">
              <w:rPr>
                <w:color w:val="000000"/>
                <w:sz w:val="18"/>
                <w:szCs w:val="18"/>
              </w:rPr>
              <w:t>1.1.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78" w:type="dxa"/>
            <w:vAlign w:val="center"/>
          </w:tcPr>
          <w:p w:rsidR="00DA398D" w:rsidRPr="00030140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30140">
              <w:rPr>
                <w:sz w:val="24"/>
                <w:szCs w:val="24"/>
              </w:rPr>
              <w:t>Оснащен</w:t>
            </w:r>
            <w:r>
              <w:rPr>
                <w:sz w:val="24"/>
                <w:szCs w:val="24"/>
              </w:rPr>
              <w:t>о</w:t>
            </w:r>
            <w:r w:rsidRPr="00030140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е</w:t>
            </w:r>
            <w:r w:rsidRPr="00030140">
              <w:rPr>
                <w:sz w:val="24"/>
                <w:szCs w:val="24"/>
              </w:rPr>
              <w:t xml:space="preserve"> культуры товарно-материальными ценностями (приобретение товарно-материальных ценностей (книг для книжных фондов библиотек )</w:t>
            </w:r>
          </w:p>
        </w:tc>
        <w:tc>
          <w:tcPr>
            <w:tcW w:w="1276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425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9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C14F83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8" w:type="dxa"/>
            <w:vAlign w:val="center"/>
          </w:tcPr>
          <w:p w:rsidR="00DA398D" w:rsidRPr="00C14F83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C14F8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DA398D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551" w:type="dxa"/>
          </w:tcPr>
          <w:p w:rsidR="00DA398D" w:rsidRPr="00234672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234672">
              <w:rPr>
                <w:color w:val="000000"/>
                <w:sz w:val="24"/>
                <w:szCs w:val="24"/>
              </w:rPr>
              <w:t>Субсидия из бюджета Трехгорного на</w:t>
            </w:r>
            <w:r w:rsidRPr="000301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030140">
              <w:rPr>
                <w:sz w:val="24"/>
                <w:szCs w:val="24"/>
              </w:rPr>
              <w:t>снащен</w:t>
            </w:r>
            <w:r>
              <w:rPr>
                <w:sz w:val="24"/>
                <w:szCs w:val="24"/>
              </w:rPr>
              <w:t>ие</w:t>
            </w:r>
            <w:r w:rsidRPr="00030140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я</w:t>
            </w:r>
            <w:r w:rsidRPr="00030140">
              <w:rPr>
                <w:sz w:val="24"/>
                <w:szCs w:val="24"/>
              </w:rPr>
              <w:t xml:space="preserve"> культуры товарно-материальными ценностями</w:t>
            </w:r>
          </w:p>
        </w:tc>
        <w:tc>
          <w:tcPr>
            <w:tcW w:w="1134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C40AA">
              <w:rPr>
                <w:color w:val="000000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843" w:type="dxa"/>
            <w:vAlign w:val="center"/>
          </w:tcPr>
          <w:p w:rsidR="00DA398D" w:rsidRPr="007C40AA" w:rsidRDefault="00DA398D" w:rsidP="00DA398D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716957">
              <w:rPr>
                <w:sz w:val="26"/>
                <w:szCs w:val="26"/>
              </w:rPr>
              <w:t>оснащены учреждения культуры в сфере культуры товарно-материальными ценностями</w:t>
            </w:r>
          </w:p>
        </w:tc>
        <w:tc>
          <w:tcPr>
            <w:tcW w:w="1417" w:type="dxa"/>
            <w:vAlign w:val="center"/>
          </w:tcPr>
          <w:p w:rsidR="00DA398D" w:rsidRPr="00270442" w:rsidRDefault="00DA398D" w:rsidP="00DA398D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kern w:val="3"/>
                <w:sz w:val="24"/>
                <w:szCs w:val="24"/>
              </w:rPr>
              <w:t xml:space="preserve">МБУК </w:t>
            </w:r>
            <w:r w:rsidRPr="00030140">
              <w:rPr>
                <w:color w:val="000000"/>
                <w:sz w:val="24"/>
                <w:szCs w:val="24"/>
              </w:rPr>
              <w:t>«ЦГДБ имени С.Т. Аксакова»</w:t>
            </w:r>
          </w:p>
        </w:tc>
      </w:tr>
      <w:tr w:rsidR="00C25E76" w:rsidRPr="00FF59A6" w:rsidTr="000E0791">
        <w:tc>
          <w:tcPr>
            <w:tcW w:w="607" w:type="dxa"/>
            <w:vAlign w:val="center"/>
          </w:tcPr>
          <w:p w:rsidR="00C25E76" w:rsidRPr="00E657D5" w:rsidRDefault="00C25E76" w:rsidP="00C25E76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1.1.7</w:t>
            </w:r>
          </w:p>
        </w:tc>
        <w:tc>
          <w:tcPr>
            <w:tcW w:w="2478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>Осуществлен</w:t>
            </w:r>
            <w:r w:rsidRPr="00D25B97">
              <w:rPr>
                <w:sz w:val="24"/>
                <w:szCs w:val="24"/>
              </w:rPr>
              <w:t xml:space="preserve">о проведение ремонтных работ </w:t>
            </w:r>
            <w:r w:rsidRPr="00D25B97">
              <w:rPr>
                <w:kern w:val="3"/>
                <w:sz w:val="24"/>
                <w:szCs w:val="24"/>
              </w:rPr>
              <w:t xml:space="preserve">здания (капитальный ремонт кровли) </w:t>
            </w:r>
          </w:p>
        </w:tc>
        <w:tc>
          <w:tcPr>
            <w:tcW w:w="1276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425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9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8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551" w:type="dxa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 xml:space="preserve">Субсидия из бюджета Трехгорного на </w:t>
            </w:r>
            <w:r w:rsidRPr="00D25B97">
              <w:rPr>
                <w:sz w:val="24"/>
                <w:szCs w:val="24"/>
              </w:rPr>
              <w:t>проведение ремонтных работ</w:t>
            </w:r>
          </w:p>
        </w:tc>
        <w:tc>
          <w:tcPr>
            <w:tcW w:w="1134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843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25B97">
              <w:rPr>
                <w:color w:val="000000"/>
                <w:sz w:val="24"/>
                <w:szCs w:val="24"/>
              </w:rPr>
              <w:t>количество отремонтированных зданий учреждений культуры</w:t>
            </w:r>
          </w:p>
        </w:tc>
        <w:tc>
          <w:tcPr>
            <w:tcW w:w="1417" w:type="dxa"/>
            <w:vAlign w:val="center"/>
          </w:tcPr>
          <w:p w:rsidR="00C25E76" w:rsidRPr="00D25B97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kern w:val="3"/>
                <w:sz w:val="24"/>
                <w:szCs w:val="24"/>
              </w:rPr>
              <w:t xml:space="preserve">МБУК </w:t>
            </w:r>
            <w:r w:rsidRPr="00D25B97">
              <w:rPr>
                <w:color w:val="000000"/>
                <w:sz w:val="24"/>
                <w:szCs w:val="24"/>
              </w:rPr>
              <w:t>«ЦГДБ имени С.Т. Аксакова»</w:t>
            </w:r>
          </w:p>
        </w:tc>
      </w:tr>
    </w:tbl>
    <w:p w:rsidR="00DA398D" w:rsidRDefault="00DA398D" w:rsidP="00C96FE4">
      <w:pPr>
        <w:tabs>
          <w:tab w:val="left" w:pos="2166"/>
        </w:tabs>
        <w:sectPr w:rsidR="00DA398D" w:rsidSect="00DA398D">
          <w:headerReference w:type="default" r:id="rId10"/>
          <w:headerReference w:type="first" r:id="rId11"/>
          <w:pgSz w:w="16838" w:h="11906" w:orient="landscape"/>
          <w:pgMar w:top="1701" w:right="1134" w:bottom="851" w:left="992" w:header="709" w:footer="709" w:gutter="0"/>
          <w:cols w:space="708"/>
          <w:docGrid w:linePitch="360"/>
        </w:sectPr>
      </w:pPr>
    </w:p>
    <w:p w:rsidR="00C96FE4" w:rsidRPr="00387258" w:rsidRDefault="00C96FE4" w:rsidP="00931DFE">
      <w:pPr>
        <w:pStyle w:val="aa"/>
        <w:numPr>
          <w:ilvl w:val="0"/>
          <w:numId w:val="29"/>
        </w:numPr>
        <w:jc w:val="center"/>
        <w:rPr>
          <w:sz w:val="28"/>
          <w:szCs w:val="28"/>
        </w:rPr>
      </w:pPr>
      <w:r w:rsidRPr="00387258">
        <w:rPr>
          <w:color w:val="000000"/>
          <w:sz w:val="28"/>
          <w:szCs w:val="28"/>
        </w:rPr>
        <w:t>Финансовое обеспечение комплекса процессных мероприятий «Укрепление материально-технической базы»</w:t>
      </w:r>
    </w:p>
    <w:p w:rsidR="00C96FE4" w:rsidRPr="00815ADC" w:rsidRDefault="00C96FE4" w:rsidP="00C96FE4">
      <w:pPr>
        <w:pStyle w:val="aa"/>
        <w:rPr>
          <w:sz w:val="28"/>
          <w:szCs w:val="28"/>
        </w:rPr>
      </w:pPr>
    </w:p>
    <w:tbl>
      <w:tblPr>
        <w:tblStyle w:val="a9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417"/>
        <w:gridCol w:w="1418"/>
        <w:gridCol w:w="1134"/>
        <w:gridCol w:w="1417"/>
        <w:gridCol w:w="1843"/>
      </w:tblGrid>
      <w:tr w:rsidR="00576FAF" w:rsidRPr="00916FEF" w:rsidTr="00180445">
        <w:trPr>
          <w:trHeight w:val="558"/>
        </w:trPr>
        <w:tc>
          <w:tcPr>
            <w:tcW w:w="709" w:type="dxa"/>
            <w:vMerge w:val="restart"/>
            <w:vAlign w:val="center"/>
          </w:tcPr>
          <w:p w:rsidR="00576FAF" w:rsidRPr="00270442" w:rsidRDefault="00576FAF" w:rsidP="00AA4A7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:rsidR="00576FAF" w:rsidRPr="00270442" w:rsidRDefault="00576FAF" w:rsidP="00AA4A7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Наименование</w:t>
            </w:r>
            <w:r w:rsidRPr="00270442">
              <w:rPr>
                <w:color w:val="000000"/>
                <w:sz w:val="26"/>
                <w:szCs w:val="26"/>
              </w:rPr>
              <w:t>*</w:t>
            </w:r>
          </w:p>
        </w:tc>
        <w:tc>
          <w:tcPr>
            <w:tcW w:w="7229" w:type="dxa"/>
            <w:gridSpan w:val="5"/>
          </w:tcPr>
          <w:p w:rsidR="00576FAF" w:rsidRPr="00270442" w:rsidRDefault="00576FAF" w:rsidP="008A367F">
            <w:pPr>
              <w:jc w:val="center"/>
              <w:rPr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Объем финансового обеспечения по годам реализации, рублей</w:t>
            </w:r>
          </w:p>
        </w:tc>
      </w:tr>
      <w:tr w:rsidR="00576FAF" w:rsidRPr="00916FEF" w:rsidTr="00180445">
        <w:trPr>
          <w:trHeight w:val="880"/>
        </w:trPr>
        <w:tc>
          <w:tcPr>
            <w:tcW w:w="709" w:type="dxa"/>
            <w:vMerge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418" w:type="dxa"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134" w:type="dxa"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1417" w:type="dxa"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202</w:t>
            </w: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843" w:type="dxa"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Всего</w:t>
            </w:r>
          </w:p>
        </w:tc>
      </w:tr>
      <w:tr w:rsidR="00576FAF" w:rsidRPr="00916FEF" w:rsidTr="00180445">
        <w:tc>
          <w:tcPr>
            <w:tcW w:w="709" w:type="dxa"/>
            <w:vAlign w:val="center"/>
          </w:tcPr>
          <w:p w:rsidR="00576FAF" w:rsidRPr="00270442" w:rsidRDefault="00576FAF" w:rsidP="00AA4A7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410" w:type="dxa"/>
            <w:vAlign w:val="center"/>
          </w:tcPr>
          <w:p w:rsidR="00576FAF" w:rsidRPr="00270442" w:rsidRDefault="00576FAF" w:rsidP="00AA4A7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417" w:type="dxa"/>
            <w:vAlign w:val="center"/>
          </w:tcPr>
          <w:p w:rsidR="00576FAF" w:rsidRPr="00270442" w:rsidRDefault="00576FAF" w:rsidP="00AA4A7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18" w:type="dxa"/>
            <w:vAlign w:val="center"/>
          </w:tcPr>
          <w:p w:rsidR="00576FAF" w:rsidRPr="00270442" w:rsidRDefault="00576FAF" w:rsidP="00AA4A7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vAlign w:val="center"/>
          </w:tcPr>
          <w:p w:rsidR="00576FAF" w:rsidRPr="00270442" w:rsidRDefault="00576FAF" w:rsidP="00AA4A7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576FAF" w:rsidRDefault="00576FAF" w:rsidP="00AA4A7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843" w:type="dxa"/>
            <w:vAlign w:val="center"/>
          </w:tcPr>
          <w:p w:rsidR="00576FAF" w:rsidRPr="00270442" w:rsidRDefault="00576FAF" w:rsidP="00AA4A7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</w:tr>
      <w:tr w:rsidR="00E952CA" w:rsidRPr="00916FEF" w:rsidTr="00180445">
        <w:tc>
          <w:tcPr>
            <w:tcW w:w="709" w:type="dxa"/>
            <w:vAlign w:val="center"/>
          </w:tcPr>
          <w:p w:rsidR="00E952CA" w:rsidRPr="00270442" w:rsidRDefault="00E952CA" w:rsidP="00E952CA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410" w:type="dxa"/>
            <w:vAlign w:val="center"/>
          </w:tcPr>
          <w:p w:rsidR="00E952CA" w:rsidRPr="00270442" w:rsidRDefault="00E952CA" w:rsidP="00E952CA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 xml:space="preserve">Задача: </w:t>
            </w:r>
            <w:r>
              <w:rPr>
                <w:color w:val="000000"/>
                <w:sz w:val="26"/>
                <w:szCs w:val="26"/>
              </w:rPr>
              <w:t xml:space="preserve">       </w:t>
            </w:r>
            <w:r w:rsidRPr="00270442">
              <w:rPr>
                <w:color w:val="000000"/>
                <w:sz w:val="26"/>
                <w:szCs w:val="26"/>
              </w:rPr>
              <w:t>создание безопасных и благоприятных условий нахождения граждан в учреждениях  культуры, материально-техническое обеспечение деятельности в сфере культуры и искусства</w:t>
            </w:r>
            <w:r w:rsidRPr="00270442">
              <w:rPr>
                <w:color w:val="000000"/>
                <w:sz w:val="26"/>
                <w:szCs w:val="26"/>
              </w:rPr>
              <w:br/>
              <w:t>в том числе:</w:t>
            </w:r>
          </w:p>
        </w:tc>
        <w:tc>
          <w:tcPr>
            <w:tcW w:w="1417" w:type="dxa"/>
            <w:vAlign w:val="center"/>
          </w:tcPr>
          <w:p w:rsidR="00E952CA" w:rsidRPr="00594793" w:rsidRDefault="00E952CA" w:rsidP="00E952CA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4 523 301,65</w:t>
            </w:r>
          </w:p>
        </w:tc>
        <w:tc>
          <w:tcPr>
            <w:tcW w:w="1418" w:type="dxa"/>
            <w:vAlign w:val="center"/>
          </w:tcPr>
          <w:p w:rsidR="00180445" w:rsidRPr="00D25B97" w:rsidRDefault="00DA398D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 xml:space="preserve"> </w:t>
            </w:r>
          </w:p>
          <w:p w:rsidR="00E952CA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4 539 263,84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E952CA" w:rsidRPr="00D25B97" w:rsidRDefault="002E3E06" w:rsidP="00E952CA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417" w:type="dxa"/>
            <w:vAlign w:val="center"/>
          </w:tcPr>
          <w:p w:rsidR="00E952CA" w:rsidRPr="00D25B97" w:rsidRDefault="002E3E06" w:rsidP="00E952CA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843" w:type="dxa"/>
            <w:vAlign w:val="center"/>
          </w:tcPr>
          <w:p w:rsidR="00E952CA" w:rsidRPr="00D25B97" w:rsidRDefault="00180445" w:rsidP="002E3E06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9 272 765,49</w:t>
            </w:r>
          </w:p>
        </w:tc>
      </w:tr>
      <w:tr w:rsidR="00576FAF" w:rsidRPr="00916FEF" w:rsidTr="00180445">
        <w:tc>
          <w:tcPr>
            <w:tcW w:w="709" w:type="dxa"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576FAF" w:rsidRPr="00270442" w:rsidRDefault="00576FAF" w:rsidP="00576FAF">
            <w:pPr>
              <w:suppressAutoHyphens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76FAF" w:rsidRPr="00916FEF" w:rsidTr="00180445">
        <w:tc>
          <w:tcPr>
            <w:tcW w:w="709" w:type="dxa"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576FAF" w:rsidRPr="00270442" w:rsidRDefault="00576FAF" w:rsidP="00576FAF">
            <w:pPr>
              <w:suppressAutoHyphens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180445" w:rsidRPr="00916FEF" w:rsidTr="00180445">
        <w:tc>
          <w:tcPr>
            <w:tcW w:w="709" w:type="dxa"/>
            <w:vAlign w:val="center"/>
          </w:tcPr>
          <w:p w:rsidR="00180445" w:rsidRPr="00270442" w:rsidRDefault="00180445" w:rsidP="00180445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180445" w:rsidRPr="00270442" w:rsidRDefault="00180445" w:rsidP="00180445">
            <w:pPr>
              <w:suppressAutoHyphens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180445" w:rsidRPr="00594793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4 523 301,65</w:t>
            </w:r>
          </w:p>
        </w:tc>
        <w:tc>
          <w:tcPr>
            <w:tcW w:w="1418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 xml:space="preserve"> 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4 539 263,84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417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843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9 272 765,49</w:t>
            </w:r>
          </w:p>
        </w:tc>
      </w:tr>
      <w:tr w:rsidR="00180445" w:rsidRPr="00916FEF" w:rsidTr="00180445">
        <w:tc>
          <w:tcPr>
            <w:tcW w:w="709" w:type="dxa"/>
            <w:vAlign w:val="center"/>
          </w:tcPr>
          <w:p w:rsidR="00180445" w:rsidRPr="00270442" w:rsidRDefault="00180445" w:rsidP="00180445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2410" w:type="dxa"/>
            <w:vAlign w:val="center"/>
          </w:tcPr>
          <w:p w:rsidR="00180445" w:rsidRPr="00270442" w:rsidRDefault="00180445" w:rsidP="00180445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Мероприятие: осуществлен</w:t>
            </w:r>
            <w:r>
              <w:rPr>
                <w:color w:val="000000"/>
                <w:sz w:val="26"/>
                <w:szCs w:val="26"/>
              </w:rPr>
              <w:t>о</w:t>
            </w:r>
            <w:r w:rsidRPr="00270442">
              <w:rPr>
                <w:color w:val="000000"/>
                <w:sz w:val="26"/>
                <w:szCs w:val="26"/>
              </w:rPr>
              <w:t xml:space="preserve"> </w:t>
            </w:r>
            <w:r w:rsidRPr="00270442">
              <w:rPr>
                <w:sz w:val="26"/>
                <w:szCs w:val="26"/>
              </w:rPr>
              <w:t xml:space="preserve">проведение ремонтных работ, противопожарных и энергосберегающих мероприятий, </w:t>
            </w:r>
            <w:r w:rsidRPr="00270442">
              <w:rPr>
                <w:kern w:val="3"/>
                <w:sz w:val="26"/>
                <w:szCs w:val="26"/>
              </w:rPr>
              <w:t xml:space="preserve">разработка проектно-сметной документации на проведение ремонтных работ, обследование зданий и помещений, получение положительного заключения государственной экспертизы, благоустройство территории, услуги строительного контроля и технического надзора </w:t>
            </w:r>
            <w:r w:rsidRPr="00270442">
              <w:rPr>
                <w:sz w:val="26"/>
                <w:szCs w:val="26"/>
              </w:rPr>
              <w:t>в зданиях муниципальных учреждений культуры и дополнительного образования в сфере культуры и искусства, приобретение товарно-материальных ценностей для указанных учреждений</w:t>
            </w:r>
          </w:p>
        </w:tc>
        <w:tc>
          <w:tcPr>
            <w:tcW w:w="1417" w:type="dxa"/>
            <w:vAlign w:val="center"/>
          </w:tcPr>
          <w:p w:rsidR="00180445" w:rsidRPr="00594793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4 523 301,65</w:t>
            </w:r>
          </w:p>
        </w:tc>
        <w:tc>
          <w:tcPr>
            <w:tcW w:w="1418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 xml:space="preserve"> 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4 539 263,84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417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843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9 272 765,49</w:t>
            </w:r>
          </w:p>
        </w:tc>
      </w:tr>
      <w:tr w:rsidR="00576FAF" w:rsidRPr="00916FEF" w:rsidTr="00180445">
        <w:tc>
          <w:tcPr>
            <w:tcW w:w="709" w:type="dxa"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576FAF" w:rsidRPr="00270442" w:rsidRDefault="00576FAF" w:rsidP="00576FAF">
            <w:pPr>
              <w:suppressAutoHyphens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576FAF" w:rsidRPr="00916FEF" w:rsidTr="00180445">
        <w:tc>
          <w:tcPr>
            <w:tcW w:w="709" w:type="dxa"/>
            <w:vAlign w:val="center"/>
          </w:tcPr>
          <w:p w:rsidR="00576FAF" w:rsidRPr="00270442" w:rsidRDefault="00576FAF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576FAF" w:rsidRPr="00270442" w:rsidRDefault="00576FAF" w:rsidP="00576FAF">
            <w:pPr>
              <w:suppressAutoHyphens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576FAF" w:rsidRPr="00594793" w:rsidRDefault="00576FAF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180445" w:rsidRPr="00916FEF" w:rsidTr="00180445">
        <w:tc>
          <w:tcPr>
            <w:tcW w:w="709" w:type="dxa"/>
            <w:vAlign w:val="center"/>
          </w:tcPr>
          <w:p w:rsidR="00180445" w:rsidRPr="00270442" w:rsidRDefault="00180445" w:rsidP="00180445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180445" w:rsidRPr="00270442" w:rsidRDefault="00180445" w:rsidP="00180445">
            <w:pPr>
              <w:suppressAutoHyphens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180445" w:rsidRPr="00594793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4 523 301,65</w:t>
            </w:r>
          </w:p>
        </w:tc>
        <w:tc>
          <w:tcPr>
            <w:tcW w:w="1418" w:type="dxa"/>
            <w:vAlign w:val="center"/>
          </w:tcPr>
          <w:p w:rsidR="00180445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180445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4 539 263,84</w:t>
            </w:r>
          </w:p>
          <w:p w:rsidR="00180445" w:rsidRPr="00594793" w:rsidRDefault="00180445" w:rsidP="00180445">
            <w:pPr>
              <w:suppressAutoHyphens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80445" w:rsidRPr="00594793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105 100,00</w:t>
            </w:r>
          </w:p>
        </w:tc>
        <w:tc>
          <w:tcPr>
            <w:tcW w:w="1417" w:type="dxa"/>
            <w:vAlign w:val="center"/>
          </w:tcPr>
          <w:p w:rsidR="00180445" w:rsidRPr="00594793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105 100,00</w:t>
            </w:r>
          </w:p>
        </w:tc>
        <w:tc>
          <w:tcPr>
            <w:tcW w:w="1843" w:type="dxa"/>
            <w:vAlign w:val="center"/>
          </w:tcPr>
          <w:p w:rsidR="00180445" w:rsidRPr="00594793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9 272 765,49</w:t>
            </w:r>
          </w:p>
        </w:tc>
      </w:tr>
      <w:tr w:rsidR="009439ED" w:rsidRPr="00916FEF" w:rsidTr="00180445">
        <w:tc>
          <w:tcPr>
            <w:tcW w:w="709" w:type="dxa"/>
            <w:vAlign w:val="center"/>
          </w:tcPr>
          <w:p w:rsidR="009439ED" w:rsidRPr="00AE60F8" w:rsidRDefault="009439ED" w:rsidP="009439E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B42EA">
              <w:rPr>
                <w:color w:val="000000"/>
                <w:sz w:val="18"/>
                <w:szCs w:val="18"/>
              </w:rPr>
              <w:t>1.1.1</w:t>
            </w:r>
          </w:p>
        </w:tc>
        <w:tc>
          <w:tcPr>
            <w:tcW w:w="2410" w:type="dxa"/>
            <w:vAlign w:val="center"/>
          </w:tcPr>
          <w:p w:rsidR="009439ED" w:rsidRPr="00AE60F8" w:rsidRDefault="009439ED" w:rsidP="009439ED">
            <w:pPr>
              <w:suppressAutoHyphens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30140">
              <w:rPr>
                <w:kern w:val="3"/>
                <w:sz w:val="24"/>
                <w:szCs w:val="24"/>
              </w:rPr>
              <w:t>Осуществлена разработка проектно-сметной документации на проведение ремонтных работ здани</w:t>
            </w:r>
            <w:r>
              <w:rPr>
                <w:kern w:val="3"/>
                <w:sz w:val="24"/>
                <w:szCs w:val="24"/>
              </w:rPr>
              <w:t>я</w:t>
            </w:r>
            <w:r w:rsidRPr="00030140">
              <w:rPr>
                <w:kern w:val="3"/>
                <w:sz w:val="24"/>
                <w:szCs w:val="24"/>
              </w:rPr>
              <w:t xml:space="preserve"> учреждений дополнительного образования</w:t>
            </w:r>
          </w:p>
        </w:tc>
        <w:tc>
          <w:tcPr>
            <w:tcW w:w="1417" w:type="dxa"/>
            <w:vAlign w:val="center"/>
          </w:tcPr>
          <w:p w:rsidR="009439ED" w:rsidRPr="009439ED" w:rsidRDefault="009439ED" w:rsidP="001B42EA">
            <w:pPr>
              <w:suppressAutoHyphens/>
              <w:jc w:val="center"/>
              <w:rPr>
                <w:color w:val="000000"/>
              </w:rPr>
            </w:pPr>
            <w:r w:rsidRPr="009439ED">
              <w:rPr>
                <w:color w:val="000000"/>
              </w:rPr>
              <w:t>2 </w:t>
            </w:r>
            <w:r w:rsidR="001B42EA">
              <w:rPr>
                <w:color w:val="000000"/>
              </w:rPr>
              <w:t>3</w:t>
            </w:r>
            <w:r w:rsidRPr="009439ED">
              <w:rPr>
                <w:color w:val="000000"/>
              </w:rPr>
              <w:t>02 226,66</w:t>
            </w:r>
          </w:p>
        </w:tc>
        <w:tc>
          <w:tcPr>
            <w:tcW w:w="1418" w:type="dxa"/>
            <w:vAlign w:val="center"/>
          </w:tcPr>
          <w:p w:rsidR="009439ED" w:rsidRPr="00594793" w:rsidRDefault="001B42EA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1 721 000,00</w:t>
            </w:r>
          </w:p>
        </w:tc>
        <w:tc>
          <w:tcPr>
            <w:tcW w:w="1134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9439ED" w:rsidRPr="00594793" w:rsidRDefault="001B42EA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4 023 226,66</w:t>
            </w:r>
          </w:p>
        </w:tc>
      </w:tr>
      <w:tr w:rsidR="009439ED" w:rsidRPr="00916FEF" w:rsidTr="00180445">
        <w:tc>
          <w:tcPr>
            <w:tcW w:w="709" w:type="dxa"/>
            <w:vAlign w:val="center"/>
          </w:tcPr>
          <w:p w:rsidR="009439ED" w:rsidRPr="00AE60F8" w:rsidRDefault="009439ED" w:rsidP="009439E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B42EA">
              <w:rPr>
                <w:color w:val="000000"/>
                <w:sz w:val="18"/>
                <w:szCs w:val="18"/>
              </w:rPr>
              <w:t>1.1.2</w:t>
            </w:r>
          </w:p>
        </w:tc>
        <w:tc>
          <w:tcPr>
            <w:tcW w:w="2410" w:type="dxa"/>
            <w:vAlign w:val="center"/>
          </w:tcPr>
          <w:p w:rsidR="009439ED" w:rsidRPr="00AE60F8" w:rsidRDefault="009439ED" w:rsidP="00F6722E">
            <w:pPr>
              <w:suppressAutoHyphens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30140">
              <w:rPr>
                <w:color w:val="000000"/>
                <w:sz w:val="24"/>
                <w:szCs w:val="24"/>
              </w:rPr>
              <w:t>Осуществлен</w:t>
            </w:r>
            <w:r w:rsidRPr="00030140">
              <w:rPr>
                <w:sz w:val="24"/>
                <w:szCs w:val="24"/>
              </w:rPr>
              <w:t xml:space="preserve">о проведение ремонтных работ </w:t>
            </w:r>
            <w:r w:rsidRPr="00030140">
              <w:rPr>
                <w:kern w:val="3"/>
                <w:sz w:val="24"/>
                <w:szCs w:val="24"/>
              </w:rPr>
              <w:t>здания</w:t>
            </w:r>
            <w:r>
              <w:rPr>
                <w:kern w:val="3"/>
                <w:sz w:val="24"/>
                <w:szCs w:val="24"/>
              </w:rPr>
              <w:t xml:space="preserve"> </w:t>
            </w:r>
            <w:r w:rsidR="00D6148E">
              <w:rPr>
                <w:kern w:val="3"/>
                <w:sz w:val="24"/>
                <w:szCs w:val="24"/>
              </w:rPr>
              <w:t xml:space="preserve"> (текущий ремонт кровли,фасада; кап. ремонт туалетов, малого зала)</w:t>
            </w:r>
          </w:p>
        </w:tc>
        <w:tc>
          <w:tcPr>
            <w:tcW w:w="1417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1 266 360,96</w:t>
            </w:r>
          </w:p>
        </w:tc>
        <w:tc>
          <w:tcPr>
            <w:tcW w:w="1418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9439ED" w:rsidRPr="00594793" w:rsidRDefault="001B42EA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1 266 360,96</w:t>
            </w:r>
          </w:p>
        </w:tc>
      </w:tr>
      <w:tr w:rsidR="009439ED" w:rsidRPr="00916FEF" w:rsidTr="00180445">
        <w:tc>
          <w:tcPr>
            <w:tcW w:w="709" w:type="dxa"/>
            <w:vAlign w:val="center"/>
          </w:tcPr>
          <w:p w:rsidR="009439ED" w:rsidRPr="00AE60F8" w:rsidRDefault="009439ED" w:rsidP="009439E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B42EA">
              <w:rPr>
                <w:color w:val="000000"/>
                <w:sz w:val="18"/>
                <w:szCs w:val="18"/>
              </w:rPr>
              <w:t>1.1.3</w:t>
            </w:r>
          </w:p>
        </w:tc>
        <w:tc>
          <w:tcPr>
            <w:tcW w:w="2410" w:type="dxa"/>
            <w:vAlign w:val="center"/>
          </w:tcPr>
          <w:p w:rsidR="009439ED" w:rsidRPr="00AE60F8" w:rsidRDefault="009439ED" w:rsidP="00D6148E">
            <w:pPr>
              <w:suppressAutoHyphens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30140">
              <w:rPr>
                <w:color w:val="000000"/>
                <w:sz w:val="24"/>
                <w:szCs w:val="24"/>
              </w:rPr>
              <w:t>Осуществлен</w:t>
            </w:r>
            <w:r w:rsidRPr="00030140">
              <w:rPr>
                <w:sz w:val="24"/>
                <w:szCs w:val="24"/>
              </w:rPr>
              <w:t xml:space="preserve">о проведение ремонтных работ </w:t>
            </w:r>
            <w:r w:rsidR="00D6148E">
              <w:rPr>
                <w:kern w:val="3"/>
                <w:sz w:val="24"/>
                <w:szCs w:val="24"/>
              </w:rPr>
              <w:t>(кап.ремонт: замена дверных блоков, замена декоративно-отделочных материалов на пути эвакуации)</w:t>
            </w:r>
            <w:r w:rsidR="00D6148E" w:rsidRPr="00030140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9439ED" w:rsidRPr="00594793" w:rsidRDefault="001B42EA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853 224,03</w:t>
            </w:r>
          </w:p>
        </w:tc>
        <w:tc>
          <w:tcPr>
            <w:tcW w:w="1418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9439ED" w:rsidRPr="00594793" w:rsidRDefault="001B42EA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853 224,03</w:t>
            </w:r>
          </w:p>
        </w:tc>
      </w:tr>
      <w:tr w:rsidR="009439ED" w:rsidRPr="00916FEF" w:rsidTr="00180445">
        <w:tc>
          <w:tcPr>
            <w:tcW w:w="709" w:type="dxa"/>
            <w:vAlign w:val="center"/>
          </w:tcPr>
          <w:p w:rsidR="009439ED" w:rsidRPr="00AE60F8" w:rsidRDefault="009439ED" w:rsidP="009439E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B42EA">
              <w:rPr>
                <w:color w:val="000000"/>
                <w:sz w:val="18"/>
                <w:szCs w:val="18"/>
              </w:rPr>
              <w:t>1.1.4</w:t>
            </w:r>
          </w:p>
        </w:tc>
        <w:tc>
          <w:tcPr>
            <w:tcW w:w="2410" w:type="dxa"/>
            <w:vAlign w:val="center"/>
          </w:tcPr>
          <w:p w:rsidR="009439ED" w:rsidRPr="00AE60F8" w:rsidRDefault="009439ED" w:rsidP="009439ED">
            <w:pPr>
              <w:suppressAutoHyphens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30140">
              <w:rPr>
                <w:kern w:val="3"/>
                <w:sz w:val="24"/>
                <w:szCs w:val="24"/>
              </w:rPr>
              <w:t>Осуществлено обследование здания</w:t>
            </w:r>
          </w:p>
        </w:tc>
        <w:tc>
          <w:tcPr>
            <w:tcW w:w="1417" w:type="dxa"/>
            <w:vAlign w:val="center"/>
          </w:tcPr>
          <w:p w:rsidR="009439ED" w:rsidRPr="00594793" w:rsidRDefault="001B42EA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60 000,00</w:t>
            </w:r>
          </w:p>
        </w:tc>
        <w:tc>
          <w:tcPr>
            <w:tcW w:w="1418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9439ED" w:rsidRPr="00594793" w:rsidRDefault="001B42EA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60 000,00</w:t>
            </w:r>
          </w:p>
        </w:tc>
      </w:tr>
      <w:tr w:rsidR="009439ED" w:rsidRPr="00916FEF" w:rsidTr="00180445">
        <w:tc>
          <w:tcPr>
            <w:tcW w:w="709" w:type="dxa"/>
            <w:vAlign w:val="center"/>
          </w:tcPr>
          <w:p w:rsidR="009439ED" w:rsidRPr="00AE60F8" w:rsidRDefault="009439ED" w:rsidP="009439ED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B42EA">
              <w:rPr>
                <w:color w:val="000000"/>
                <w:sz w:val="18"/>
                <w:szCs w:val="18"/>
              </w:rPr>
              <w:t>1.1.5</w:t>
            </w:r>
          </w:p>
        </w:tc>
        <w:tc>
          <w:tcPr>
            <w:tcW w:w="2410" w:type="dxa"/>
            <w:vAlign w:val="center"/>
          </w:tcPr>
          <w:p w:rsidR="009439ED" w:rsidRPr="00AE60F8" w:rsidRDefault="009439ED" w:rsidP="009439ED">
            <w:pPr>
              <w:suppressAutoHyphens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30140">
              <w:rPr>
                <w:sz w:val="24"/>
                <w:szCs w:val="24"/>
              </w:rPr>
              <w:t>Оснащен</w:t>
            </w:r>
            <w:r>
              <w:rPr>
                <w:sz w:val="24"/>
                <w:szCs w:val="24"/>
              </w:rPr>
              <w:t>о</w:t>
            </w:r>
            <w:r w:rsidRPr="00030140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е</w:t>
            </w:r>
            <w:r w:rsidRPr="00030140">
              <w:rPr>
                <w:sz w:val="24"/>
                <w:szCs w:val="24"/>
              </w:rPr>
              <w:t xml:space="preserve"> культуры товарно-материальными ценностями (приобретение </w:t>
            </w:r>
            <w:r>
              <w:rPr>
                <w:sz w:val="24"/>
                <w:szCs w:val="24"/>
              </w:rPr>
              <w:t>система видеонаблюдения, прибор охранно-пожарной сигнализации)</w:t>
            </w:r>
            <w:r w:rsidRPr="00030140">
              <w:rPr>
                <w:kern w:val="3"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vAlign w:val="center"/>
          </w:tcPr>
          <w:p w:rsidR="009439ED" w:rsidRPr="00594793" w:rsidRDefault="001B42EA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41 490,00</w:t>
            </w:r>
          </w:p>
        </w:tc>
        <w:tc>
          <w:tcPr>
            <w:tcW w:w="1418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9439ED" w:rsidRPr="00594793" w:rsidRDefault="009439ED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9439ED" w:rsidRPr="00594793" w:rsidRDefault="001B42EA" w:rsidP="009439E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41 490,00</w:t>
            </w:r>
          </w:p>
        </w:tc>
      </w:tr>
      <w:tr w:rsidR="00973CAC" w:rsidRPr="00916FEF" w:rsidTr="00180445">
        <w:tc>
          <w:tcPr>
            <w:tcW w:w="709" w:type="dxa"/>
            <w:vAlign w:val="center"/>
          </w:tcPr>
          <w:p w:rsidR="00973CAC" w:rsidRPr="001B42EA" w:rsidRDefault="00973CAC" w:rsidP="00931DFE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1B42EA">
              <w:rPr>
                <w:color w:val="000000"/>
                <w:sz w:val="18"/>
                <w:szCs w:val="18"/>
              </w:rPr>
              <w:t>1.1.6</w:t>
            </w:r>
          </w:p>
        </w:tc>
        <w:tc>
          <w:tcPr>
            <w:tcW w:w="2410" w:type="dxa"/>
            <w:vAlign w:val="center"/>
          </w:tcPr>
          <w:p w:rsidR="00973CAC" w:rsidRPr="00AE60F8" w:rsidRDefault="00FF1AB4" w:rsidP="00931DFE">
            <w:pPr>
              <w:suppressAutoHyphens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30140">
              <w:rPr>
                <w:sz w:val="24"/>
                <w:szCs w:val="24"/>
              </w:rPr>
              <w:t>Оснащен</w:t>
            </w:r>
            <w:r>
              <w:rPr>
                <w:sz w:val="24"/>
                <w:szCs w:val="24"/>
              </w:rPr>
              <w:t>о</w:t>
            </w:r>
            <w:r w:rsidRPr="00030140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е</w:t>
            </w:r>
            <w:r w:rsidRPr="00030140">
              <w:rPr>
                <w:sz w:val="24"/>
                <w:szCs w:val="24"/>
              </w:rPr>
              <w:t xml:space="preserve"> культуры товарно-материальными ценностями (приобретение товарно-материальных ценностей (книг для книжных фондов библиотек )</w:t>
            </w:r>
          </w:p>
        </w:tc>
        <w:tc>
          <w:tcPr>
            <w:tcW w:w="1417" w:type="dxa"/>
            <w:vAlign w:val="center"/>
          </w:tcPr>
          <w:p w:rsidR="00973CAC" w:rsidRPr="00594793" w:rsidRDefault="00973CAC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973CAC" w:rsidRPr="00594793" w:rsidRDefault="001B42EA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105 100,00</w:t>
            </w:r>
          </w:p>
        </w:tc>
        <w:tc>
          <w:tcPr>
            <w:tcW w:w="1134" w:type="dxa"/>
            <w:vAlign w:val="center"/>
          </w:tcPr>
          <w:p w:rsidR="00973CAC" w:rsidRPr="00594793" w:rsidRDefault="001B42EA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105 100,00</w:t>
            </w:r>
          </w:p>
        </w:tc>
        <w:tc>
          <w:tcPr>
            <w:tcW w:w="1417" w:type="dxa"/>
            <w:vAlign w:val="center"/>
          </w:tcPr>
          <w:p w:rsidR="00973CAC" w:rsidRPr="00594793" w:rsidRDefault="001B42EA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105 100,00</w:t>
            </w:r>
          </w:p>
        </w:tc>
        <w:tc>
          <w:tcPr>
            <w:tcW w:w="1843" w:type="dxa"/>
            <w:vAlign w:val="center"/>
          </w:tcPr>
          <w:p w:rsidR="00973CAC" w:rsidRPr="00594793" w:rsidRDefault="001B42EA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315 300,00</w:t>
            </w:r>
          </w:p>
        </w:tc>
      </w:tr>
      <w:tr w:rsidR="00C25E76" w:rsidRPr="00916FEF" w:rsidTr="00180445">
        <w:tc>
          <w:tcPr>
            <w:tcW w:w="709" w:type="dxa"/>
            <w:vAlign w:val="center"/>
          </w:tcPr>
          <w:p w:rsidR="00C25E76" w:rsidRPr="001B42EA" w:rsidRDefault="00C25E76" w:rsidP="00931DFE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1.1.7</w:t>
            </w:r>
          </w:p>
        </w:tc>
        <w:tc>
          <w:tcPr>
            <w:tcW w:w="2410" w:type="dxa"/>
            <w:vAlign w:val="center"/>
          </w:tcPr>
          <w:p w:rsidR="00C25E76" w:rsidRPr="00030140" w:rsidRDefault="00C25E76" w:rsidP="00931DFE">
            <w:pPr>
              <w:suppressAutoHyphens/>
              <w:jc w:val="center"/>
              <w:rPr>
                <w:sz w:val="24"/>
                <w:szCs w:val="24"/>
              </w:rPr>
            </w:pPr>
            <w:r w:rsidRPr="00030140">
              <w:rPr>
                <w:color w:val="000000"/>
                <w:sz w:val="24"/>
                <w:szCs w:val="24"/>
              </w:rPr>
              <w:t>Осуществлен</w:t>
            </w:r>
            <w:r w:rsidRPr="00030140">
              <w:rPr>
                <w:sz w:val="24"/>
                <w:szCs w:val="24"/>
              </w:rPr>
              <w:t xml:space="preserve">о проведение ремонтных работ </w:t>
            </w:r>
            <w:r w:rsidRPr="00030140">
              <w:rPr>
                <w:kern w:val="3"/>
                <w:sz w:val="24"/>
                <w:szCs w:val="24"/>
              </w:rPr>
              <w:t>здания</w:t>
            </w:r>
            <w:r>
              <w:rPr>
                <w:kern w:val="3"/>
                <w:sz w:val="24"/>
                <w:szCs w:val="24"/>
              </w:rPr>
              <w:t xml:space="preserve"> (капитальный ремонт кровли)</w:t>
            </w:r>
          </w:p>
        </w:tc>
        <w:tc>
          <w:tcPr>
            <w:tcW w:w="1417" w:type="dxa"/>
            <w:vAlign w:val="center"/>
          </w:tcPr>
          <w:p w:rsidR="00C25E76" w:rsidRDefault="00C25E76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C25E76" w:rsidRPr="00D25B97" w:rsidRDefault="00180445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2 713 163,84</w:t>
            </w:r>
          </w:p>
        </w:tc>
        <w:tc>
          <w:tcPr>
            <w:tcW w:w="1134" w:type="dxa"/>
            <w:vAlign w:val="center"/>
          </w:tcPr>
          <w:p w:rsidR="00C25E76" w:rsidRPr="00D25B97" w:rsidRDefault="00C25E76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C25E76" w:rsidRPr="00D25B97" w:rsidRDefault="00C25E76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C25E76" w:rsidRPr="00D25B97" w:rsidRDefault="00180445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2 713 163,84</w:t>
            </w:r>
          </w:p>
        </w:tc>
      </w:tr>
      <w:tr w:rsidR="00973CAC" w:rsidRPr="00916FEF" w:rsidTr="00180445">
        <w:tc>
          <w:tcPr>
            <w:tcW w:w="709" w:type="dxa"/>
            <w:vAlign w:val="center"/>
          </w:tcPr>
          <w:p w:rsidR="00973CAC" w:rsidRPr="00270442" w:rsidRDefault="00973CAC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973CAC" w:rsidRPr="00C06772" w:rsidRDefault="00973CAC" w:rsidP="00576FAF">
            <w:pPr>
              <w:suppressAutoHyphens/>
              <w:rPr>
                <w:sz w:val="24"/>
                <w:szCs w:val="24"/>
              </w:rPr>
            </w:pPr>
            <w:r w:rsidRPr="00C0677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973CAC" w:rsidRPr="00594793" w:rsidRDefault="00973CAC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973CAC" w:rsidRPr="00D25B97" w:rsidRDefault="00973CAC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973CAC" w:rsidRPr="00D25B97" w:rsidRDefault="00973CAC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973CAC" w:rsidRPr="00D25B97" w:rsidRDefault="00973CAC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973CAC" w:rsidRPr="00D25B97" w:rsidRDefault="00973CAC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</w:tr>
      <w:tr w:rsidR="00973CAC" w:rsidRPr="00916FEF" w:rsidTr="00180445">
        <w:tc>
          <w:tcPr>
            <w:tcW w:w="709" w:type="dxa"/>
            <w:vAlign w:val="center"/>
          </w:tcPr>
          <w:p w:rsidR="00973CAC" w:rsidRPr="00270442" w:rsidRDefault="00973CAC" w:rsidP="00576FAF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973CAC" w:rsidRPr="00C06772" w:rsidRDefault="00973CAC" w:rsidP="00576FAF">
            <w:pPr>
              <w:suppressAutoHyphens/>
              <w:rPr>
                <w:sz w:val="24"/>
                <w:szCs w:val="24"/>
              </w:rPr>
            </w:pPr>
            <w:r w:rsidRPr="00C06772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973CAC" w:rsidRPr="00594793" w:rsidRDefault="00973CAC" w:rsidP="00576FAF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973CAC" w:rsidRPr="00D25B97" w:rsidRDefault="00973CAC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973CAC" w:rsidRPr="00D25B97" w:rsidRDefault="00973CAC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973CAC" w:rsidRPr="00D25B97" w:rsidRDefault="00973CAC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973CAC" w:rsidRPr="00D25B97" w:rsidRDefault="00973CAC" w:rsidP="00576FAF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</w:tr>
      <w:tr w:rsidR="00180445" w:rsidRPr="000106FD" w:rsidTr="00180445">
        <w:tc>
          <w:tcPr>
            <w:tcW w:w="709" w:type="dxa"/>
            <w:vAlign w:val="center"/>
          </w:tcPr>
          <w:p w:rsidR="00180445" w:rsidRPr="00270442" w:rsidRDefault="00180445" w:rsidP="00180445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180445" w:rsidRPr="00C06772" w:rsidRDefault="00180445" w:rsidP="00180445">
            <w:pPr>
              <w:suppressAutoHyphens/>
              <w:rPr>
                <w:sz w:val="24"/>
                <w:szCs w:val="24"/>
              </w:rPr>
            </w:pPr>
            <w:r w:rsidRPr="00C06772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180445" w:rsidRPr="00594793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4 523 301,65</w:t>
            </w:r>
          </w:p>
        </w:tc>
        <w:tc>
          <w:tcPr>
            <w:tcW w:w="1418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 xml:space="preserve"> 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4 539 263,84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417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843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9 272 765,49</w:t>
            </w:r>
          </w:p>
        </w:tc>
      </w:tr>
      <w:tr w:rsidR="00180445" w:rsidRPr="000106FD" w:rsidTr="00180445">
        <w:tc>
          <w:tcPr>
            <w:tcW w:w="709" w:type="dxa"/>
            <w:vAlign w:val="center"/>
          </w:tcPr>
          <w:p w:rsidR="00180445" w:rsidRPr="00270442" w:rsidRDefault="00180445" w:rsidP="00180445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180445" w:rsidRPr="00C06772" w:rsidRDefault="00180445" w:rsidP="00180445">
            <w:pPr>
              <w:suppressAutoHyphens/>
              <w:jc w:val="both"/>
              <w:rPr>
                <w:sz w:val="24"/>
                <w:szCs w:val="24"/>
              </w:rPr>
            </w:pPr>
            <w:r w:rsidRPr="00C06772">
              <w:rPr>
                <w:sz w:val="24"/>
                <w:szCs w:val="24"/>
              </w:rPr>
              <w:t>Комплекс процессных мероприятий «Укрепление материально-технической базы», в том числе:</w:t>
            </w:r>
          </w:p>
        </w:tc>
        <w:tc>
          <w:tcPr>
            <w:tcW w:w="1417" w:type="dxa"/>
            <w:vAlign w:val="center"/>
          </w:tcPr>
          <w:p w:rsidR="00180445" w:rsidRPr="00594793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4 523 301,65</w:t>
            </w:r>
          </w:p>
        </w:tc>
        <w:tc>
          <w:tcPr>
            <w:tcW w:w="1418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 xml:space="preserve"> 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4 539 263,84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417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843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9 272 765,49</w:t>
            </w:r>
          </w:p>
        </w:tc>
      </w:tr>
      <w:tr w:rsidR="00C06772" w:rsidRPr="000106FD" w:rsidTr="00180445">
        <w:tc>
          <w:tcPr>
            <w:tcW w:w="709" w:type="dxa"/>
            <w:vAlign w:val="center"/>
          </w:tcPr>
          <w:p w:rsidR="00C06772" w:rsidRPr="00270442" w:rsidRDefault="00C06772" w:rsidP="002E3E0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C06772" w:rsidRPr="00C06772" w:rsidRDefault="00C06772" w:rsidP="00DA398D">
            <w:pPr>
              <w:suppressAutoHyphens/>
              <w:rPr>
                <w:sz w:val="24"/>
                <w:szCs w:val="24"/>
              </w:rPr>
            </w:pPr>
            <w:r w:rsidRPr="00C0677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C06772" w:rsidRPr="00594793" w:rsidRDefault="00C06772" w:rsidP="00DA398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C06772" w:rsidRPr="00D25B97" w:rsidRDefault="00C06772" w:rsidP="00DA398D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C06772" w:rsidRPr="00D25B97" w:rsidRDefault="00C06772" w:rsidP="00DA398D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C06772" w:rsidRPr="00D25B97" w:rsidRDefault="00C06772" w:rsidP="00DA398D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C06772" w:rsidRPr="00D25B97" w:rsidRDefault="00C06772" w:rsidP="00DA398D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</w:tr>
      <w:tr w:rsidR="00C06772" w:rsidRPr="000106FD" w:rsidTr="00180445">
        <w:tc>
          <w:tcPr>
            <w:tcW w:w="709" w:type="dxa"/>
            <w:vAlign w:val="center"/>
          </w:tcPr>
          <w:p w:rsidR="00C06772" w:rsidRPr="00270442" w:rsidRDefault="00C06772" w:rsidP="002E3E0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C06772" w:rsidRPr="00C06772" w:rsidRDefault="00C06772" w:rsidP="00DA398D">
            <w:pPr>
              <w:suppressAutoHyphens/>
              <w:rPr>
                <w:sz w:val="24"/>
                <w:szCs w:val="24"/>
              </w:rPr>
            </w:pPr>
            <w:r w:rsidRPr="00C06772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  <w:vAlign w:val="center"/>
          </w:tcPr>
          <w:p w:rsidR="00C06772" w:rsidRPr="00594793" w:rsidRDefault="00C06772" w:rsidP="00DA398D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C06772" w:rsidRPr="00D25B97" w:rsidRDefault="00C06772" w:rsidP="00DA398D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C06772" w:rsidRPr="00D25B97" w:rsidRDefault="00C06772" w:rsidP="00DA398D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C06772" w:rsidRPr="00D25B97" w:rsidRDefault="00C06772" w:rsidP="00DA398D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  <w:tc>
          <w:tcPr>
            <w:tcW w:w="1843" w:type="dxa"/>
            <w:vAlign w:val="center"/>
          </w:tcPr>
          <w:p w:rsidR="00C06772" w:rsidRPr="00D25B97" w:rsidRDefault="00C06772" w:rsidP="00DA398D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х</w:t>
            </w:r>
          </w:p>
        </w:tc>
      </w:tr>
      <w:tr w:rsidR="00180445" w:rsidRPr="000106FD" w:rsidTr="00180445">
        <w:tc>
          <w:tcPr>
            <w:tcW w:w="709" w:type="dxa"/>
            <w:vAlign w:val="center"/>
          </w:tcPr>
          <w:p w:rsidR="00180445" w:rsidRPr="00270442" w:rsidRDefault="00180445" w:rsidP="00180445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180445" w:rsidRPr="00C06772" w:rsidRDefault="00180445" w:rsidP="00180445">
            <w:pPr>
              <w:suppressAutoHyphens/>
              <w:rPr>
                <w:sz w:val="24"/>
                <w:szCs w:val="24"/>
              </w:rPr>
            </w:pPr>
            <w:r w:rsidRPr="00C06772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180445" w:rsidRPr="00594793" w:rsidRDefault="00180445" w:rsidP="0018044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4 523 301,65</w:t>
            </w:r>
          </w:p>
        </w:tc>
        <w:tc>
          <w:tcPr>
            <w:tcW w:w="1418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 xml:space="preserve"> 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4 539 263,84</w:t>
            </w:r>
          </w:p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417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105 100,00</w:t>
            </w:r>
          </w:p>
        </w:tc>
        <w:tc>
          <w:tcPr>
            <w:tcW w:w="1843" w:type="dxa"/>
            <w:vAlign w:val="center"/>
          </w:tcPr>
          <w:p w:rsidR="00180445" w:rsidRPr="00D25B97" w:rsidRDefault="00180445" w:rsidP="00180445">
            <w:pPr>
              <w:suppressAutoHyphens/>
              <w:jc w:val="center"/>
              <w:rPr>
                <w:color w:val="000000"/>
              </w:rPr>
            </w:pPr>
            <w:r w:rsidRPr="00D25B97">
              <w:rPr>
                <w:color w:val="000000"/>
              </w:rPr>
              <w:t>9 272 765,49</w:t>
            </w:r>
          </w:p>
        </w:tc>
      </w:tr>
    </w:tbl>
    <w:p w:rsidR="008A367F" w:rsidRPr="00034A23" w:rsidRDefault="00034A23" w:rsidP="00034A23">
      <w:pPr>
        <w:rPr>
          <w:sz w:val="26"/>
          <w:szCs w:val="26"/>
        </w:rPr>
      </w:pPr>
      <w:r w:rsidRPr="00034A23">
        <w:rPr>
          <w:sz w:val="26"/>
          <w:szCs w:val="26"/>
        </w:rPr>
        <w:t>*В случае отсутствия финансового обеспечения за счет отдельных источников финансирования, такие источники не приводятся</w:t>
      </w:r>
    </w:p>
    <w:p w:rsidR="00C25E76" w:rsidRDefault="00C25E76" w:rsidP="00C25E76">
      <w:pPr>
        <w:pStyle w:val="aa"/>
        <w:numPr>
          <w:ilvl w:val="0"/>
          <w:numId w:val="30"/>
        </w:num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</w:t>
      </w:r>
      <w:r w:rsidRPr="004E1F4B">
        <w:rPr>
          <w:color w:val="000000"/>
          <w:sz w:val="28"/>
          <w:szCs w:val="28"/>
        </w:rPr>
        <w:t>ан реализации комплекса процессных мероприятий «Укрепление</w:t>
      </w:r>
      <w:r>
        <w:rPr>
          <w:color w:val="000000"/>
          <w:sz w:val="28"/>
          <w:szCs w:val="28"/>
        </w:rPr>
        <w:t xml:space="preserve"> материально-технической базы» </w:t>
      </w:r>
      <w:r w:rsidRPr="004E1F4B">
        <w:rPr>
          <w:color w:val="000000"/>
          <w:sz w:val="28"/>
          <w:szCs w:val="28"/>
        </w:rPr>
        <w:t>в 202</w:t>
      </w:r>
      <w:r>
        <w:rPr>
          <w:color w:val="000000"/>
          <w:sz w:val="28"/>
          <w:szCs w:val="28"/>
        </w:rPr>
        <w:t>6</w:t>
      </w:r>
      <w:r w:rsidRPr="004E1F4B">
        <w:rPr>
          <w:color w:val="000000"/>
          <w:sz w:val="28"/>
          <w:szCs w:val="28"/>
        </w:rPr>
        <w:t xml:space="preserve"> году</w:t>
      </w:r>
    </w:p>
    <w:p w:rsidR="00C25E76" w:rsidRDefault="00C25E76" w:rsidP="00C25E76">
      <w:pPr>
        <w:pStyle w:val="aa"/>
        <w:rPr>
          <w:color w:val="000000"/>
          <w:sz w:val="28"/>
          <w:szCs w:val="28"/>
        </w:rPr>
      </w:pPr>
    </w:p>
    <w:tbl>
      <w:tblPr>
        <w:tblStyle w:val="a9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1418"/>
        <w:gridCol w:w="1984"/>
        <w:gridCol w:w="2268"/>
      </w:tblGrid>
      <w:tr w:rsidR="00C25E76" w:rsidRPr="00270442" w:rsidTr="00333308">
        <w:trPr>
          <w:trHeight w:val="885"/>
        </w:trPr>
        <w:tc>
          <w:tcPr>
            <w:tcW w:w="851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311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41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Дата наступления контрольной точки</w:t>
            </w:r>
          </w:p>
        </w:tc>
        <w:tc>
          <w:tcPr>
            <w:tcW w:w="1984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 xml:space="preserve">Соисполнитель  /  </w:t>
            </w:r>
            <w:r w:rsidRPr="00270442">
              <w:rPr>
                <w:rFonts w:ascii="Times New Roman CYR" w:eastAsiaTheme="minorHAnsi" w:hAnsi="Times New Roman CYR" w:cs="Times New Roman CYR"/>
                <w:color w:val="000000"/>
                <w:sz w:val="26"/>
                <w:szCs w:val="26"/>
                <w:lang w:eastAsia="en-US"/>
              </w:rPr>
              <w:t>ответственный исполнитель</w:t>
            </w:r>
            <w:r>
              <w:rPr>
                <w:rFonts w:ascii="Times New Roman CYR" w:eastAsiaTheme="minorHAnsi" w:hAnsi="Times New Roman CYR" w:cs="Times New Roman CYR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270442">
              <w:rPr>
                <w:color w:val="000000"/>
                <w:sz w:val="26"/>
                <w:szCs w:val="26"/>
              </w:rPr>
              <w:t>(наименовани</w:t>
            </w:r>
            <w:r>
              <w:rPr>
                <w:color w:val="000000"/>
                <w:sz w:val="26"/>
                <w:szCs w:val="26"/>
              </w:rPr>
              <w:t>е</w:t>
            </w:r>
            <w:r w:rsidRPr="00270442">
              <w:rPr>
                <w:color w:val="000000"/>
                <w:sz w:val="26"/>
                <w:szCs w:val="26"/>
              </w:rPr>
              <w:t xml:space="preserve"> подразделения (учреждения</w:t>
            </w:r>
            <w:r>
              <w:rPr>
                <w:color w:val="000000"/>
                <w:sz w:val="26"/>
                <w:szCs w:val="26"/>
              </w:rPr>
              <w:t>) или должность</w:t>
            </w:r>
            <w:r>
              <w:rPr>
                <w:rFonts w:ascii="Times New Roman CYR" w:eastAsiaTheme="minorHAnsi" w:hAnsi="Times New Roman CYR" w:cs="Times New Roman CYR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270442">
              <w:rPr>
                <w:rFonts w:ascii="Times New Roman CYR" w:eastAsiaTheme="minorHAnsi" w:hAnsi="Times New Roman CYR" w:cs="Times New Roman CYR"/>
                <w:color w:val="000000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Вид подтверждающего документа</w:t>
            </w:r>
          </w:p>
        </w:tc>
      </w:tr>
      <w:tr w:rsidR="00C25E76" w:rsidRPr="00270442" w:rsidTr="00333308">
        <w:trPr>
          <w:trHeight w:val="329"/>
        </w:trPr>
        <w:tc>
          <w:tcPr>
            <w:tcW w:w="851" w:type="dxa"/>
            <w:vAlign w:val="center"/>
          </w:tcPr>
          <w:p w:rsidR="00C25E76" w:rsidRPr="00951374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95137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C25E76" w:rsidRPr="00951374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95137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C25E76" w:rsidRPr="00951374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95137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C25E76" w:rsidRPr="00951374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95137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C25E76" w:rsidRPr="00951374" w:rsidRDefault="00C25E76" w:rsidP="00C25E76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951374">
              <w:rPr>
                <w:color w:val="000000"/>
                <w:sz w:val="24"/>
                <w:szCs w:val="24"/>
              </w:rPr>
              <w:t>5</w:t>
            </w:r>
          </w:p>
        </w:tc>
      </w:tr>
      <w:tr w:rsidR="00C25E76" w:rsidRPr="00270442" w:rsidTr="00C25E76">
        <w:tc>
          <w:tcPr>
            <w:tcW w:w="851" w:type="dxa"/>
            <w:vAlign w:val="center"/>
          </w:tcPr>
          <w:p w:rsidR="00C25E76" w:rsidRPr="00270442" w:rsidRDefault="00C25E76" w:rsidP="00C25E76">
            <w:pPr>
              <w:pStyle w:val="aa"/>
              <w:ind w:left="0"/>
              <w:jc w:val="center"/>
              <w:rPr>
                <w:sz w:val="26"/>
                <w:szCs w:val="26"/>
              </w:rPr>
            </w:pPr>
            <w:r w:rsidRPr="00270442">
              <w:rPr>
                <w:sz w:val="26"/>
                <w:szCs w:val="26"/>
              </w:rPr>
              <w:t>1.</w:t>
            </w:r>
          </w:p>
        </w:tc>
        <w:tc>
          <w:tcPr>
            <w:tcW w:w="8788" w:type="dxa"/>
            <w:gridSpan w:val="4"/>
            <w:vAlign w:val="center"/>
          </w:tcPr>
          <w:p w:rsidR="00C25E76" w:rsidRPr="00270442" w:rsidRDefault="00C25E76" w:rsidP="00C25E76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Задача: создание безопасных и благоприятных условий нахождения граждан в учреждениях культуры, материально-техническое обеспечение деятельности в сфере культуры и искусства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Pr="00270442" w:rsidRDefault="00C25E76" w:rsidP="00C25E76">
            <w:pPr>
              <w:pStyle w:val="aa"/>
              <w:ind w:left="0"/>
              <w:jc w:val="center"/>
              <w:rPr>
                <w:sz w:val="26"/>
                <w:szCs w:val="26"/>
              </w:rPr>
            </w:pPr>
            <w:r w:rsidRPr="00270442">
              <w:rPr>
                <w:sz w:val="26"/>
                <w:szCs w:val="26"/>
              </w:rPr>
              <w:t>1.1</w:t>
            </w:r>
          </w:p>
        </w:tc>
        <w:tc>
          <w:tcPr>
            <w:tcW w:w="311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Мероприятие: Осуществлен</w:t>
            </w:r>
            <w:r>
              <w:rPr>
                <w:color w:val="000000"/>
                <w:sz w:val="26"/>
                <w:szCs w:val="26"/>
              </w:rPr>
              <w:t>о</w:t>
            </w:r>
            <w:r w:rsidRPr="00270442">
              <w:rPr>
                <w:color w:val="000000"/>
                <w:sz w:val="26"/>
                <w:szCs w:val="26"/>
              </w:rPr>
              <w:t xml:space="preserve"> </w:t>
            </w:r>
            <w:r w:rsidRPr="00270442">
              <w:rPr>
                <w:sz w:val="26"/>
                <w:szCs w:val="26"/>
              </w:rPr>
              <w:t xml:space="preserve">проведение ремонтных работ, противопожарных и энергосберегающих мероприятий, </w:t>
            </w:r>
            <w:r w:rsidRPr="00270442">
              <w:rPr>
                <w:kern w:val="3"/>
                <w:sz w:val="26"/>
                <w:szCs w:val="26"/>
              </w:rPr>
              <w:t xml:space="preserve">разработка проектно-сметной документации на проведение ремонтных работ, обследование зданий и помещений, получение положительного заключения государственной экспертизы, благоустройство территории, услуги строительного контроля и технического надзора </w:t>
            </w:r>
            <w:r w:rsidRPr="00270442">
              <w:rPr>
                <w:sz w:val="26"/>
                <w:szCs w:val="26"/>
              </w:rPr>
              <w:t>в зданиях муниципальных учреждений культуры и дополнительного образования в сфере культуры и искусства, приобретение товарно-материальных ценностей для указанных учреждений</w:t>
            </w:r>
          </w:p>
        </w:tc>
        <w:tc>
          <w:tcPr>
            <w:tcW w:w="141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984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МКУ «УКС», МБУК «ЦГДБ имени С.Т.Аксакова» </w:t>
            </w:r>
          </w:p>
        </w:tc>
        <w:tc>
          <w:tcPr>
            <w:tcW w:w="226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х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Pr="00876DC8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876DC8">
              <w:rPr>
                <w:color w:val="000000"/>
                <w:sz w:val="22"/>
                <w:szCs w:val="22"/>
              </w:rPr>
              <w:t>1.1.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18" w:type="dxa"/>
          </w:tcPr>
          <w:p w:rsidR="00C25E76" w:rsidRPr="004C3883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4C3883">
              <w:rPr>
                <w:kern w:val="3"/>
                <w:sz w:val="26"/>
                <w:szCs w:val="26"/>
              </w:rPr>
              <w:t>Осуществлена разработка проектно-сметной документации на проведение ремонтных работ здания учреждений дополнительного образования</w:t>
            </w:r>
          </w:p>
        </w:tc>
        <w:tc>
          <w:tcPr>
            <w:tcW w:w="141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984" w:type="dxa"/>
            <w:vMerge w:val="restart"/>
          </w:tcPr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МКУ «УКС»</w:t>
            </w: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х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Pr="00AA18ED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:rsidR="00C25E76" w:rsidRPr="005D7325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D7325">
              <w:rPr>
                <w:color w:val="000000"/>
                <w:sz w:val="26"/>
                <w:szCs w:val="26"/>
              </w:rPr>
              <w:t>Контрольные точки:</w:t>
            </w:r>
          </w:p>
        </w:tc>
        <w:tc>
          <w:tcPr>
            <w:tcW w:w="1418" w:type="dxa"/>
            <w:vAlign w:val="center"/>
          </w:tcPr>
          <w:p w:rsidR="00C25E76" w:rsidRPr="005D7325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D732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984" w:type="dxa"/>
            <w:vMerge/>
          </w:tcPr>
          <w:p w:rsidR="00C25E76" w:rsidRPr="005D7325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C25E76" w:rsidRPr="005D7325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D7325">
              <w:rPr>
                <w:color w:val="000000"/>
                <w:sz w:val="26"/>
                <w:szCs w:val="26"/>
              </w:rPr>
              <w:t>х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Pr="005D7325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D7325">
              <w:rPr>
                <w:color w:val="000000"/>
                <w:sz w:val="22"/>
                <w:szCs w:val="22"/>
              </w:rPr>
              <w:t>1.1.1.1</w:t>
            </w:r>
          </w:p>
        </w:tc>
        <w:tc>
          <w:tcPr>
            <w:tcW w:w="3118" w:type="dxa"/>
            <w:vAlign w:val="center"/>
          </w:tcPr>
          <w:p w:rsidR="00C25E76" w:rsidRPr="005D7325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5D7325">
              <w:rPr>
                <w:color w:val="000000"/>
                <w:sz w:val="26"/>
                <w:szCs w:val="26"/>
              </w:rPr>
              <w:t xml:space="preserve">Передача документации от подрядчика </w:t>
            </w:r>
          </w:p>
        </w:tc>
        <w:tc>
          <w:tcPr>
            <w:tcW w:w="1418" w:type="dxa"/>
          </w:tcPr>
          <w:p w:rsidR="00C25E76" w:rsidRPr="005D7325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5D7325">
              <w:rPr>
                <w:sz w:val="26"/>
                <w:szCs w:val="26"/>
              </w:rPr>
              <w:t>06.03.2026</w:t>
            </w:r>
          </w:p>
        </w:tc>
        <w:tc>
          <w:tcPr>
            <w:tcW w:w="1984" w:type="dxa"/>
            <w:vMerge/>
          </w:tcPr>
          <w:p w:rsidR="00C25E76" w:rsidRPr="005D7325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C25E76" w:rsidRPr="005D7325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D7325">
              <w:rPr>
                <w:color w:val="000000"/>
                <w:sz w:val="26"/>
                <w:szCs w:val="26"/>
              </w:rPr>
              <w:t>Договор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Pr="005D7325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D7325">
              <w:rPr>
                <w:color w:val="000000"/>
                <w:sz w:val="22"/>
                <w:szCs w:val="22"/>
              </w:rPr>
              <w:t>1.1.1.2</w:t>
            </w:r>
          </w:p>
        </w:tc>
        <w:tc>
          <w:tcPr>
            <w:tcW w:w="3118" w:type="dxa"/>
            <w:vAlign w:val="center"/>
          </w:tcPr>
          <w:p w:rsidR="00C25E76" w:rsidRPr="005D7325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5D7325">
              <w:rPr>
                <w:color w:val="000000"/>
                <w:sz w:val="26"/>
                <w:szCs w:val="26"/>
              </w:rPr>
              <w:t>Приемка выполненных работ</w:t>
            </w:r>
          </w:p>
        </w:tc>
        <w:tc>
          <w:tcPr>
            <w:tcW w:w="1418" w:type="dxa"/>
          </w:tcPr>
          <w:p w:rsidR="00C25E76" w:rsidRPr="005D7325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5D7325">
              <w:rPr>
                <w:sz w:val="26"/>
                <w:szCs w:val="26"/>
              </w:rPr>
              <w:t>15.05.2026</w:t>
            </w:r>
          </w:p>
        </w:tc>
        <w:tc>
          <w:tcPr>
            <w:tcW w:w="1984" w:type="dxa"/>
            <w:vMerge/>
          </w:tcPr>
          <w:p w:rsidR="00C25E76" w:rsidRPr="005D7325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C25E76" w:rsidRPr="005D7325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D7325">
              <w:rPr>
                <w:color w:val="000000"/>
                <w:sz w:val="26"/>
                <w:szCs w:val="26"/>
              </w:rPr>
              <w:t xml:space="preserve">Акт выполненных работ 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Pr="005D7325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D7325">
              <w:rPr>
                <w:color w:val="000000"/>
                <w:sz w:val="22"/>
                <w:szCs w:val="22"/>
              </w:rPr>
              <w:t>1.1.1.3</w:t>
            </w:r>
          </w:p>
        </w:tc>
        <w:tc>
          <w:tcPr>
            <w:tcW w:w="3118" w:type="dxa"/>
            <w:vAlign w:val="center"/>
          </w:tcPr>
          <w:p w:rsidR="00C25E76" w:rsidRPr="005D7325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5D7325">
              <w:rPr>
                <w:color w:val="000000"/>
                <w:sz w:val="26"/>
                <w:szCs w:val="26"/>
              </w:rPr>
              <w:t>Оплата выполненных работ</w:t>
            </w:r>
          </w:p>
        </w:tc>
        <w:tc>
          <w:tcPr>
            <w:tcW w:w="1418" w:type="dxa"/>
          </w:tcPr>
          <w:p w:rsidR="00C25E76" w:rsidRPr="005D7325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5D7325">
              <w:rPr>
                <w:sz w:val="26"/>
                <w:szCs w:val="26"/>
              </w:rPr>
              <w:t>25.05.2026</w:t>
            </w:r>
          </w:p>
        </w:tc>
        <w:tc>
          <w:tcPr>
            <w:tcW w:w="1984" w:type="dxa"/>
            <w:vMerge/>
          </w:tcPr>
          <w:p w:rsidR="00C25E76" w:rsidRPr="005D7325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C25E76" w:rsidRPr="005D7325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D7325">
              <w:rPr>
                <w:color w:val="000000"/>
                <w:sz w:val="26"/>
                <w:szCs w:val="26"/>
              </w:rPr>
              <w:t>Платежное поручение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1.1.6</w:t>
            </w:r>
          </w:p>
        </w:tc>
        <w:tc>
          <w:tcPr>
            <w:tcW w:w="3118" w:type="dxa"/>
          </w:tcPr>
          <w:p w:rsidR="00C25E76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4C3883">
              <w:rPr>
                <w:sz w:val="26"/>
                <w:szCs w:val="26"/>
              </w:rPr>
              <w:t>Оснащено учреждение культуры товарно-материальными ценностями (приобретение товарно-материальных ценностей (книг для книжных фондов библиотек</w:t>
            </w:r>
            <w:r w:rsidRPr="00030140">
              <w:rPr>
                <w:sz w:val="24"/>
                <w:szCs w:val="24"/>
              </w:rPr>
              <w:t xml:space="preserve"> )</w:t>
            </w:r>
          </w:p>
        </w:tc>
        <w:tc>
          <w:tcPr>
            <w:tcW w:w="141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984" w:type="dxa"/>
            <w:vMerge w:val="restart"/>
          </w:tcPr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C25E76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МБУК «ЦГДБ имени С.Т.Аксакова»</w:t>
            </w:r>
          </w:p>
        </w:tc>
        <w:tc>
          <w:tcPr>
            <w:tcW w:w="226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х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Pr="00876DC8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1.1.6.1</w:t>
            </w:r>
          </w:p>
        </w:tc>
        <w:tc>
          <w:tcPr>
            <w:tcW w:w="3118" w:type="dxa"/>
          </w:tcPr>
          <w:p w:rsidR="00C25E76" w:rsidRPr="00DA5EBC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DA5EBC">
              <w:rPr>
                <w:color w:val="000000"/>
                <w:sz w:val="26"/>
                <w:szCs w:val="26"/>
              </w:rPr>
              <w:t>Заключение соглашения на предоставление субсидии</w:t>
            </w:r>
          </w:p>
        </w:tc>
        <w:tc>
          <w:tcPr>
            <w:tcW w:w="1418" w:type="dxa"/>
            <w:vAlign w:val="center"/>
          </w:tcPr>
          <w:p w:rsidR="00C25E76" w:rsidRPr="00EC4CA9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EC4CA9">
              <w:rPr>
                <w:color w:val="000000"/>
                <w:sz w:val="26"/>
                <w:szCs w:val="26"/>
              </w:rPr>
              <w:t>30.01.2026</w:t>
            </w:r>
          </w:p>
        </w:tc>
        <w:tc>
          <w:tcPr>
            <w:tcW w:w="1984" w:type="dxa"/>
            <w:vMerge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Соглашение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Pr="00876DC8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1.1.6.2</w:t>
            </w:r>
          </w:p>
        </w:tc>
        <w:tc>
          <w:tcPr>
            <w:tcW w:w="311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 xml:space="preserve">Заключение договора </w:t>
            </w:r>
          </w:p>
        </w:tc>
        <w:tc>
          <w:tcPr>
            <w:tcW w:w="1418" w:type="dxa"/>
            <w:shd w:val="clear" w:color="auto" w:fill="auto"/>
          </w:tcPr>
          <w:p w:rsidR="00C25E76" w:rsidRPr="002D6A2D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2D6A2D">
              <w:rPr>
                <w:sz w:val="26"/>
                <w:szCs w:val="26"/>
              </w:rPr>
              <w:t>15.05.2026</w:t>
            </w:r>
          </w:p>
        </w:tc>
        <w:tc>
          <w:tcPr>
            <w:tcW w:w="1984" w:type="dxa"/>
            <w:vMerge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</w:t>
            </w:r>
            <w:r w:rsidRPr="00270442">
              <w:rPr>
                <w:color w:val="000000"/>
                <w:sz w:val="26"/>
                <w:szCs w:val="26"/>
              </w:rPr>
              <w:t>оговор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Pr="00876DC8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1.1.6.3</w:t>
            </w:r>
          </w:p>
        </w:tc>
        <w:tc>
          <w:tcPr>
            <w:tcW w:w="311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Поставка </w:t>
            </w:r>
            <w:r w:rsidRPr="00270442">
              <w:rPr>
                <w:sz w:val="26"/>
                <w:szCs w:val="26"/>
              </w:rPr>
              <w:t>товарно-материальных ценностей</w:t>
            </w:r>
            <w:r>
              <w:rPr>
                <w:sz w:val="26"/>
                <w:szCs w:val="26"/>
              </w:rPr>
              <w:t xml:space="preserve"> (книжной продукции)</w:t>
            </w:r>
          </w:p>
        </w:tc>
        <w:tc>
          <w:tcPr>
            <w:tcW w:w="1418" w:type="dxa"/>
            <w:shd w:val="clear" w:color="auto" w:fill="auto"/>
          </w:tcPr>
          <w:p w:rsidR="00C25E76" w:rsidRPr="002D6A2D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2D6A2D">
              <w:rPr>
                <w:sz w:val="26"/>
                <w:szCs w:val="26"/>
              </w:rPr>
              <w:t>22.06.2026</w:t>
            </w:r>
          </w:p>
        </w:tc>
        <w:tc>
          <w:tcPr>
            <w:tcW w:w="1984" w:type="dxa"/>
            <w:vMerge/>
          </w:tcPr>
          <w:p w:rsidR="00C25E76" w:rsidRPr="00876DC8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Товарно-транспортная накладная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Pr="00876DC8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1.1.6.4</w:t>
            </w:r>
          </w:p>
        </w:tc>
        <w:tc>
          <w:tcPr>
            <w:tcW w:w="311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Оплата выполненных работ</w:t>
            </w:r>
          </w:p>
        </w:tc>
        <w:tc>
          <w:tcPr>
            <w:tcW w:w="1418" w:type="dxa"/>
            <w:shd w:val="clear" w:color="auto" w:fill="auto"/>
          </w:tcPr>
          <w:p w:rsidR="00C25E76" w:rsidRPr="002D6A2D" w:rsidRDefault="00C25E76" w:rsidP="00C25E76">
            <w:pPr>
              <w:suppressAutoHyphens/>
              <w:jc w:val="center"/>
              <w:rPr>
                <w:sz w:val="26"/>
                <w:szCs w:val="26"/>
              </w:rPr>
            </w:pPr>
            <w:r w:rsidRPr="002D6A2D">
              <w:rPr>
                <w:sz w:val="26"/>
                <w:szCs w:val="26"/>
              </w:rPr>
              <w:t>26.06.2026</w:t>
            </w:r>
          </w:p>
        </w:tc>
        <w:tc>
          <w:tcPr>
            <w:tcW w:w="1984" w:type="dxa"/>
            <w:vMerge/>
          </w:tcPr>
          <w:p w:rsidR="00C25E76" w:rsidRPr="00876DC8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C25E76" w:rsidRPr="00270442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270442">
              <w:rPr>
                <w:color w:val="000000"/>
                <w:sz w:val="26"/>
                <w:szCs w:val="26"/>
              </w:rPr>
              <w:t>Платежное поручение</w:t>
            </w:r>
          </w:p>
        </w:tc>
      </w:tr>
      <w:tr w:rsidR="00C25E76" w:rsidRPr="00270442" w:rsidTr="00333308">
        <w:tc>
          <w:tcPr>
            <w:tcW w:w="851" w:type="dxa"/>
            <w:vAlign w:val="center"/>
          </w:tcPr>
          <w:p w:rsidR="00C25E76" w:rsidRDefault="00C25E76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1.1.6.5</w:t>
            </w:r>
          </w:p>
        </w:tc>
        <w:tc>
          <w:tcPr>
            <w:tcW w:w="3118" w:type="dxa"/>
            <w:vAlign w:val="center"/>
          </w:tcPr>
          <w:p w:rsidR="00C25E76" w:rsidRPr="00DA5EBC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A5EBC">
              <w:rPr>
                <w:color w:val="000000"/>
                <w:sz w:val="26"/>
                <w:szCs w:val="26"/>
              </w:rPr>
              <w:t>Подтверждение исполнения получателем субсидии целевого использования субсидии</w:t>
            </w:r>
          </w:p>
        </w:tc>
        <w:tc>
          <w:tcPr>
            <w:tcW w:w="1418" w:type="dxa"/>
            <w:vAlign w:val="center"/>
          </w:tcPr>
          <w:p w:rsidR="00C25E76" w:rsidRPr="00DA5EBC" w:rsidRDefault="00C25E76" w:rsidP="00C25E76">
            <w:pPr>
              <w:jc w:val="center"/>
              <w:rPr>
                <w:color w:val="000000"/>
                <w:sz w:val="26"/>
                <w:szCs w:val="26"/>
              </w:rPr>
            </w:pPr>
            <w:r w:rsidRPr="00DA5EBC">
              <w:rPr>
                <w:color w:val="000000"/>
                <w:sz w:val="26"/>
                <w:szCs w:val="26"/>
              </w:rPr>
              <w:t>12.04.2026</w:t>
            </w:r>
          </w:p>
          <w:p w:rsidR="00C25E76" w:rsidRPr="00DA5EBC" w:rsidRDefault="00C25E76" w:rsidP="00C25E76">
            <w:pPr>
              <w:jc w:val="center"/>
              <w:rPr>
                <w:color w:val="000000"/>
                <w:sz w:val="26"/>
                <w:szCs w:val="26"/>
              </w:rPr>
            </w:pPr>
            <w:r w:rsidRPr="00DA5EBC">
              <w:rPr>
                <w:color w:val="000000"/>
                <w:sz w:val="26"/>
                <w:szCs w:val="26"/>
              </w:rPr>
              <w:t>12.07.2026</w:t>
            </w:r>
          </w:p>
          <w:p w:rsidR="00C25E76" w:rsidRPr="00DA5EBC" w:rsidRDefault="00C25E76" w:rsidP="00C25E76">
            <w:pPr>
              <w:jc w:val="center"/>
              <w:rPr>
                <w:color w:val="000000"/>
                <w:sz w:val="26"/>
                <w:szCs w:val="26"/>
              </w:rPr>
            </w:pPr>
            <w:r w:rsidRPr="00DA5EBC">
              <w:rPr>
                <w:color w:val="000000"/>
                <w:sz w:val="26"/>
                <w:szCs w:val="26"/>
              </w:rPr>
              <w:t>12.10.2026</w:t>
            </w:r>
          </w:p>
          <w:p w:rsidR="00C25E76" w:rsidRPr="00391649" w:rsidRDefault="00C25E76" w:rsidP="00C25E76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DA5EBC">
              <w:rPr>
                <w:color w:val="000000"/>
                <w:sz w:val="26"/>
                <w:szCs w:val="26"/>
              </w:rPr>
              <w:t>15.01.2027</w:t>
            </w:r>
          </w:p>
        </w:tc>
        <w:tc>
          <w:tcPr>
            <w:tcW w:w="1984" w:type="dxa"/>
            <w:vMerge/>
          </w:tcPr>
          <w:p w:rsidR="00C25E76" w:rsidRPr="00876DC8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C25E76" w:rsidRPr="00DA5EBC" w:rsidRDefault="00C25E76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A5EBC">
              <w:rPr>
                <w:color w:val="000000"/>
                <w:sz w:val="26"/>
                <w:szCs w:val="26"/>
              </w:rPr>
              <w:t>Отчет о достижении значений результатов предоставления целевой субсидии (Приложение 6)</w:t>
            </w:r>
          </w:p>
        </w:tc>
      </w:tr>
      <w:tr w:rsidR="00200FB5" w:rsidRPr="00D25B97" w:rsidTr="00333308">
        <w:tc>
          <w:tcPr>
            <w:tcW w:w="851" w:type="dxa"/>
            <w:vAlign w:val="center"/>
          </w:tcPr>
          <w:p w:rsidR="00200FB5" w:rsidRPr="00D25B97" w:rsidRDefault="00200FB5" w:rsidP="00A246EB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D25B97">
              <w:rPr>
                <w:color w:val="000000"/>
                <w:sz w:val="22"/>
                <w:szCs w:val="22"/>
              </w:rPr>
              <w:t>1.1.7</w:t>
            </w:r>
          </w:p>
        </w:tc>
        <w:tc>
          <w:tcPr>
            <w:tcW w:w="3118" w:type="dxa"/>
            <w:vAlign w:val="center"/>
          </w:tcPr>
          <w:p w:rsidR="00200FB5" w:rsidRPr="00D25B97" w:rsidRDefault="00200FB5" w:rsidP="00A246EB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4"/>
                <w:szCs w:val="24"/>
              </w:rPr>
              <w:t>Осуществлен</w:t>
            </w:r>
            <w:r w:rsidRPr="00D25B97">
              <w:rPr>
                <w:sz w:val="24"/>
                <w:szCs w:val="24"/>
              </w:rPr>
              <w:t xml:space="preserve">о проведение ремонтных работ </w:t>
            </w:r>
            <w:r w:rsidRPr="00D25B97">
              <w:rPr>
                <w:kern w:val="3"/>
                <w:sz w:val="24"/>
                <w:szCs w:val="24"/>
              </w:rPr>
              <w:t>здания (капитальный ремонт кровли)</w:t>
            </w:r>
          </w:p>
        </w:tc>
        <w:tc>
          <w:tcPr>
            <w:tcW w:w="1418" w:type="dxa"/>
            <w:vAlign w:val="center"/>
          </w:tcPr>
          <w:p w:rsidR="00200FB5" w:rsidRPr="00D25B97" w:rsidRDefault="00200FB5" w:rsidP="00A246EB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984" w:type="dxa"/>
            <w:vMerge w:val="restart"/>
          </w:tcPr>
          <w:p w:rsidR="00200FB5" w:rsidRPr="00D25B97" w:rsidRDefault="00200FB5" w:rsidP="00A246EB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200FB5" w:rsidRPr="00D25B97" w:rsidRDefault="00200FB5" w:rsidP="00A246EB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МБУК «ЦГДБ имени С.Т.Аксакова»</w:t>
            </w:r>
          </w:p>
        </w:tc>
        <w:tc>
          <w:tcPr>
            <w:tcW w:w="2268" w:type="dxa"/>
            <w:vAlign w:val="center"/>
          </w:tcPr>
          <w:p w:rsidR="00200FB5" w:rsidRPr="00D25B97" w:rsidRDefault="00200FB5" w:rsidP="00A246EB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х</w:t>
            </w:r>
          </w:p>
        </w:tc>
      </w:tr>
      <w:tr w:rsidR="00200FB5" w:rsidRPr="00D25B97" w:rsidTr="00333308">
        <w:tc>
          <w:tcPr>
            <w:tcW w:w="851" w:type="dxa"/>
            <w:vAlign w:val="center"/>
          </w:tcPr>
          <w:p w:rsidR="00200FB5" w:rsidRPr="00D25B97" w:rsidRDefault="00200FB5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D25B97">
              <w:rPr>
                <w:color w:val="000000"/>
                <w:sz w:val="22"/>
                <w:szCs w:val="22"/>
              </w:rPr>
              <w:t>1.1.7.1</w:t>
            </w:r>
          </w:p>
        </w:tc>
        <w:tc>
          <w:tcPr>
            <w:tcW w:w="3118" w:type="dxa"/>
            <w:vAlign w:val="center"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Заключение соглашения на предоставление субсидии</w:t>
            </w:r>
          </w:p>
        </w:tc>
        <w:tc>
          <w:tcPr>
            <w:tcW w:w="1418" w:type="dxa"/>
            <w:vAlign w:val="center"/>
          </w:tcPr>
          <w:p w:rsidR="00200FB5" w:rsidRPr="00D25B97" w:rsidRDefault="00B877F3" w:rsidP="000B668F">
            <w:pPr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0</w:t>
            </w:r>
            <w:r w:rsidR="000B668F">
              <w:rPr>
                <w:color w:val="000000"/>
                <w:sz w:val="26"/>
                <w:szCs w:val="26"/>
                <w:lang w:val="en-US"/>
              </w:rPr>
              <w:t>7</w:t>
            </w:r>
            <w:r w:rsidRPr="00D25B97">
              <w:rPr>
                <w:color w:val="000000"/>
                <w:sz w:val="26"/>
                <w:szCs w:val="26"/>
              </w:rPr>
              <w:t>.</w:t>
            </w:r>
            <w:r w:rsidR="000B668F">
              <w:rPr>
                <w:color w:val="000000"/>
                <w:sz w:val="26"/>
                <w:szCs w:val="26"/>
                <w:lang w:val="en-US"/>
              </w:rPr>
              <w:t>10</w:t>
            </w:r>
            <w:r w:rsidRPr="00D25B97">
              <w:rPr>
                <w:color w:val="000000"/>
                <w:sz w:val="26"/>
                <w:szCs w:val="26"/>
              </w:rPr>
              <w:t>.2026</w:t>
            </w:r>
          </w:p>
        </w:tc>
        <w:tc>
          <w:tcPr>
            <w:tcW w:w="1984" w:type="dxa"/>
            <w:vMerge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Соглашение</w:t>
            </w:r>
          </w:p>
        </w:tc>
      </w:tr>
      <w:tr w:rsidR="00200FB5" w:rsidRPr="00D25B97" w:rsidTr="00333308">
        <w:tc>
          <w:tcPr>
            <w:tcW w:w="851" w:type="dxa"/>
            <w:vAlign w:val="center"/>
          </w:tcPr>
          <w:p w:rsidR="00200FB5" w:rsidRPr="00D25B97" w:rsidRDefault="00200FB5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D25B97">
              <w:rPr>
                <w:color w:val="000000"/>
                <w:sz w:val="22"/>
                <w:szCs w:val="22"/>
              </w:rPr>
              <w:t>1.1.7.2</w:t>
            </w:r>
          </w:p>
        </w:tc>
        <w:tc>
          <w:tcPr>
            <w:tcW w:w="3118" w:type="dxa"/>
            <w:vAlign w:val="center"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Проведение аукционной процедуры</w:t>
            </w:r>
          </w:p>
        </w:tc>
        <w:tc>
          <w:tcPr>
            <w:tcW w:w="1418" w:type="dxa"/>
            <w:vAlign w:val="center"/>
          </w:tcPr>
          <w:p w:rsidR="00200FB5" w:rsidRPr="00D25B97" w:rsidRDefault="000B668F" w:rsidP="00C25E7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09</w:t>
            </w:r>
            <w:r w:rsidR="00D25B97" w:rsidRPr="00D25B97">
              <w:rPr>
                <w:color w:val="000000"/>
                <w:sz w:val="26"/>
                <w:szCs w:val="26"/>
              </w:rPr>
              <w:t>.10.2026</w:t>
            </w:r>
          </w:p>
        </w:tc>
        <w:tc>
          <w:tcPr>
            <w:tcW w:w="1984" w:type="dxa"/>
            <w:vMerge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Извещение</w:t>
            </w:r>
          </w:p>
        </w:tc>
      </w:tr>
      <w:tr w:rsidR="00200FB5" w:rsidRPr="00D25B97" w:rsidTr="00333308">
        <w:tc>
          <w:tcPr>
            <w:tcW w:w="851" w:type="dxa"/>
            <w:vAlign w:val="center"/>
          </w:tcPr>
          <w:p w:rsidR="00200FB5" w:rsidRPr="00D25B97" w:rsidRDefault="00200FB5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D25B97">
              <w:rPr>
                <w:color w:val="000000"/>
                <w:sz w:val="22"/>
                <w:szCs w:val="22"/>
              </w:rPr>
              <w:t>1.1.7.3</w:t>
            </w:r>
          </w:p>
        </w:tc>
        <w:tc>
          <w:tcPr>
            <w:tcW w:w="3118" w:type="dxa"/>
            <w:vAlign w:val="center"/>
          </w:tcPr>
          <w:p w:rsidR="00200FB5" w:rsidRPr="00D25B97" w:rsidRDefault="00200FB5" w:rsidP="00200FB5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Заключение договора</w:t>
            </w:r>
          </w:p>
        </w:tc>
        <w:tc>
          <w:tcPr>
            <w:tcW w:w="1418" w:type="dxa"/>
            <w:vAlign w:val="center"/>
          </w:tcPr>
          <w:p w:rsidR="00200FB5" w:rsidRPr="00D25B97" w:rsidRDefault="000B668F" w:rsidP="00C25E7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12</w:t>
            </w:r>
            <w:r w:rsidR="00D25B97" w:rsidRPr="00D25B97">
              <w:rPr>
                <w:color w:val="000000"/>
                <w:sz w:val="26"/>
                <w:szCs w:val="26"/>
              </w:rPr>
              <w:t>.10.2026</w:t>
            </w:r>
          </w:p>
        </w:tc>
        <w:tc>
          <w:tcPr>
            <w:tcW w:w="1984" w:type="dxa"/>
            <w:vMerge w:val="restart"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Договор</w:t>
            </w:r>
          </w:p>
        </w:tc>
      </w:tr>
      <w:tr w:rsidR="00200FB5" w:rsidRPr="00D25B97" w:rsidTr="00333308">
        <w:tc>
          <w:tcPr>
            <w:tcW w:w="851" w:type="dxa"/>
            <w:vAlign w:val="center"/>
          </w:tcPr>
          <w:p w:rsidR="00200FB5" w:rsidRPr="00D25B97" w:rsidRDefault="00200FB5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D25B97">
              <w:rPr>
                <w:color w:val="000000"/>
                <w:sz w:val="22"/>
                <w:szCs w:val="22"/>
              </w:rPr>
              <w:t>1.1.7.4</w:t>
            </w:r>
          </w:p>
        </w:tc>
        <w:tc>
          <w:tcPr>
            <w:tcW w:w="3118" w:type="dxa"/>
            <w:vAlign w:val="center"/>
          </w:tcPr>
          <w:p w:rsidR="00200FB5" w:rsidRPr="00D25B97" w:rsidRDefault="00D25B97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Выполнен</w:t>
            </w:r>
            <w:r w:rsidR="00200FB5" w:rsidRPr="00D25B97">
              <w:rPr>
                <w:color w:val="000000"/>
                <w:sz w:val="26"/>
                <w:szCs w:val="26"/>
              </w:rPr>
              <w:t xml:space="preserve">ие </w:t>
            </w:r>
            <w:r w:rsidR="00200FB5" w:rsidRPr="00D25B97">
              <w:rPr>
                <w:sz w:val="24"/>
                <w:szCs w:val="24"/>
              </w:rPr>
              <w:t>ремонтных работ</w:t>
            </w:r>
          </w:p>
        </w:tc>
        <w:tc>
          <w:tcPr>
            <w:tcW w:w="1418" w:type="dxa"/>
            <w:vAlign w:val="center"/>
          </w:tcPr>
          <w:p w:rsidR="00200FB5" w:rsidRPr="00D25B97" w:rsidRDefault="00D25B97" w:rsidP="00D25B97">
            <w:pPr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15.12.2026</w:t>
            </w:r>
          </w:p>
        </w:tc>
        <w:tc>
          <w:tcPr>
            <w:tcW w:w="1984" w:type="dxa"/>
            <w:vMerge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Акт выполненных работ: КС-2;КС-3</w:t>
            </w:r>
          </w:p>
        </w:tc>
      </w:tr>
      <w:tr w:rsidR="00200FB5" w:rsidRPr="00270442" w:rsidTr="00333308">
        <w:tc>
          <w:tcPr>
            <w:tcW w:w="851" w:type="dxa"/>
            <w:vAlign w:val="center"/>
          </w:tcPr>
          <w:p w:rsidR="00200FB5" w:rsidRPr="00D25B97" w:rsidRDefault="00200FB5" w:rsidP="00C25E76">
            <w:pPr>
              <w:pStyle w:val="aa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D25B97">
              <w:rPr>
                <w:color w:val="000000"/>
                <w:sz w:val="22"/>
                <w:szCs w:val="22"/>
              </w:rPr>
              <w:t>1.1.7.5</w:t>
            </w:r>
          </w:p>
        </w:tc>
        <w:tc>
          <w:tcPr>
            <w:tcW w:w="3118" w:type="dxa"/>
            <w:vAlign w:val="center"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Оплата выполненных работ</w:t>
            </w:r>
          </w:p>
        </w:tc>
        <w:tc>
          <w:tcPr>
            <w:tcW w:w="1418" w:type="dxa"/>
            <w:vAlign w:val="center"/>
          </w:tcPr>
          <w:p w:rsidR="00200FB5" w:rsidRPr="00D25B97" w:rsidRDefault="00D25B97" w:rsidP="00C25E76">
            <w:pPr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18.12.2026</w:t>
            </w:r>
          </w:p>
        </w:tc>
        <w:tc>
          <w:tcPr>
            <w:tcW w:w="1984" w:type="dxa"/>
            <w:vMerge/>
          </w:tcPr>
          <w:p w:rsidR="00200FB5" w:rsidRPr="00D25B97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00FB5" w:rsidRPr="00DA5EBC" w:rsidRDefault="00200FB5" w:rsidP="00C25E76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D25B97">
              <w:rPr>
                <w:color w:val="000000"/>
                <w:sz w:val="26"/>
                <w:szCs w:val="26"/>
              </w:rPr>
              <w:t>Платежное поручение</w:t>
            </w:r>
          </w:p>
        </w:tc>
      </w:tr>
    </w:tbl>
    <w:p w:rsidR="001D0C65" w:rsidRDefault="001D0C65" w:rsidP="00C96FE4">
      <w:pPr>
        <w:jc w:val="center"/>
      </w:pPr>
    </w:p>
    <w:p w:rsidR="001D0C65" w:rsidRDefault="001D0C65" w:rsidP="00C96FE4">
      <w:pPr>
        <w:jc w:val="center"/>
      </w:pPr>
    </w:p>
    <w:p w:rsidR="00F2393D" w:rsidRDefault="00F2393D" w:rsidP="00F2393D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2025 год</w:t>
      </w:r>
      <w:r>
        <w:rPr>
          <w:color w:val="000000"/>
          <w:sz w:val="28"/>
          <w:szCs w:val="28"/>
        </w:rPr>
        <w:t>:</w:t>
      </w:r>
    </w:p>
    <w:p w:rsidR="00F2393D" w:rsidRDefault="00F2393D" w:rsidP="00F2393D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ЦГБ – обследование 60 000;</w:t>
      </w:r>
    </w:p>
    <w:p w:rsidR="00F2393D" w:rsidRDefault="00F2393D" w:rsidP="00F2393D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Икар - 1 028 517,85 кап. ремонт туалетов</w:t>
      </w:r>
    </w:p>
    <w:p w:rsidR="00F2393D" w:rsidRDefault="00F2393D" w:rsidP="00F2393D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ЦГДБ -  853 224,03 кап. ремонт (двери)</w:t>
      </w:r>
    </w:p>
    <w:p w:rsidR="00F2393D" w:rsidRDefault="00F2393D" w:rsidP="00F2393D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ЦГДБ- 41 490,00 тов.мат.ценности</w:t>
      </w:r>
    </w:p>
    <w:p w:rsidR="00F2393D" w:rsidRDefault="00F2393D" w:rsidP="00F2393D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ДШИ- 200 000,00 ПСД </w:t>
      </w:r>
    </w:p>
    <w:p w:rsidR="00F2393D" w:rsidRDefault="00F2393D" w:rsidP="00F2393D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УКС – 2 102 226,66 ПСД (проектные работы+экспертиза – 392 000,00; проектная документация (внесение изменений)-1 623 000,00; +)87226,66.);</w:t>
      </w:r>
    </w:p>
    <w:p w:rsidR="00F2393D" w:rsidRDefault="00F2393D" w:rsidP="00F2393D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Икар- 237 843,11 Тек.ремонт кровли </w:t>
      </w:r>
    </w:p>
    <w:p w:rsidR="00F2393D" w:rsidRDefault="00F2393D" w:rsidP="00F2393D">
      <w:pPr>
        <w:pStyle w:val="aa"/>
        <w:ind w:left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Итого –</w:t>
      </w:r>
      <w:r w:rsidR="00FA06D3">
        <w:rPr>
          <w:color w:val="000000"/>
          <w:sz w:val="28"/>
          <w:szCs w:val="28"/>
        </w:rPr>
        <w:t xml:space="preserve">4 523 301,65 </w:t>
      </w:r>
      <w:r w:rsidR="00A34476">
        <w:rPr>
          <w:color w:val="000000"/>
          <w:sz w:val="28"/>
          <w:szCs w:val="28"/>
          <w:u w:val="single"/>
        </w:rPr>
        <w:t xml:space="preserve">Мероприятия:   </w:t>
      </w:r>
      <w:r w:rsidR="00A34476" w:rsidRPr="00A34476">
        <w:rPr>
          <w:color w:val="000000"/>
          <w:sz w:val="28"/>
          <w:szCs w:val="28"/>
        </w:rPr>
        <w:t>Ремонт</w:t>
      </w:r>
      <w:r w:rsidR="00A34476">
        <w:rPr>
          <w:color w:val="000000"/>
          <w:sz w:val="28"/>
          <w:szCs w:val="28"/>
        </w:rPr>
        <w:t xml:space="preserve">- 2 (ИКАР,ЦГДБ), Приобретение -  1 (ЦГДБ), ПСД- 1(ДШИ), Обследование- 1 (ЦГБ) </w:t>
      </w:r>
    </w:p>
    <w:p w:rsidR="00F2393D" w:rsidRPr="001C3056" w:rsidRDefault="00F2393D" w:rsidP="00F2393D">
      <w:pPr>
        <w:pStyle w:val="aa"/>
        <w:ind w:left="0"/>
        <w:jc w:val="both"/>
        <w:rPr>
          <w:color w:val="000000"/>
          <w:sz w:val="28"/>
          <w:szCs w:val="28"/>
          <w:u w:val="single"/>
        </w:rPr>
      </w:pPr>
      <w:r w:rsidRPr="001C3056">
        <w:rPr>
          <w:color w:val="000000"/>
          <w:sz w:val="28"/>
          <w:szCs w:val="28"/>
          <w:u w:val="single"/>
        </w:rPr>
        <w:t>2026 год</w:t>
      </w:r>
    </w:p>
    <w:p w:rsidR="00F2393D" w:rsidRDefault="00F2393D" w:rsidP="00F2393D">
      <w:pPr>
        <w:pStyle w:val="aa"/>
        <w:ind w:left="0"/>
        <w:jc w:val="both"/>
        <w:rPr>
          <w:color w:val="000000"/>
          <w:sz w:val="28"/>
          <w:szCs w:val="28"/>
        </w:rPr>
      </w:pPr>
      <w:r w:rsidRPr="006627A1">
        <w:rPr>
          <w:color w:val="000000"/>
          <w:sz w:val="28"/>
          <w:szCs w:val="28"/>
        </w:rPr>
        <w:t xml:space="preserve">УКС </w:t>
      </w:r>
      <w:r>
        <w:rPr>
          <w:color w:val="000000"/>
          <w:sz w:val="28"/>
          <w:szCs w:val="28"/>
        </w:rPr>
        <w:t>–</w:t>
      </w:r>
      <w:r w:rsidRPr="006627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1 721 000,00</w:t>
      </w:r>
      <w:r w:rsidRPr="006627A1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ПСД  </w:t>
      </w:r>
      <w:r w:rsidRPr="006627A1">
        <w:rPr>
          <w:color w:val="000000"/>
          <w:sz w:val="28"/>
          <w:szCs w:val="28"/>
        </w:rPr>
        <w:t xml:space="preserve"> ДШИ)</w:t>
      </w:r>
    </w:p>
    <w:p w:rsidR="006627A1" w:rsidRDefault="00F2393D" w:rsidP="00F2393D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ЦГДБ – 105 100,00 (книги)</w:t>
      </w:r>
    </w:p>
    <w:p w:rsidR="0043795D" w:rsidRDefault="0043795D" w:rsidP="00F2393D">
      <w:pPr>
        <w:pStyle w:val="aa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ЦГДБ -2</w:t>
      </w:r>
      <w:r w:rsidR="00D045DC">
        <w:rPr>
          <w:color w:val="000000"/>
          <w:sz w:val="28"/>
          <w:szCs w:val="28"/>
        </w:rPr>
        <w:t xml:space="preserve"> 713 163,84 </w:t>
      </w:r>
      <w:r>
        <w:rPr>
          <w:color w:val="000000"/>
          <w:sz w:val="28"/>
          <w:szCs w:val="28"/>
        </w:rPr>
        <w:t>(кровля)</w:t>
      </w:r>
    </w:p>
    <w:sectPr w:rsidR="0043795D" w:rsidSect="003B63DA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7F3" w:rsidRDefault="00B877F3" w:rsidP="00E35EE1">
      <w:r>
        <w:separator/>
      </w:r>
    </w:p>
  </w:endnote>
  <w:endnote w:type="continuationSeparator" w:id="0">
    <w:p w:rsidR="00B877F3" w:rsidRDefault="00B877F3" w:rsidP="00E3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7F3" w:rsidRDefault="00B877F3" w:rsidP="00E35EE1">
      <w:r>
        <w:separator/>
      </w:r>
    </w:p>
  </w:footnote>
  <w:footnote w:type="continuationSeparator" w:id="0">
    <w:p w:rsidR="00B877F3" w:rsidRDefault="00B877F3" w:rsidP="00E35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548240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877F3" w:rsidRPr="00BB2A7E" w:rsidRDefault="00B877F3">
        <w:pPr>
          <w:pStyle w:val="a3"/>
          <w:jc w:val="center"/>
          <w:rPr>
            <w:sz w:val="28"/>
            <w:szCs w:val="28"/>
          </w:rPr>
        </w:pPr>
        <w:r w:rsidRPr="00BB2A7E">
          <w:rPr>
            <w:sz w:val="28"/>
            <w:szCs w:val="28"/>
          </w:rPr>
          <w:fldChar w:fldCharType="begin"/>
        </w:r>
        <w:r w:rsidRPr="00BB2A7E">
          <w:rPr>
            <w:sz w:val="28"/>
            <w:szCs w:val="28"/>
          </w:rPr>
          <w:instrText>PAGE   \* MERGEFORMAT</w:instrText>
        </w:r>
        <w:r w:rsidRPr="00BB2A7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9</w:t>
        </w:r>
        <w:r w:rsidRPr="00BB2A7E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7F3" w:rsidRDefault="00B877F3" w:rsidP="00E35EE1">
    <w:pPr>
      <w:pStyle w:val="a5"/>
      <w:jc w:val="center"/>
      <w:rPr>
        <w:sz w:val="24"/>
      </w:rPr>
    </w:pPr>
    <w:r>
      <w:rPr>
        <w:sz w:val="24"/>
      </w:rPr>
      <w:tab/>
    </w: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tabs>
        <w:tab w:val="left" w:pos="4536"/>
        <w:tab w:val="left" w:pos="5103"/>
        <w:tab w:val="left" w:pos="5670"/>
        <w:tab w:val="left" w:pos="6237"/>
        <w:tab w:val="left" w:pos="6804"/>
      </w:tabs>
      <w:rPr>
        <w:sz w:val="24"/>
      </w:rPr>
    </w:pP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</w:p>
  <w:p w:rsidR="00B877F3" w:rsidRDefault="00B877F3" w:rsidP="00E35EE1">
    <w:pPr>
      <w:pStyle w:val="a5"/>
      <w:jc w:val="center"/>
      <w:rPr>
        <w:noProof/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46485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877F3" w:rsidRPr="00BB2A7E" w:rsidRDefault="00B877F3">
        <w:pPr>
          <w:pStyle w:val="a3"/>
          <w:jc w:val="center"/>
          <w:rPr>
            <w:sz w:val="28"/>
            <w:szCs w:val="28"/>
          </w:rPr>
        </w:pPr>
        <w:r w:rsidRPr="00BB2A7E">
          <w:rPr>
            <w:sz w:val="28"/>
            <w:szCs w:val="28"/>
          </w:rPr>
          <w:fldChar w:fldCharType="begin"/>
        </w:r>
        <w:r w:rsidRPr="00BB2A7E">
          <w:rPr>
            <w:sz w:val="28"/>
            <w:szCs w:val="28"/>
          </w:rPr>
          <w:instrText>PAGE   \* MERGEFORMAT</w:instrText>
        </w:r>
        <w:r w:rsidRPr="00BB2A7E">
          <w:rPr>
            <w:sz w:val="28"/>
            <w:szCs w:val="28"/>
          </w:rPr>
          <w:fldChar w:fldCharType="separate"/>
        </w:r>
        <w:r w:rsidR="00AE1E4C">
          <w:rPr>
            <w:noProof/>
            <w:sz w:val="28"/>
            <w:szCs w:val="28"/>
          </w:rPr>
          <w:t>2</w:t>
        </w:r>
        <w:r w:rsidRPr="00BB2A7E"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7F3" w:rsidRDefault="00B877F3" w:rsidP="00E35EE1">
    <w:pPr>
      <w:pStyle w:val="a5"/>
      <w:jc w:val="center"/>
      <w:rPr>
        <w:sz w:val="24"/>
      </w:rPr>
    </w:pPr>
    <w:r>
      <w:rPr>
        <w:sz w:val="24"/>
      </w:rPr>
      <w:tab/>
    </w: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tabs>
        <w:tab w:val="left" w:pos="4536"/>
        <w:tab w:val="left" w:pos="5103"/>
        <w:tab w:val="left" w:pos="5670"/>
        <w:tab w:val="left" w:pos="6237"/>
        <w:tab w:val="left" w:pos="6804"/>
      </w:tabs>
      <w:rPr>
        <w:sz w:val="24"/>
      </w:rPr>
    </w:pP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</w:p>
  <w:p w:rsidR="00B877F3" w:rsidRDefault="00B877F3" w:rsidP="00E35EE1">
    <w:pPr>
      <w:pStyle w:val="a5"/>
      <w:jc w:val="center"/>
      <w:rPr>
        <w:noProof/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 w:rsidP="00E35EE1">
    <w:pPr>
      <w:pStyle w:val="a5"/>
      <w:jc w:val="center"/>
      <w:rPr>
        <w:sz w:val="24"/>
      </w:rPr>
    </w:pPr>
  </w:p>
  <w:p w:rsidR="00B877F3" w:rsidRDefault="00B877F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2D7F"/>
    <w:multiLevelType w:val="hybridMultilevel"/>
    <w:tmpl w:val="DD06B6E6"/>
    <w:lvl w:ilvl="0" w:tplc="1AF8E3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621FF"/>
    <w:multiLevelType w:val="hybridMultilevel"/>
    <w:tmpl w:val="CFF21EA6"/>
    <w:lvl w:ilvl="0" w:tplc="DC9CC6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C2F98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51A29E2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B6FE8"/>
    <w:multiLevelType w:val="hybridMultilevel"/>
    <w:tmpl w:val="78B2D3DE"/>
    <w:lvl w:ilvl="0" w:tplc="859AEC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E636D"/>
    <w:multiLevelType w:val="hybridMultilevel"/>
    <w:tmpl w:val="C5B68C4A"/>
    <w:lvl w:ilvl="0" w:tplc="0646FEC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B630D6"/>
    <w:multiLevelType w:val="hybridMultilevel"/>
    <w:tmpl w:val="B910349A"/>
    <w:lvl w:ilvl="0" w:tplc="6C3A7A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30213"/>
    <w:multiLevelType w:val="hybridMultilevel"/>
    <w:tmpl w:val="00E4A824"/>
    <w:lvl w:ilvl="0" w:tplc="214E0F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C3A78"/>
    <w:multiLevelType w:val="hybridMultilevel"/>
    <w:tmpl w:val="C5B68C4A"/>
    <w:lvl w:ilvl="0" w:tplc="0646FEC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2C0C1D"/>
    <w:multiLevelType w:val="hybridMultilevel"/>
    <w:tmpl w:val="EE20EC08"/>
    <w:lvl w:ilvl="0" w:tplc="9ED01C8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A051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5A446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6E1F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EE78B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F452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FEC5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0446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3298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4025F07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35815DC1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355BA2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3E2F6390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9B2000E"/>
    <w:multiLevelType w:val="hybridMultilevel"/>
    <w:tmpl w:val="0360E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878ED"/>
    <w:multiLevelType w:val="hybridMultilevel"/>
    <w:tmpl w:val="59E2868A"/>
    <w:lvl w:ilvl="0" w:tplc="5810ED40">
      <w:start w:val="892"/>
      <w:numFmt w:val="decimal"/>
      <w:lvlText w:val="%1"/>
      <w:lvlJc w:val="left"/>
      <w:pPr>
        <w:ind w:left="810" w:hanging="45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26C10"/>
    <w:multiLevelType w:val="hybridMultilevel"/>
    <w:tmpl w:val="FD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BA50D1"/>
    <w:multiLevelType w:val="hybridMultilevel"/>
    <w:tmpl w:val="9512764A"/>
    <w:lvl w:ilvl="0" w:tplc="BB90018C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5FC136ED"/>
    <w:multiLevelType w:val="hybridMultilevel"/>
    <w:tmpl w:val="45DC5F80"/>
    <w:lvl w:ilvl="0" w:tplc="49B059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319E4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9A7F4D"/>
    <w:multiLevelType w:val="hybridMultilevel"/>
    <w:tmpl w:val="B2DE6060"/>
    <w:lvl w:ilvl="0" w:tplc="9342AD52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73239EC"/>
    <w:multiLevelType w:val="hybridMultilevel"/>
    <w:tmpl w:val="C51EBB48"/>
    <w:lvl w:ilvl="0" w:tplc="5ADE908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2AAD6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8A38C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42CF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E6DC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34E5A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521C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DA8D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6850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7852E9E"/>
    <w:multiLevelType w:val="hybridMultilevel"/>
    <w:tmpl w:val="E2D0C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96AFE"/>
    <w:multiLevelType w:val="hybridMultilevel"/>
    <w:tmpl w:val="9E1C445A"/>
    <w:lvl w:ilvl="0" w:tplc="28A6AE62">
      <w:start w:val="3"/>
      <w:numFmt w:val="decimal"/>
      <w:lvlText w:val="%1."/>
      <w:lvlJc w:val="left"/>
      <w:pPr>
        <w:ind w:left="1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1" w:hanging="360"/>
      </w:pPr>
    </w:lvl>
    <w:lvl w:ilvl="2" w:tplc="0419001B" w:tentative="1">
      <w:start w:val="1"/>
      <w:numFmt w:val="lowerRoman"/>
      <w:lvlText w:val="%3."/>
      <w:lvlJc w:val="right"/>
      <w:pPr>
        <w:ind w:left="2951" w:hanging="180"/>
      </w:pPr>
    </w:lvl>
    <w:lvl w:ilvl="3" w:tplc="0419000F" w:tentative="1">
      <w:start w:val="1"/>
      <w:numFmt w:val="decimal"/>
      <w:lvlText w:val="%4."/>
      <w:lvlJc w:val="left"/>
      <w:pPr>
        <w:ind w:left="3671" w:hanging="360"/>
      </w:pPr>
    </w:lvl>
    <w:lvl w:ilvl="4" w:tplc="04190019" w:tentative="1">
      <w:start w:val="1"/>
      <w:numFmt w:val="lowerLetter"/>
      <w:lvlText w:val="%5."/>
      <w:lvlJc w:val="left"/>
      <w:pPr>
        <w:ind w:left="4391" w:hanging="360"/>
      </w:pPr>
    </w:lvl>
    <w:lvl w:ilvl="5" w:tplc="0419001B" w:tentative="1">
      <w:start w:val="1"/>
      <w:numFmt w:val="lowerRoman"/>
      <w:lvlText w:val="%6."/>
      <w:lvlJc w:val="right"/>
      <w:pPr>
        <w:ind w:left="5111" w:hanging="180"/>
      </w:pPr>
    </w:lvl>
    <w:lvl w:ilvl="6" w:tplc="0419000F" w:tentative="1">
      <w:start w:val="1"/>
      <w:numFmt w:val="decimal"/>
      <w:lvlText w:val="%7."/>
      <w:lvlJc w:val="left"/>
      <w:pPr>
        <w:ind w:left="5831" w:hanging="360"/>
      </w:pPr>
    </w:lvl>
    <w:lvl w:ilvl="7" w:tplc="04190019" w:tentative="1">
      <w:start w:val="1"/>
      <w:numFmt w:val="lowerLetter"/>
      <w:lvlText w:val="%8."/>
      <w:lvlJc w:val="left"/>
      <w:pPr>
        <w:ind w:left="6551" w:hanging="360"/>
      </w:pPr>
    </w:lvl>
    <w:lvl w:ilvl="8" w:tplc="0419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24" w15:restartNumberingAfterBreak="0">
    <w:nsid w:val="70233597"/>
    <w:multiLevelType w:val="hybridMultilevel"/>
    <w:tmpl w:val="ED74FB6E"/>
    <w:lvl w:ilvl="0" w:tplc="43882850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95" w:hanging="360"/>
      </w:pPr>
    </w:lvl>
    <w:lvl w:ilvl="2" w:tplc="0419001B" w:tentative="1">
      <w:start w:val="1"/>
      <w:numFmt w:val="lowerRoman"/>
      <w:lvlText w:val="%3."/>
      <w:lvlJc w:val="right"/>
      <w:pPr>
        <w:ind w:left="4815" w:hanging="180"/>
      </w:pPr>
    </w:lvl>
    <w:lvl w:ilvl="3" w:tplc="0419000F" w:tentative="1">
      <w:start w:val="1"/>
      <w:numFmt w:val="decimal"/>
      <w:lvlText w:val="%4."/>
      <w:lvlJc w:val="left"/>
      <w:pPr>
        <w:ind w:left="5535" w:hanging="360"/>
      </w:pPr>
    </w:lvl>
    <w:lvl w:ilvl="4" w:tplc="04190019" w:tentative="1">
      <w:start w:val="1"/>
      <w:numFmt w:val="lowerLetter"/>
      <w:lvlText w:val="%5."/>
      <w:lvlJc w:val="left"/>
      <w:pPr>
        <w:ind w:left="6255" w:hanging="360"/>
      </w:pPr>
    </w:lvl>
    <w:lvl w:ilvl="5" w:tplc="0419001B" w:tentative="1">
      <w:start w:val="1"/>
      <w:numFmt w:val="lowerRoman"/>
      <w:lvlText w:val="%6."/>
      <w:lvlJc w:val="right"/>
      <w:pPr>
        <w:ind w:left="6975" w:hanging="180"/>
      </w:pPr>
    </w:lvl>
    <w:lvl w:ilvl="6" w:tplc="0419000F" w:tentative="1">
      <w:start w:val="1"/>
      <w:numFmt w:val="decimal"/>
      <w:lvlText w:val="%7."/>
      <w:lvlJc w:val="left"/>
      <w:pPr>
        <w:ind w:left="7695" w:hanging="360"/>
      </w:pPr>
    </w:lvl>
    <w:lvl w:ilvl="7" w:tplc="04190019" w:tentative="1">
      <w:start w:val="1"/>
      <w:numFmt w:val="lowerLetter"/>
      <w:lvlText w:val="%8."/>
      <w:lvlJc w:val="left"/>
      <w:pPr>
        <w:ind w:left="8415" w:hanging="360"/>
      </w:pPr>
    </w:lvl>
    <w:lvl w:ilvl="8" w:tplc="041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25" w15:restartNumberingAfterBreak="0">
    <w:nsid w:val="70763868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73EB49CB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769B756A"/>
    <w:multiLevelType w:val="hybridMultilevel"/>
    <w:tmpl w:val="738064AC"/>
    <w:lvl w:ilvl="0" w:tplc="8FAAE01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7626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98BD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3AE6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F6BC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3A1FB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70E2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F879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CE380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F687D4F"/>
    <w:multiLevelType w:val="hybridMultilevel"/>
    <w:tmpl w:val="2DF0B26C"/>
    <w:lvl w:ilvl="0" w:tplc="E30C04B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9"/>
  </w:num>
  <w:num w:numId="6">
    <w:abstractNumId w:val="21"/>
  </w:num>
  <w:num w:numId="7">
    <w:abstractNumId w:val="17"/>
  </w:num>
  <w:num w:numId="8">
    <w:abstractNumId w:val="28"/>
  </w:num>
  <w:num w:numId="9">
    <w:abstractNumId w:val="26"/>
  </w:num>
  <w:num w:numId="10">
    <w:abstractNumId w:val="10"/>
  </w:num>
  <w:num w:numId="11">
    <w:abstractNumId w:val="12"/>
  </w:num>
  <w:num w:numId="12">
    <w:abstractNumId w:val="13"/>
  </w:num>
  <w:num w:numId="13">
    <w:abstractNumId w:val="24"/>
  </w:num>
  <w:num w:numId="14">
    <w:abstractNumId w:val="25"/>
  </w:num>
  <w:num w:numId="15">
    <w:abstractNumId w:val="19"/>
  </w:num>
  <w:num w:numId="16">
    <w:abstractNumId w:val="2"/>
  </w:num>
  <w:num w:numId="17">
    <w:abstractNumId w:val="22"/>
  </w:num>
  <w:num w:numId="18">
    <w:abstractNumId w:val="6"/>
  </w:num>
  <w:num w:numId="19">
    <w:abstractNumId w:val="1"/>
  </w:num>
  <w:num w:numId="20">
    <w:abstractNumId w:val="16"/>
  </w:num>
  <w:num w:numId="21">
    <w:abstractNumId w:val="4"/>
  </w:num>
  <w:num w:numId="22">
    <w:abstractNumId w:val="18"/>
  </w:num>
  <w:num w:numId="23">
    <w:abstractNumId w:val="0"/>
  </w:num>
  <w:num w:numId="24">
    <w:abstractNumId w:val="7"/>
  </w:num>
  <w:num w:numId="25">
    <w:abstractNumId w:val="11"/>
  </w:num>
  <w:num w:numId="26">
    <w:abstractNumId w:val="3"/>
  </w:num>
  <w:num w:numId="27">
    <w:abstractNumId w:val="14"/>
  </w:num>
  <w:num w:numId="28">
    <w:abstractNumId w:val="15"/>
  </w:num>
  <w:num w:numId="29">
    <w:abstractNumId w:val="5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79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EE1"/>
    <w:rsid w:val="000029D5"/>
    <w:rsid w:val="00003C36"/>
    <w:rsid w:val="0000715F"/>
    <w:rsid w:val="00011635"/>
    <w:rsid w:val="00012EE6"/>
    <w:rsid w:val="00014826"/>
    <w:rsid w:val="00021F92"/>
    <w:rsid w:val="00027321"/>
    <w:rsid w:val="00030140"/>
    <w:rsid w:val="00034A23"/>
    <w:rsid w:val="00035792"/>
    <w:rsid w:val="00037A6C"/>
    <w:rsid w:val="000525EC"/>
    <w:rsid w:val="0005625E"/>
    <w:rsid w:val="000633A4"/>
    <w:rsid w:val="00066AA2"/>
    <w:rsid w:val="00074FD7"/>
    <w:rsid w:val="0007550D"/>
    <w:rsid w:val="00081EC1"/>
    <w:rsid w:val="00086ACD"/>
    <w:rsid w:val="00092136"/>
    <w:rsid w:val="00093966"/>
    <w:rsid w:val="000A3FC4"/>
    <w:rsid w:val="000B1823"/>
    <w:rsid w:val="000B2458"/>
    <w:rsid w:val="000B344F"/>
    <w:rsid w:val="000B668F"/>
    <w:rsid w:val="000C237E"/>
    <w:rsid w:val="000C4D82"/>
    <w:rsid w:val="000C73EA"/>
    <w:rsid w:val="000C7974"/>
    <w:rsid w:val="000D520E"/>
    <w:rsid w:val="000E0791"/>
    <w:rsid w:val="000E613D"/>
    <w:rsid w:val="000F495F"/>
    <w:rsid w:val="0011424B"/>
    <w:rsid w:val="001158D7"/>
    <w:rsid w:val="00120FA8"/>
    <w:rsid w:val="001227C5"/>
    <w:rsid w:val="0012555C"/>
    <w:rsid w:val="001304C6"/>
    <w:rsid w:val="0014069E"/>
    <w:rsid w:val="001417A5"/>
    <w:rsid w:val="001475CF"/>
    <w:rsid w:val="00147DAE"/>
    <w:rsid w:val="00157B0F"/>
    <w:rsid w:val="0016319F"/>
    <w:rsid w:val="00174B1E"/>
    <w:rsid w:val="00175F00"/>
    <w:rsid w:val="00180445"/>
    <w:rsid w:val="00181CBF"/>
    <w:rsid w:val="001820F8"/>
    <w:rsid w:val="0019284B"/>
    <w:rsid w:val="00194314"/>
    <w:rsid w:val="00195245"/>
    <w:rsid w:val="001A1D9B"/>
    <w:rsid w:val="001A2F7B"/>
    <w:rsid w:val="001A58E0"/>
    <w:rsid w:val="001A644D"/>
    <w:rsid w:val="001B2275"/>
    <w:rsid w:val="001B42EA"/>
    <w:rsid w:val="001B637D"/>
    <w:rsid w:val="001C0CC5"/>
    <w:rsid w:val="001C270F"/>
    <w:rsid w:val="001C3056"/>
    <w:rsid w:val="001D0C65"/>
    <w:rsid w:val="001D51A0"/>
    <w:rsid w:val="001E2860"/>
    <w:rsid w:val="001E2AB2"/>
    <w:rsid w:val="001E39D9"/>
    <w:rsid w:val="001E7CAE"/>
    <w:rsid w:val="00200FB5"/>
    <w:rsid w:val="002010BC"/>
    <w:rsid w:val="00203990"/>
    <w:rsid w:val="00204821"/>
    <w:rsid w:val="00206477"/>
    <w:rsid w:val="00206978"/>
    <w:rsid w:val="00221EE1"/>
    <w:rsid w:val="00231AF3"/>
    <w:rsid w:val="00241C26"/>
    <w:rsid w:val="0024266F"/>
    <w:rsid w:val="00247673"/>
    <w:rsid w:val="00250E61"/>
    <w:rsid w:val="00251493"/>
    <w:rsid w:val="00254D12"/>
    <w:rsid w:val="002556E1"/>
    <w:rsid w:val="00262361"/>
    <w:rsid w:val="00267BA9"/>
    <w:rsid w:val="00270442"/>
    <w:rsid w:val="00282838"/>
    <w:rsid w:val="002829AF"/>
    <w:rsid w:val="002946B3"/>
    <w:rsid w:val="002A7A2F"/>
    <w:rsid w:val="002C6C96"/>
    <w:rsid w:val="002E3E06"/>
    <w:rsid w:val="002E5495"/>
    <w:rsid w:val="003040CA"/>
    <w:rsid w:val="0030580D"/>
    <w:rsid w:val="00323B53"/>
    <w:rsid w:val="00324814"/>
    <w:rsid w:val="00333308"/>
    <w:rsid w:val="00342845"/>
    <w:rsid w:val="00351235"/>
    <w:rsid w:val="003621DE"/>
    <w:rsid w:val="00364D40"/>
    <w:rsid w:val="00370C82"/>
    <w:rsid w:val="00372BDC"/>
    <w:rsid w:val="00376D46"/>
    <w:rsid w:val="00383E6C"/>
    <w:rsid w:val="0038515B"/>
    <w:rsid w:val="003864EB"/>
    <w:rsid w:val="003B63DA"/>
    <w:rsid w:val="003C1D08"/>
    <w:rsid w:val="003C65BC"/>
    <w:rsid w:val="003D0A05"/>
    <w:rsid w:val="003D34C0"/>
    <w:rsid w:val="003D4059"/>
    <w:rsid w:val="003D5096"/>
    <w:rsid w:val="003E37C9"/>
    <w:rsid w:val="00404010"/>
    <w:rsid w:val="00410CD9"/>
    <w:rsid w:val="004158D2"/>
    <w:rsid w:val="004163B2"/>
    <w:rsid w:val="00417CED"/>
    <w:rsid w:val="00417DD7"/>
    <w:rsid w:val="00421AD0"/>
    <w:rsid w:val="00425E2D"/>
    <w:rsid w:val="0043795D"/>
    <w:rsid w:val="00440BCD"/>
    <w:rsid w:val="00441FFF"/>
    <w:rsid w:val="004622ED"/>
    <w:rsid w:val="0048079D"/>
    <w:rsid w:val="004844BC"/>
    <w:rsid w:val="00491171"/>
    <w:rsid w:val="004911B2"/>
    <w:rsid w:val="00497793"/>
    <w:rsid w:val="00497CED"/>
    <w:rsid w:val="004A1A30"/>
    <w:rsid w:val="004A2DA1"/>
    <w:rsid w:val="004B06AE"/>
    <w:rsid w:val="004B2BF9"/>
    <w:rsid w:val="004B5B08"/>
    <w:rsid w:val="004B5D06"/>
    <w:rsid w:val="004B6606"/>
    <w:rsid w:val="004B7646"/>
    <w:rsid w:val="004C3883"/>
    <w:rsid w:val="004C4BDB"/>
    <w:rsid w:val="004C554F"/>
    <w:rsid w:val="004D1A37"/>
    <w:rsid w:val="004E3E99"/>
    <w:rsid w:val="004E4C00"/>
    <w:rsid w:val="004E7D5F"/>
    <w:rsid w:val="004F5095"/>
    <w:rsid w:val="00506ADF"/>
    <w:rsid w:val="00512E04"/>
    <w:rsid w:val="00513198"/>
    <w:rsid w:val="00517114"/>
    <w:rsid w:val="005256FD"/>
    <w:rsid w:val="005260C8"/>
    <w:rsid w:val="00534655"/>
    <w:rsid w:val="00536048"/>
    <w:rsid w:val="00542B09"/>
    <w:rsid w:val="00547141"/>
    <w:rsid w:val="005504D9"/>
    <w:rsid w:val="00554605"/>
    <w:rsid w:val="00566F9F"/>
    <w:rsid w:val="00570CE4"/>
    <w:rsid w:val="005729C9"/>
    <w:rsid w:val="00576FAF"/>
    <w:rsid w:val="00583A28"/>
    <w:rsid w:val="005844B8"/>
    <w:rsid w:val="005945E7"/>
    <w:rsid w:val="00594793"/>
    <w:rsid w:val="005A5A65"/>
    <w:rsid w:val="005A612B"/>
    <w:rsid w:val="005A7ACA"/>
    <w:rsid w:val="005B3572"/>
    <w:rsid w:val="005B57E2"/>
    <w:rsid w:val="005B5ED3"/>
    <w:rsid w:val="005B7DC6"/>
    <w:rsid w:val="005C0F53"/>
    <w:rsid w:val="005C10CC"/>
    <w:rsid w:val="005C266F"/>
    <w:rsid w:val="005D469E"/>
    <w:rsid w:val="005D7325"/>
    <w:rsid w:val="00600CFC"/>
    <w:rsid w:val="00605483"/>
    <w:rsid w:val="00635B49"/>
    <w:rsid w:val="006414E5"/>
    <w:rsid w:val="00642B85"/>
    <w:rsid w:val="00646733"/>
    <w:rsid w:val="0065718B"/>
    <w:rsid w:val="00657E2D"/>
    <w:rsid w:val="006627A1"/>
    <w:rsid w:val="006636A5"/>
    <w:rsid w:val="00666AA4"/>
    <w:rsid w:val="00666E75"/>
    <w:rsid w:val="00671AC2"/>
    <w:rsid w:val="006746DB"/>
    <w:rsid w:val="00681774"/>
    <w:rsid w:val="00683682"/>
    <w:rsid w:val="00684052"/>
    <w:rsid w:val="006875EB"/>
    <w:rsid w:val="006A010F"/>
    <w:rsid w:val="006A06AD"/>
    <w:rsid w:val="006A40FD"/>
    <w:rsid w:val="006A5695"/>
    <w:rsid w:val="006E2A8D"/>
    <w:rsid w:val="006E40AC"/>
    <w:rsid w:val="007106AB"/>
    <w:rsid w:val="00716957"/>
    <w:rsid w:val="00716EB6"/>
    <w:rsid w:val="00722174"/>
    <w:rsid w:val="00723BCD"/>
    <w:rsid w:val="00725EA1"/>
    <w:rsid w:val="00730DF4"/>
    <w:rsid w:val="0073119B"/>
    <w:rsid w:val="00744D26"/>
    <w:rsid w:val="00744FC9"/>
    <w:rsid w:val="00746AA0"/>
    <w:rsid w:val="00754C9F"/>
    <w:rsid w:val="007606CD"/>
    <w:rsid w:val="00767619"/>
    <w:rsid w:val="007727AC"/>
    <w:rsid w:val="00775793"/>
    <w:rsid w:val="00776D6D"/>
    <w:rsid w:val="0078699F"/>
    <w:rsid w:val="007945E1"/>
    <w:rsid w:val="007966F6"/>
    <w:rsid w:val="00796DE4"/>
    <w:rsid w:val="007A4EC4"/>
    <w:rsid w:val="007C40AA"/>
    <w:rsid w:val="007E1D0A"/>
    <w:rsid w:val="007E3127"/>
    <w:rsid w:val="007E4EC6"/>
    <w:rsid w:val="007F10D2"/>
    <w:rsid w:val="007F247D"/>
    <w:rsid w:val="007F4BFF"/>
    <w:rsid w:val="00815C29"/>
    <w:rsid w:val="00816176"/>
    <w:rsid w:val="0082018A"/>
    <w:rsid w:val="00825956"/>
    <w:rsid w:val="00833BDC"/>
    <w:rsid w:val="00836404"/>
    <w:rsid w:val="00840337"/>
    <w:rsid w:val="00841AA6"/>
    <w:rsid w:val="00845E54"/>
    <w:rsid w:val="00845F30"/>
    <w:rsid w:val="0084642E"/>
    <w:rsid w:val="00846ED5"/>
    <w:rsid w:val="00850395"/>
    <w:rsid w:val="00860DCF"/>
    <w:rsid w:val="00866FFC"/>
    <w:rsid w:val="00874ED2"/>
    <w:rsid w:val="00876DC8"/>
    <w:rsid w:val="00881840"/>
    <w:rsid w:val="00882CE4"/>
    <w:rsid w:val="00895D15"/>
    <w:rsid w:val="00896008"/>
    <w:rsid w:val="008A367F"/>
    <w:rsid w:val="008B4296"/>
    <w:rsid w:val="008B5307"/>
    <w:rsid w:val="008B5B51"/>
    <w:rsid w:val="008B5B66"/>
    <w:rsid w:val="008B7AE6"/>
    <w:rsid w:val="008C11B4"/>
    <w:rsid w:val="008C4F05"/>
    <w:rsid w:val="008C5C71"/>
    <w:rsid w:val="008C6D6F"/>
    <w:rsid w:val="008D1BF5"/>
    <w:rsid w:val="008D264B"/>
    <w:rsid w:val="008D39B8"/>
    <w:rsid w:val="008D3FA7"/>
    <w:rsid w:val="008D6A37"/>
    <w:rsid w:val="008D6AB2"/>
    <w:rsid w:val="008E3E66"/>
    <w:rsid w:val="008E795B"/>
    <w:rsid w:val="008F74E7"/>
    <w:rsid w:val="009038D4"/>
    <w:rsid w:val="00916FEF"/>
    <w:rsid w:val="009200F7"/>
    <w:rsid w:val="00930EFA"/>
    <w:rsid w:val="009316C4"/>
    <w:rsid w:val="00931DFE"/>
    <w:rsid w:val="009351A7"/>
    <w:rsid w:val="009439ED"/>
    <w:rsid w:val="00943DAB"/>
    <w:rsid w:val="00951374"/>
    <w:rsid w:val="00953FC3"/>
    <w:rsid w:val="009561E1"/>
    <w:rsid w:val="00957D27"/>
    <w:rsid w:val="00971726"/>
    <w:rsid w:val="00973CAC"/>
    <w:rsid w:val="0098479F"/>
    <w:rsid w:val="009854B7"/>
    <w:rsid w:val="009902DF"/>
    <w:rsid w:val="00997B5B"/>
    <w:rsid w:val="009A4625"/>
    <w:rsid w:val="009B1222"/>
    <w:rsid w:val="009B4F8B"/>
    <w:rsid w:val="009C291D"/>
    <w:rsid w:val="009D49CB"/>
    <w:rsid w:val="009E5427"/>
    <w:rsid w:val="009F5300"/>
    <w:rsid w:val="00A00979"/>
    <w:rsid w:val="00A0284C"/>
    <w:rsid w:val="00A02921"/>
    <w:rsid w:val="00A02CF4"/>
    <w:rsid w:val="00A11839"/>
    <w:rsid w:val="00A13A72"/>
    <w:rsid w:val="00A246EB"/>
    <w:rsid w:val="00A2776B"/>
    <w:rsid w:val="00A30E8E"/>
    <w:rsid w:val="00A34476"/>
    <w:rsid w:val="00A44CA1"/>
    <w:rsid w:val="00A44E5D"/>
    <w:rsid w:val="00A50F4B"/>
    <w:rsid w:val="00A60951"/>
    <w:rsid w:val="00A65894"/>
    <w:rsid w:val="00A67D86"/>
    <w:rsid w:val="00A7131D"/>
    <w:rsid w:val="00A75CB4"/>
    <w:rsid w:val="00A770BD"/>
    <w:rsid w:val="00A775F3"/>
    <w:rsid w:val="00A90192"/>
    <w:rsid w:val="00A93C45"/>
    <w:rsid w:val="00A94AE4"/>
    <w:rsid w:val="00A96DB0"/>
    <w:rsid w:val="00AA051F"/>
    <w:rsid w:val="00AA18ED"/>
    <w:rsid w:val="00AA4A78"/>
    <w:rsid w:val="00AC1977"/>
    <w:rsid w:val="00AC3A55"/>
    <w:rsid w:val="00AC4991"/>
    <w:rsid w:val="00AD382E"/>
    <w:rsid w:val="00AE056F"/>
    <w:rsid w:val="00AE1E4C"/>
    <w:rsid w:val="00AE60F8"/>
    <w:rsid w:val="00AF301D"/>
    <w:rsid w:val="00B03BE9"/>
    <w:rsid w:val="00B04AFD"/>
    <w:rsid w:val="00B13831"/>
    <w:rsid w:val="00B2314B"/>
    <w:rsid w:val="00B24243"/>
    <w:rsid w:val="00B44368"/>
    <w:rsid w:val="00B54300"/>
    <w:rsid w:val="00B577FD"/>
    <w:rsid w:val="00B60655"/>
    <w:rsid w:val="00B61A0B"/>
    <w:rsid w:val="00B62D08"/>
    <w:rsid w:val="00B71F75"/>
    <w:rsid w:val="00B87279"/>
    <w:rsid w:val="00B877F3"/>
    <w:rsid w:val="00B926CF"/>
    <w:rsid w:val="00B93E3B"/>
    <w:rsid w:val="00B93EE3"/>
    <w:rsid w:val="00BB2A7E"/>
    <w:rsid w:val="00BB570F"/>
    <w:rsid w:val="00BD0BCF"/>
    <w:rsid w:val="00BD0E4F"/>
    <w:rsid w:val="00BD5078"/>
    <w:rsid w:val="00BE1617"/>
    <w:rsid w:val="00BE1AD7"/>
    <w:rsid w:val="00BE3CB7"/>
    <w:rsid w:val="00BE4891"/>
    <w:rsid w:val="00BE781B"/>
    <w:rsid w:val="00BF0274"/>
    <w:rsid w:val="00BF67FE"/>
    <w:rsid w:val="00C04549"/>
    <w:rsid w:val="00C06772"/>
    <w:rsid w:val="00C06800"/>
    <w:rsid w:val="00C07107"/>
    <w:rsid w:val="00C07B2F"/>
    <w:rsid w:val="00C14F83"/>
    <w:rsid w:val="00C22990"/>
    <w:rsid w:val="00C2482A"/>
    <w:rsid w:val="00C25C25"/>
    <w:rsid w:val="00C25E76"/>
    <w:rsid w:val="00C45F32"/>
    <w:rsid w:val="00C577AD"/>
    <w:rsid w:val="00C612E2"/>
    <w:rsid w:val="00C775BE"/>
    <w:rsid w:val="00C80CAC"/>
    <w:rsid w:val="00C86C8E"/>
    <w:rsid w:val="00C96FE4"/>
    <w:rsid w:val="00C9762E"/>
    <w:rsid w:val="00CA2BFD"/>
    <w:rsid w:val="00CA2D8F"/>
    <w:rsid w:val="00CA7CCC"/>
    <w:rsid w:val="00CB09A5"/>
    <w:rsid w:val="00CB543E"/>
    <w:rsid w:val="00CB6003"/>
    <w:rsid w:val="00CD6763"/>
    <w:rsid w:val="00CE7132"/>
    <w:rsid w:val="00CF1612"/>
    <w:rsid w:val="00CF623E"/>
    <w:rsid w:val="00CF6D29"/>
    <w:rsid w:val="00D045DC"/>
    <w:rsid w:val="00D16708"/>
    <w:rsid w:val="00D16BC5"/>
    <w:rsid w:val="00D23014"/>
    <w:rsid w:val="00D25B97"/>
    <w:rsid w:val="00D33E07"/>
    <w:rsid w:val="00D34247"/>
    <w:rsid w:val="00D34E33"/>
    <w:rsid w:val="00D40CDB"/>
    <w:rsid w:val="00D45444"/>
    <w:rsid w:val="00D46764"/>
    <w:rsid w:val="00D46DF3"/>
    <w:rsid w:val="00D556F1"/>
    <w:rsid w:val="00D57171"/>
    <w:rsid w:val="00D6148E"/>
    <w:rsid w:val="00D7549A"/>
    <w:rsid w:val="00D76C5E"/>
    <w:rsid w:val="00DA22D9"/>
    <w:rsid w:val="00DA398D"/>
    <w:rsid w:val="00DA5EBC"/>
    <w:rsid w:val="00DB72B2"/>
    <w:rsid w:val="00DC0403"/>
    <w:rsid w:val="00DD1E1B"/>
    <w:rsid w:val="00DD7C08"/>
    <w:rsid w:val="00DE0E90"/>
    <w:rsid w:val="00DE1AC2"/>
    <w:rsid w:val="00DE3EF7"/>
    <w:rsid w:val="00DE517C"/>
    <w:rsid w:val="00DE5D9D"/>
    <w:rsid w:val="00DE7B5D"/>
    <w:rsid w:val="00DF42AD"/>
    <w:rsid w:val="00E02B20"/>
    <w:rsid w:val="00E05670"/>
    <w:rsid w:val="00E14B3F"/>
    <w:rsid w:val="00E17062"/>
    <w:rsid w:val="00E17B0B"/>
    <w:rsid w:val="00E233F6"/>
    <w:rsid w:val="00E238CD"/>
    <w:rsid w:val="00E32F91"/>
    <w:rsid w:val="00E330FA"/>
    <w:rsid w:val="00E35EE1"/>
    <w:rsid w:val="00E45F02"/>
    <w:rsid w:val="00E47744"/>
    <w:rsid w:val="00E51117"/>
    <w:rsid w:val="00E51209"/>
    <w:rsid w:val="00E53DDE"/>
    <w:rsid w:val="00E6114C"/>
    <w:rsid w:val="00E651F7"/>
    <w:rsid w:val="00E657D5"/>
    <w:rsid w:val="00E66CD7"/>
    <w:rsid w:val="00E67DA7"/>
    <w:rsid w:val="00E71D7F"/>
    <w:rsid w:val="00E73D48"/>
    <w:rsid w:val="00E75121"/>
    <w:rsid w:val="00E76637"/>
    <w:rsid w:val="00E81A4C"/>
    <w:rsid w:val="00E84858"/>
    <w:rsid w:val="00E90397"/>
    <w:rsid w:val="00E906BF"/>
    <w:rsid w:val="00E952CA"/>
    <w:rsid w:val="00EA251C"/>
    <w:rsid w:val="00EC4ADD"/>
    <w:rsid w:val="00EC4CA9"/>
    <w:rsid w:val="00ED07E7"/>
    <w:rsid w:val="00ED1345"/>
    <w:rsid w:val="00EE03A7"/>
    <w:rsid w:val="00EE15E2"/>
    <w:rsid w:val="00EE4767"/>
    <w:rsid w:val="00EF0072"/>
    <w:rsid w:val="00EF78B5"/>
    <w:rsid w:val="00EF79FA"/>
    <w:rsid w:val="00F150BF"/>
    <w:rsid w:val="00F169C5"/>
    <w:rsid w:val="00F22042"/>
    <w:rsid w:val="00F2393D"/>
    <w:rsid w:val="00F35445"/>
    <w:rsid w:val="00F35529"/>
    <w:rsid w:val="00F40A5F"/>
    <w:rsid w:val="00F41977"/>
    <w:rsid w:val="00F43A31"/>
    <w:rsid w:val="00F65589"/>
    <w:rsid w:val="00F6722E"/>
    <w:rsid w:val="00F7398B"/>
    <w:rsid w:val="00F73B99"/>
    <w:rsid w:val="00F81F78"/>
    <w:rsid w:val="00F87B5C"/>
    <w:rsid w:val="00F934EE"/>
    <w:rsid w:val="00F97BC1"/>
    <w:rsid w:val="00FA06D3"/>
    <w:rsid w:val="00FB70BE"/>
    <w:rsid w:val="00FC62A6"/>
    <w:rsid w:val="00FD111A"/>
    <w:rsid w:val="00FE7A64"/>
    <w:rsid w:val="00FF1AB4"/>
    <w:rsid w:val="00FF1AC9"/>
    <w:rsid w:val="00FF5E60"/>
    <w:rsid w:val="00FF6848"/>
    <w:rsid w:val="00FF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9553"/>
    <o:shapelayout v:ext="edit">
      <o:idmap v:ext="edit" data="1"/>
    </o:shapelayout>
  </w:shapeDefaults>
  <w:decimalSymbol w:val=","/>
  <w:listSeparator w:val=";"/>
  <w14:docId w14:val="7A6CBFFA"/>
  <w15:docId w15:val="{3576B042-2189-4E4C-9FEB-60388FC1A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E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5EE1"/>
  </w:style>
  <w:style w:type="paragraph" w:styleId="a5">
    <w:name w:val="footer"/>
    <w:basedOn w:val="a"/>
    <w:link w:val="a6"/>
    <w:unhideWhenUsed/>
    <w:rsid w:val="00E35E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35EE1"/>
  </w:style>
  <w:style w:type="paragraph" w:customStyle="1" w:styleId="a7">
    <w:name w:val="Обращение"/>
    <w:basedOn w:val="a"/>
    <w:next w:val="a"/>
    <w:rsid w:val="00E35EE1"/>
    <w:pPr>
      <w:spacing w:after="360"/>
      <w:jc w:val="center"/>
    </w:pPr>
    <w:rPr>
      <w:sz w:val="28"/>
      <w:szCs w:val="28"/>
    </w:rPr>
  </w:style>
  <w:style w:type="paragraph" w:styleId="2">
    <w:name w:val="Body Text 2"/>
    <w:basedOn w:val="a"/>
    <w:link w:val="20"/>
    <w:rsid w:val="00E35E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35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46764"/>
    <w:rPr>
      <w:rFonts w:cs="Times New Roman"/>
      <w:b w:val="0"/>
      <w:color w:val="106BBE"/>
    </w:rPr>
  </w:style>
  <w:style w:type="table" w:styleId="a9">
    <w:name w:val="Table Grid"/>
    <w:basedOn w:val="a1"/>
    <w:uiPriority w:val="59"/>
    <w:rsid w:val="00D46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46764"/>
    <w:pPr>
      <w:ind w:left="720"/>
      <w:contextualSpacing/>
    </w:pPr>
  </w:style>
  <w:style w:type="paragraph" w:customStyle="1" w:styleId="ab">
    <w:name w:val="Исполнитель"/>
    <w:basedOn w:val="a"/>
    <w:rsid w:val="003D0A05"/>
    <w:pPr>
      <w:keepNext/>
      <w:tabs>
        <w:tab w:val="right" w:pos="9498"/>
      </w:tabs>
    </w:pPr>
    <w:rPr>
      <w:sz w:val="28"/>
      <w:szCs w:val="28"/>
    </w:rPr>
  </w:style>
  <w:style w:type="character" w:styleId="ac">
    <w:name w:val="Hyperlink"/>
    <w:basedOn w:val="a0"/>
    <w:uiPriority w:val="99"/>
    <w:unhideWhenUsed/>
    <w:rsid w:val="003D0A05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E67DA7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5F00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C25C2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25C2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9"/>
    <w:uiPriority w:val="59"/>
    <w:rsid w:val="002C6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6CE6A-B30B-4EF8-B7CA-E7036F4EC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2974</TotalTime>
  <Pages>13</Pages>
  <Words>2143</Words>
  <Characters>12218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326</cp:revision>
  <cp:lastPrinted>2026-09-04T05:31:00Z</cp:lastPrinted>
  <dcterms:created xsi:type="dcterms:W3CDTF">2024-11-09T11:14:00Z</dcterms:created>
  <dcterms:modified xsi:type="dcterms:W3CDTF">2026-10-05T11:58:00Z</dcterms:modified>
</cp:coreProperties>
</file>