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844" w:rsidRPr="00430944" w:rsidRDefault="005E257E">
      <w:pPr>
        <w:ind w:left="10080" w:firstLine="720"/>
        <w:rPr>
          <w:sz w:val="24"/>
        </w:rPr>
      </w:pPr>
      <w:r w:rsidRPr="00430944">
        <w:rPr>
          <w:sz w:val="24"/>
        </w:rPr>
        <w:t>Приложение 4</w:t>
      </w:r>
    </w:p>
    <w:p w:rsidR="005B2844" w:rsidRPr="00430944" w:rsidRDefault="00F96048">
      <w:pPr>
        <w:rPr>
          <w:sz w:val="24"/>
        </w:rPr>
      </w:pP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  <w:t>к постановлению администрации</w:t>
      </w:r>
    </w:p>
    <w:p w:rsidR="005B2844" w:rsidRPr="00430944" w:rsidRDefault="00F96048">
      <w:pPr>
        <w:rPr>
          <w:sz w:val="24"/>
        </w:rPr>
      </w:pP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  <w:t xml:space="preserve">от </w:t>
      </w:r>
      <w:r w:rsidR="00DA60D9">
        <w:rPr>
          <w:sz w:val="24"/>
        </w:rPr>
        <w:t>01.10.2026 № 987</w:t>
      </w:r>
      <w:bookmarkStart w:id="0" w:name="_GoBack"/>
      <w:bookmarkEnd w:id="0"/>
    </w:p>
    <w:p w:rsidR="005B2844" w:rsidRPr="00430944" w:rsidRDefault="005B2844">
      <w:pPr>
        <w:ind w:left="10080" w:firstLine="720"/>
        <w:rPr>
          <w:sz w:val="24"/>
        </w:rPr>
      </w:pPr>
    </w:p>
    <w:p w:rsidR="005B2844" w:rsidRPr="00430944" w:rsidRDefault="005B2844">
      <w:pPr>
        <w:ind w:left="10080" w:firstLine="720"/>
        <w:rPr>
          <w:sz w:val="24"/>
        </w:rPr>
      </w:pPr>
    </w:p>
    <w:p w:rsidR="005B2844" w:rsidRPr="00430944" w:rsidRDefault="00F96048">
      <w:pPr>
        <w:ind w:left="10080" w:firstLine="720"/>
        <w:rPr>
          <w:sz w:val="24"/>
        </w:rPr>
      </w:pPr>
      <w:r w:rsidRPr="00430944">
        <w:rPr>
          <w:sz w:val="24"/>
        </w:rPr>
        <w:t>Приложение 6</w:t>
      </w:r>
    </w:p>
    <w:p w:rsidR="005B2844" w:rsidRPr="00430944" w:rsidRDefault="00F96048">
      <w:pPr>
        <w:rPr>
          <w:sz w:val="24"/>
        </w:rPr>
      </w:pP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  <w:t>к постановлению администрации</w:t>
      </w:r>
    </w:p>
    <w:p w:rsidR="005B2844" w:rsidRPr="00430944" w:rsidRDefault="00F96048">
      <w:pPr>
        <w:rPr>
          <w:sz w:val="24"/>
        </w:rPr>
      </w:pP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</w:r>
      <w:r w:rsidRPr="00430944">
        <w:rPr>
          <w:sz w:val="24"/>
        </w:rPr>
        <w:tab/>
        <w:t>от 06.08.2025 № 853</w:t>
      </w:r>
    </w:p>
    <w:p w:rsidR="005B2844" w:rsidRPr="00430944" w:rsidRDefault="005B2844">
      <w:pPr>
        <w:jc w:val="center"/>
        <w:rPr>
          <w:sz w:val="24"/>
        </w:rPr>
      </w:pPr>
    </w:p>
    <w:p w:rsidR="005B2844" w:rsidRPr="00430944" w:rsidRDefault="00F96048">
      <w:pPr>
        <w:jc w:val="both"/>
        <w:rPr>
          <w:sz w:val="24"/>
        </w:rPr>
      </w:pPr>
      <w:r w:rsidRPr="00430944">
        <w:rPr>
          <w:sz w:val="24"/>
        </w:rPr>
        <w:t>Паспорт комплекса процессных мероприятий «Обеспечение деятельности муниципальных учреждений, подведомственных УСЗН»</w:t>
      </w:r>
    </w:p>
    <w:p w:rsidR="005B2844" w:rsidRPr="00430944" w:rsidRDefault="00F96048">
      <w:pPr>
        <w:jc w:val="center"/>
        <w:rPr>
          <w:sz w:val="24"/>
        </w:rPr>
      </w:pPr>
      <w:r w:rsidRPr="00430944">
        <w:rPr>
          <w:sz w:val="24"/>
        </w:rPr>
        <w:t xml:space="preserve">направления «Совершенствование системы социального обслуживания населения»  </w:t>
      </w:r>
    </w:p>
    <w:p w:rsidR="005B2844" w:rsidRPr="00430944" w:rsidRDefault="005B2844">
      <w:pPr>
        <w:jc w:val="center"/>
        <w:rPr>
          <w:sz w:val="24"/>
        </w:rPr>
      </w:pPr>
    </w:p>
    <w:p w:rsidR="005B2844" w:rsidRPr="00430944" w:rsidRDefault="00F96048">
      <w:pPr>
        <w:jc w:val="center"/>
        <w:rPr>
          <w:sz w:val="24"/>
        </w:rPr>
      </w:pPr>
      <w:r w:rsidRPr="00430944">
        <w:rPr>
          <w:sz w:val="24"/>
        </w:rPr>
        <w:t>1.</w:t>
      </w:r>
      <w:r w:rsidRPr="00430944">
        <w:rPr>
          <w:sz w:val="24"/>
        </w:rPr>
        <w:tab/>
        <w:t>Основные положения</w:t>
      </w:r>
    </w:p>
    <w:p w:rsidR="005B2844" w:rsidRPr="00430944" w:rsidRDefault="005B2844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9149"/>
      </w:tblGrid>
      <w:tr w:rsidR="005B2844" w:rsidRPr="00430944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 xml:space="preserve">Краткое наименование комплекса процессных мероприятий 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Обеспечение деятельности муниципальных учреждений, подведомственных УСЗН</w:t>
            </w:r>
          </w:p>
          <w:p w:rsidR="005B2844" w:rsidRPr="00430944" w:rsidRDefault="005B2844">
            <w:pPr>
              <w:jc w:val="both"/>
              <w:rPr>
                <w:sz w:val="24"/>
              </w:rPr>
            </w:pPr>
          </w:p>
        </w:tc>
      </w:tr>
      <w:tr w:rsidR="005B2844" w:rsidRPr="00430944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Соисполнители муниципальной программы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  <w:szCs w:val="24"/>
              </w:rPr>
            </w:pPr>
            <w:r w:rsidRPr="00430944">
              <w:rPr>
                <w:sz w:val="24"/>
                <w:szCs w:val="24"/>
              </w:rPr>
              <w:t>отдел бухгалтерского учета и отчетности УСЗН</w:t>
            </w:r>
          </w:p>
          <w:p w:rsidR="005B2844" w:rsidRPr="00430944" w:rsidRDefault="00F96048">
            <w:pPr>
              <w:jc w:val="both"/>
              <w:rPr>
                <w:sz w:val="24"/>
                <w:szCs w:val="24"/>
              </w:rPr>
            </w:pPr>
            <w:r w:rsidRPr="00430944">
              <w:rPr>
                <w:sz w:val="24"/>
                <w:szCs w:val="24"/>
              </w:rPr>
              <w:t>МУ «Дом-интернат»</w:t>
            </w:r>
          </w:p>
          <w:p w:rsidR="005B2844" w:rsidRPr="00430944" w:rsidRDefault="00F96048">
            <w:pPr>
              <w:jc w:val="both"/>
              <w:rPr>
                <w:sz w:val="24"/>
                <w:szCs w:val="24"/>
              </w:rPr>
            </w:pPr>
            <w:r w:rsidRPr="00430944">
              <w:rPr>
                <w:sz w:val="24"/>
                <w:szCs w:val="24"/>
              </w:rPr>
              <w:t>МУ «Комплексный центр»</w:t>
            </w:r>
          </w:p>
          <w:p w:rsidR="005B2844" w:rsidRPr="00430944" w:rsidRDefault="00A42C97" w:rsidP="00A42C97">
            <w:pPr>
              <w:jc w:val="both"/>
              <w:rPr>
                <w:sz w:val="24"/>
                <w:szCs w:val="24"/>
              </w:rPr>
            </w:pPr>
            <w:r w:rsidRPr="00430944">
              <w:rPr>
                <w:color w:val="auto"/>
                <w:sz w:val="24"/>
                <w:szCs w:val="24"/>
              </w:rPr>
              <w:t>МУСО «Центр социальной помощи семье и детям «Семейный МФЦ»</w:t>
            </w:r>
            <w:r w:rsidR="001635F3" w:rsidRPr="00430944">
              <w:rPr>
                <w:color w:val="auto"/>
                <w:sz w:val="24"/>
                <w:szCs w:val="24"/>
              </w:rPr>
              <w:t xml:space="preserve"> (</w:t>
            </w:r>
            <w:r w:rsidR="0074209A" w:rsidRPr="00430944">
              <w:rPr>
                <w:color w:val="auto"/>
                <w:sz w:val="24"/>
                <w:szCs w:val="24"/>
              </w:rPr>
              <w:t xml:space="preserve">до 01.09.2026 - </w:t>
            </w:r>
            <w:r w:rsidR="001635F3" w:rsidRPr="00430944">
              <w:rPr>
                <w:color w:val="auto"/>
                <w:sz w:val="24"/>
                <w:szCs w:val="24"/>
              </w:rPr>
              <w:t>МСУ «Центр помощи детям, оставшимся без попечения родителей»)</w:t>
            </w:r>
          </w:p>
        </w:tc>
      </w:tr>
      <w:tr w:rsidR="005B2844" w:rsidRPr="00430944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Связь с государственной программой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государственная программа Челябинской области «Развитие социальной защиты населения в Челябинской области», утвержденная постановлением Правительства Челябинской области от 17.12.2020 № 689-П</w:t>
            </w:r>
          </w:p>
        </w:tc>
      </w:tr>
    </w:tbl>
    <w:p w:rsidR="005B2844" w:rsidRPr="00430944" w:rsidRDefault="005B2844">
      <w:pPr>
        <w:jc w:val="center"/>
        <w:rPr>
          <w:sz w:val="24"/>
        </w:rPr>
      </w:pPr>
    </w:p>
    <w:p w:rsidR="005B2844" w:rsidRPr="00430944" w:rsidRDefault="00F96048">
      <w:pPr>
        <w:jc w:val="both"/>
        <w:rPr>
          <w:sz w:val="24"/>
        </w:rPr>
      </w:pPr>
      <w:r w:rsidRPr="00430944">
        <w:br w:type="page"/>
      </w:r>
      <w:r w:rsidRPr="00430944">
        <w:rPr>
          <w:sz w:val="24"/>
        </w:rPr>
        <w:lastRenderedPageBreak/>
        <w:t>2.</w:t>
      </w:r>
      <w:r w:rsidRPr="00430944">
        <w:tab/>
      </w:r>
      <w:r w:rsidRPr="00430944">
        <w:rPr>
          <w:sz w:val="24"/>
        </w:rPr>
        <w:t>Показатели комплекса процессных мероприятий «Обеспечение деятельности муниципальных учреждений, подведомственных УСЗН»</w:t>
      </w:r>
    </w:p>
    <w:p w:rsidR="005B2844" w:rsidRPr="00430944" w:rsidRDefault="005B2844">
      <w:pPr>
        <w:jc w:val="center"/>
        <w:rPr>
          <w:sz w:val="24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2678"/>
        <w:gridCol w:w="2076"/>
        <w:gridCol w:w="1539"/>
        <w:gridCol w:w="1365"/>
        <w:gridCol w:w="1200"/>
        <w:gridCol w:w="995"/>
        <w:gridCol w:w="1132"/>
        <w:gridCol w:w="1133"/>
        <w:gridCol w:w="1132"/>
        <w:gridCol w:w="1133"/>
      </w:tblGrid>
      <w:tr w:rsidR="005B2844" w:rsidRPr="00430944" w:rsidTr="00A42C97">
        <w:trPr>
          <w:trHeight w:val="539"/>
        </w:trPr>
        <w:tc>
          <w:tcPr>
            <w:tcW w:w="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№ п/п</w:t>
            </w:r>
          </w:p>
        </w:tc>
        <w:tc>
          <w:tcPr>
            <w:tcW w:w="2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Наименование</w:t>
            </w:r>
          </w:p>
        </w:tc>
        <w:tc>
          <w:tcPr>
            <w:tcW w:w="2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Уровень показателя (региональный / муниципальный)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Признак возрастания / убывания</w:t>
            </w:r>
          </w:p>
        </w:tc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Единица измерения (по ОКЕИ)</w:t>
            </w:r>
          </w:p>
        </w:tc>
        <w:tc>
          <w:tcPr>
            <w:tcW w:w="2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Базовое значение</w:t>
            </w:r>
          </w:p>
        </w:tc>
        <w:tc>
          <w:tcPr>
            <w:tcW w:w="4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Значения показателя по годам</w:t>
            </w:r>
          </w:p>
        </w:tc>
      </w:tr>
      <w:tr w:rsidR="005B2844" w:rsidRPr="00430944" w:rsidTr="00A42C97">
        <w:trPr>
          <w:trHeight w:val="141"/>
        </w:trPr>
        <w:tc>
          <w:tcPr>
            <w:tcW w:w="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5B2844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5B2844"/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5B2844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значение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2025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2026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2027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2028</w:t>
            </w:r>
          </w:p>
        </w:tc>
      </w:tr>
      <w:tr w:rsidR="005B2844" w:rsidRPr="00430944" w:rsidTr="00A42C97">
        <w:trPr>
          <w:trHeight w:val="254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7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11</w:t>
            </w:r>
          </w:p>
        </w:tc>
      </w:tr>
      <w:tr w:rsidR="005B2844" w:rsidRPr="00430944" w:rsidTr="00A42C97">
        <w:trPr>
          <w:trHeight w:val="27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Задача: повышение качества и доступности предоставляемых социальных услуг гражданам в учреждениях, подведомственных УСЗН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rPr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rPr>
                <w:sz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rPr>
                <w:sz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rPr>
                <w:sz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rPr>
                <w:sz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rPr>
                <w:sz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rPr>
                <w:sz w:val="24"/>
              </w:rPr>
            </w:pPr>
          </w:p>
        </w:tc>
      </w:tr>
      <w:tr w:rsidR="005B2844" w:rsidRPr="00430944" w:rsidTr="00A42C97">
        <w:trPr>
          <w:trHeight w:val="27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1.1.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Доля граждан, получивших социальные услуги в учреждениях социального обслуживания населения, в общем числе граждан, обратившихся за получением социальных услуг в учреждения социального обслуживания населения и имеющих основание для их получения</w:t>
            </w:r>
          </w:p>
          <w:p w:rsidR="005B2844" w:rsidRPr="00430944" w:rsidRDefault="005B2844">
            <w:pPr>
              <w:jc w:val="both"/>
              <w:rPr>
                <w:sz w:val="24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муниципальный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возрастания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процент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2023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100</w:t>
            </w:r>
          </w:p>
        </w:tc>
      </w:tr>
      <w:tr w:rsidR="005B2844" w:rsidRPr="00430944" w:rsidTr="00A42C97">
        <w:trPr>
          <w:trHeight w:val="27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lastRenderedPageBreak/>
              <w:t>1.2.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Доля граждан, удовлетворенных качеством социальных услуг, предоставленных муниципальными учреждениями социального обслуживания, от общего числа опрошенных граждан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муниципальный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возрастания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процент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2023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100</w:t>
            </w:r>
          </w:p>
        </w:tc>
      </w:tr>
      <w:tr w:rsidR="005B2844" w:rsidRPr="00430944" w:rsidTr="00A42C97">
        <w:trPr>
          <w:trHeight w:val="27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1.3.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Доля учреждений, подведомственных УСЗН, реализовавших право на предоставленные субсидии на иные цели, в общем числе учреждений, подведомственных УСЗН, которым были предоставлены субсидии на иные цели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муниципальный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возрастания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процент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2023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100</w:t>
            </w:r>
          </w:p>
        </w:tc>
      </w:tr>
      <w:tr w:rsidR="005B2844" w:rsidRPr="00430944" w:rsidTr="00A42C97">
        <w:trPr>
          <w:trHeight w:val="27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Задача: развитие и социализация детей-сирот и детей, оставшихся без попечения родителей, улучшение качества их жизни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  <w:rPr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  <w:rPr>
                <w:sz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  <w:rPr>
                <w:sz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  <w:rPr>
                <w:sz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  <w:rPr>
                <w:sz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  <w:rPr>
                <w:sz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  <w:rPr>
                <w:sz w:val="24"/>
              </w:rPr>
            </w:pPr>
          </w:p>
        </w:tc>
      </w:tr>
      <w:tr w:rsidR="005B2844" w:rsidRPr="00430944" w:rsidTr="00A42C97">
        <w:trPr>
          <w:trHeight w:val="27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2.1.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 xml:space="preserve">Доля граждан, получивших услуги в МСУ «Центр помощи </w:t>
            </w:r>
            <w:r w:rsidRPr="00430944">
              <w:rPr>
                <w:sz w:val="24"/>
              </w:rPr>
              <w:lastRenderedPageBreak/>
              <w:t>детям, оставшимся без попечения родителей», в общем числе граждан, которым требовались указанные услуги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lastRenderedPageBreak/>
              <w:t>муниципальный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возрастания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процент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2023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A42C97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х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A42C97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A42C97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х</w:t>
            </w:r>
          </w:p>
        </w:tc>
      </w:tr>
      <w:tr w:rsidR="00A42C97" w:rsidRPr="00430944" w:rsidTr="00A42C97">
        <w:trPr>
          <w:trHeight w:val="270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lastRenderedPageBreak/>
              <w:t>2.2.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Доля граждан, получивших услуги в МСУ «Центр помощи детям, оставшимся без попечения родителей», удовлетворенных качеством и доступностью их предоставления, в общем числе опрошенных граждан, получивших услуги в МСУ «Центр помощи детям, оставшимся без попечения родителей»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муниципальный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возрастания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процент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2023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х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х</w:t>
            </w:r>
          </w:p>
        </w:tc>
      </w:tr>
    </w:tbl>
    <w:p w:rsidR="005B2844" w:rsidRPr="00430944" w:rsidRDefault="005B2844">
      <w:pPr>
        <w:jc w:val="both"/>
      </w:pPr>
    </w:p>
    <w:p w:rsidR="005B2844" w:rsidRPr="00430944" w:rsidRDefault="005B2844">
      <w:pPr>
        <w:jc w:val="center"/>
        <w:rPr>
          <w:sz w:val="24"/>
        </w:rPr>
      </w:pPr>
    </w:p>
    <w:p w:rsidR="005B2844" w:rsidRPr="00430944" w:rsidRDefault="005B2844"/>
    <w:p w:rsidR="005B2844" w:rsidRPr="00430944" w:rsidRDefault="00F96048">
      <w:pPr>
        <w:jc w:val="center"/>
        <w:rPr>
          <w:sz w:val="24"/>
        </w:rPr>
      </w:pPr>
      <w:r w:rsidRPr="00430944">
        <w:br w:type="page"/>
      </w:r>
      <w:r w:rsidRPr="00430944">
        <w:rPr>
          <w:sz w:val="24"/>
        </w:rPr>
        <w:lastRenderedPageBreak/>
        <w:t>3.</w:t>
      </w:r>
      <w:r w:rsidRPr="00430944">
        <w:rPr>
          <w:sz w:val="24"/>
        </w:rPr>
        <w:tab/>
        <w:t>План достижения показателей комплекса процессных мероприятий «Обеспечение деятельности муниципальных учреждений, подведомственных УСЗН» в 2026 году</w:t>
      </w:r>
    </w:p>
    <w:p w:rsidR="005B2844" w:rsidRPr="00430944" w:rsidRDefault="005B2844">
      <w:pPr>
        <w:jc w:val="center"/>
        <w:rPr>
          <w:sz w:val="24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2170"/>
        <w:gridCol w:w="1964"/>
        <w:gridCol w:w="1292"/>
        <w:gridCol w:w="658"/>
        <w:gridCol w:w="658"/>
        <w:gridCol w:w="675"/>
        <w:gridCol w:w="658"/>
        <w:gridCol w:w="658"/>
        <w:gridCol w:w="676"/>
        <w:gridCol w:w="658"/>
        <w:gridCol w:w="658"/>
        <w:gridCol w:w="676"/>
        <w:gridCol w:w="658"/>
        <w:gridCol w:w="658"/>
        <w:gridCol w:w="676"/>
        <w:gridCol w:w="1164"/>
      </w:tblGrid>
      <w:tr w:rsidR="005B2844" w:rsidRPr="00430944" w:rsidTr="00A42C97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>№ п/п</w:t>
            </w:r>
          </w:p>
        </w:tc>
        <w:tc>
          <w:tcPr>
            <w:tcW w:w="2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>Наименование</w:t>
            </w:r>
          </w:p>
        </w:tc>
        <w:tc>
          <w:tcPr>
            <w:tcW w:w="1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>Уровень показателя (региональный / муниципальный)</w:t>
            </w:r>
          </w:p>
        </w:tc>
        <w:tc>
          <w:tcPr>
            <w:tcW w:w="1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>Единица измерения (по ОКЕИ)</w:t>
            </w:r>
          </w:p>
        </w:tc>
        <w:tc>
          <w:tcPr>
            <w:tcW w:w="796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>Плановые значения показателя по месяцам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>На конец 2026 года</w:t>
            </w:r>
          </w:p>
        </w:tc>
      </w:tr>
      <w:tr w:rsidR="005B2844" w:rsidRPr="00430944" w:rsidTr="00A42C97">
        <w:trPr>
          <w:trHeight w:val="1134"/>
        </w:trPr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5B2844"/>
        </w:tc>
        <w:tc>
          <w:tcPr>
            <w:tcW w:w="2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5B2844"/>
        </w:tc>
        <w:tc>
          <w:tcPr>
            <w:tcW w:w="1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5B2844"/>
        </w:tc>
        <w:tc>
          <w:tcPr>
            <w:tcW w:w="12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5B2844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B2844" w:rsidRPr="00430944" w:rsidRDefault="00F96048">
            <w:pPr>
              <w:ind w:left="113" w:right="113"/>
              <w:jc w:val="center"/>
            </w:pPr>
            <w:r w:rsidRPr="00430944">
              <w:t>январь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B2844" w:rsidRPr="00430944" w:rsidRDefault="00F96048">
            <w:pPr>
              <w:ind w:left="113" w:right="113"/>
              <w:jc w:val="center"/>
            </w:pPr>
            <w:r w:rsidRPr="00430944">
              <w:t>февраль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B2844" w:rsidRPr="00430944" w:rsidRDefault="00F96048">
            <w:pPr>
              <w:ind w:left="113" w:right="113"/>
              <w:jc w:val="center"/>
            </w:pPr>
            <w:r w:rsidRPr="00430944">
              <w:t>март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B2844" w:rsidRPr="00430944" w:rsidRDefault="00F96048">
            <w:pPr>
              <w:ind w:left="113" w:right="113"/>
              <w:jc w:val="center"/>
            </w:pPr>
            <w:r w:rsidRPr="00430944">
              <w:t>апрель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B2844" w:rsidRPr="00430944" w:rsidRDefault="00F96048">
            <w:pPr>
              <w:ind w:left="113" w:right="113"/>
              <w:jc w:val="center"/>
            </w:pPr>
            <w:r w:rsidRPr="00430944">
              <w:t>май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B2844" w:rsidRPr="00430944" w:rsidRDefault="00F96048">
            <w:pPr>
              <w:ind w:left="113" w:right="113"/>
              <w:jc w:val="center"/>
            </w:pPr>
            <w:r w:rsidRPr="00430944">
              <w:t>июнь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B2844" w:rsidRPr="00430944" w:rsidRDefault="00F96048">
            <w:pPr>
              <w:ind w:left="113" w:right="113"/>
              <w:jc w:val="center"/>
            </w:pPr>
            <w:r w:rsidRPr="00430944">
              <w:t>июль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B2844" w:rsidRPr="00430944" w:rsidRDefault="00F96048">
            <w:pPr>
              <w:ind w:left="113" w:right="113"/>
              <w:jc w:val="center"/>
            </w:pPr>
            <w:r w:rsidRPr="00430944">
              <w:t>август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B2844" w:rsidRPr="00430944" w:rsidRDefault="00F96048">
            <w:pPr>
              <w:ind w:left="113" w:right="113"/>
              <w:jc w:val="center"/>
            </w:pPr>
            <w:r w:rsidRPr="00430944">
              <w:t>сентябрь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B2844" w:rsidRPr="00430944" w:rsidRDefault="00F96048">
            <w:pPr>
              <w:ind w:left="113" w:right="113"/>
              <w:jc w:val="center"/>
            </w:pPr>
            <w:r w:rsidRPr="00430944">
              <w:t>октябрь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B2844" w:rsidRPr="00430944" w:rsidRDefault="00F96048">
            <w:pPr>
              <w:ind w:left="113" w:right="113"/>
              <w:jc w:val="center"/>
            </w:pPr>
            <w:r w:rsidRPr="00430944">
              <w:t>ноябрь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B2844" w:rsidRPr="00430944" w:rsidRDefault="00F96048">
            <w:pPr>
              <w:ind w:left="113" w:right="113"/>
              <w:jc w:val="center"/>
            </w:pPr>
            <w:r w:rsidRPr="00430944">
              <w:t>декабрь</w:t>
            </w:r>
          </w:p>
        </w:tc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5B2844"/>
        </w:tc>
      </w:tr>
      <w:tr w:rsidR="005B2844" w:rsidRPr="00430944" w:rsidTr="00A42C9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2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4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5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7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8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9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12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14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15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16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17</w:t>
            </w:r>
          </w:p>
        </w:tc>
      </w:tr>
      <w:tr w:rsidR="005B2844" w:rsidRPr="00430944" w:rsidTr="00A42C9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</w:pPr>
            <w:r w:rsidRPr="00430944">
              <w:t>Задача: повышение качества и доступности предоставляемых социальных услуг гражданам в учреждениях, подведомственных УСЗН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</w:tr>
      <w:tr w:rsidR="005B2844" w:rsidRPr="00430944" w:rsidTr="00A42C9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1.1.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</w:pPr>
            <w:r w:rsidRPr="00430944">
              <w:t>Доля граждан, получивших социальные услуги в учреждениях социального обслуживания населения, в общем числе граждан, обратившихся за получением социальных услуг в учреждения социального обслуживания населения и имеющих основание для их получения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муниципальный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процент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100</w:t>
            </w:r>
          </w:p>
        </w:tc>
      </w:tr>
      <w:tr w:rsidR="005B2844" w:rsidRPr="00430944" w:rsidTr="00A42C9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1.2.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</w:pPr>
            <w:r w:rsidRPr="00430944">
              <w:t xml:space="preserve">Доля граждан, удовлетворенных качеством социальных </w:t>
            </w:r>
            <w:r w:rsidRPr="00430944">
              <w:lastRenderedPageBreak/>
              <w:t>услуг, предоставленных муниципальными учреждениями социального обслуживания, от общего числа опрошенных граждан</w:t>
            </w:r>
          </w:p>
          <w:p w:rsidR="005B2844" w:rsidRPr="00430944" w:rsidRDefault="005B2844">
            <w:pPr>
              <w:jc w:val="both"/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lastRenderedPageBreak/>
              <w:t>муниципальный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процент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100</w:t>
            </w:r>
          </w:p>
        </w:tc>
      </w:tr>
      <w:tr w:rsidR="005B2844" w:rsidRPr="00430944" w:rsidTr="00A42C9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lastRenderedPageBreak/>
              <w:t>1.3.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</w:pPr>
            <w:r w:rsidRPr="00430944">
              <w:t>Доля учреждений, подведомственных УСЗН, реализовавших право на предоставленные субсидии на иные цели, в общем числе учреждений, подведомственных УСЗН, которым были предоставлены субсидии на иные цели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муниципальный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процент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100</w:t>
            </w:r>
          </w:p>
        </w:tc>
      </w:tr>
      <w:tr w:rsidR="005B2844" w:rsidRPr="00430944" w:rsidTr="00A42C9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2.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</w:pPr>
            <w:r w:rsidRPr="00430944">
              <w:t>Задача: развитие и социализация детей-сирот и детей, оставшихся без попечения родителей, улучшение качества их жизни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/>
        </w:tc>
      </w:tr>
      <w:tr w:rsidR="005B2844" w:rsidRPr="00430944" w:rsidTr="00A42C9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2.1.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</w:pPr>
            <w:r w:rsidRPr="00430944">
              <w:t>Доля граждан, получивших услуги в МСУ «Центр помощи детям, оставшимся без попечения родителей», в общем числе граждан, которым требовались указанные услуги</w:t>
            </w:r>
          </w:p>
          <w:p w:rsidR="005B2844" w:rsidRPr="00430944" w:rsidRDefault="005B2844">
            <w:pPr>
              <w:jc w:val="both"/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муниципальный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процент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A42C97">
            <w:pPr>
              <w:jc w:val="center"/>
            </w:pPr>
            <w:r w:rsidRPr="00430944">
              <w:t>х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A42C97">
            <w:pPr>
              <w:jc w:val="center"/>
            </w:pPr>
            <w:r w:rsidRPr="00430944">
              <w:t>х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A42C97">
            <w:pPr>
              <w:jc w:val="center"/>
            </w:pPr>
            <w:r w:rsidRPr="00430944">
              <w:t>х</w:t>
            </w:r>
          </w:p>
        </w:tc>
      </w:tr>
      <w:tr w:rsidR="00A42C97" w:rsidRPr="00430944" w:rsidTr="00A42C9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</w:pPr>
            <w:r w:rsidRPr="00430944">
              <w:t>2.2.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both"/>
            </w:pPr>
            <w:r w:rsidRPr="00430944">
              <w:t xml:space="preserve">Доля граждан, получивших услуги в </w:t>
            </w:r>
            <w:r w:rsidRPr="00430944">
              <w:lastRenderedPageBreak/>
              <w:t>МСУ «Центр помощи детям, оставшимся без попечения родителей», удовлетворенных качеством и доступностью их предоставления, в общем числе опрошенных граждан, получивших услуги в МСУ «Центр помощи детям, оставшимся без попечения родителей»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</w:pPr>
            <w:r w:rsidRPr="00430944">
              <w:lastRenderedPageBreak/>
              <w:t>муниципальный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</w:pPr>
            <w:r w:rsidRPr="00430944">
              <w:t>процент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</w:pPr>
            <w:r w:rsidRPr="00430944">
              <w:t>100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</w:pPr>
            <w:r w:rsidRPr="00430944">
              <w:t>100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</w:pPr>
            <w:r w:rsidRPr="00430944">
              <w:t>х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</w:pPr>
            <w:r w:rsidRPr="00430944">
              <w:t>х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C97" w:rsidRPr="00430944" w:rsidRDefault="00A42C97" w:rsidP="00A42C97">
            <w:pPr>
              <w:jc w:val="center"/>
            </w:pPr>
            <w:r w:rsidRPr="00430944">
              <w:t>х</w:t>
            </w:r>
          </w:p>
        </w:tc>
      </w:tr>
    </w:tbl>
    <w:p w:rsidR="005B2844" w:rsidRPr="00430944" w:rsidRDefault="005B2844"/>
    <w:p w:rsidR="005B2844" w:rsidRPr="00430944" w:rsidRDefault="00F96048">
      <w:pPr>
        <w:jc w:val="center"/>
      </w:pPr>
      <w:r w:rsidRPr="00430944">
        <w:br w:type="page"/>
      </w:r>
      <w:r w:rsidRPr="00430944">
        <w:lastRenderedPageBreak/>
        <w:t>4.</w:t>
      </w:r>
      <w:r w:rsidRPr="00430944">
        <w:tab/>
        <w:t>Мероприятия комплекса процессных мероприятий «Обеспечение деятельности муниципальных учреждений, подведомственных УСЗН»</w:t>
      </w:r>
    </w:p>
    <w:p w:rsidR="005B2844" w:rsidRPr="00430944" w:rsidRDefault="005B2844">
      <w:pPr>
        <w:jc w:val="center"/>
        <w:rPr>
          <w:sz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872"/>
        <w:gridCol w:w="963"/>
        <w:gridCol w:w="875"/>
        <w:gridCol w:w="716"/>
        <w:gridCol w:w="819"/>
        <w:gridCol w:w="850"/>
        <w:gridCol w:w="709"/>
        <w:gridCol w:w="851"/>
        <w:gridCol w:w="1842"/>
        <w:gridCol w:w="1418"/>
        <w:gridCol w:w="1984"/>
        <w:gridCol w:w="1560"/>
      </w:tblGrid>
      <w:tr w:rsidR="005B2844" w:rsidRPr="00430944" w:rsidTr="001635F3">
        <w:trPr>
          <w:trHeight w:val="144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>№ п/п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>Наименование</w:t>
            </w:r>
          </w:p>
        </w:tc>
        <w:tc>
          <w:tcPr>
            <w:tcW w:w="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 xml:space="preserve">Единица </w:t>
            </w:r>
            <w:proofErr w:type="spellStart"/>
            <w:proofErr w:type="gramStart"/>
            <w:r w:rsidRPr="00430944">
              <w:t>измере-ния</w:t>
            </w:r>
            <w:proofErr w:type="spellEnd"/>
            <w:proofErr w:type="gramEnd"/>
            <w:r w:rsidRPr="00430944">
              <w:t xml:space="preserve"> (по ОКЕИ)</w:t>
            </w:r>
          </w:p>
        </w:tc>
        <w:tc>
          <w:tcPr>
            <w:tcW w:w="1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>Базовое значение</w:t>
            </w:r>
          </w:p>
        </w:tc>
        <w:tc>
          <w:tcPr>
            <w:tcW w:w="3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>Значение мероприятия по годам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>Характеристика 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>Тип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>Связь с показателями комплекса процессных мероприятий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>Соисполнитель / ответственный исполнитель (наименование подразделения (учреждения) или должность)</w:t>
            </w:r>
          </w:p>
        </w:tc>
      </w:tr>
      <w:tr w:rsidR="005B2844" w:rsidRPr="00430944" w:rsidTr="001635F3">
        <w:trPr>
          <w:trHeight w:val="144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5B2844"/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5B2844"/>
        </w:tc>
        <w:tc>
          <w:tcPr>
            <w:tcW w:w="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5B2844"/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proofErr w:type="spellStart"/>
            <w:proofErr w:type="gramStart"/>
            <w:r w:rsidRPr="00430944">
              <w:t>значе-ние</w:t>
            </w:r>
            <w:proofErr w:type="spellEnd"/>
            <w:proofErr w:type="gramEnd"/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>год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</w:pPr>
            <w:r w:rsidRPr="00430944">
              <w:t>2028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5B2844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5B2844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5B2844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5B2844"/>
        </w:tc>
      </w:tr>
      <w:tr w:rsidR="005B2844" w:rsidRPr="00430944" w:rsidTr="001635F3">
        <w:trPr>
          <w:trHeight w:val="1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4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5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13</w:t>
            </w:r>
          </w:p>
        </w:tc>
      </w:tr>
      <w:tr w:rsidR="005B2844" w:rsidRPr="00430944" w:rsidTr="001635F3">
        <w:trPr>
          <w:trHeight w:val="1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1.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</w:pPr>
            <w:r w:rsidRPr="00430944">
              <w:t>Задача: повышение качества и доступности предоставляемых социальных услуг гражданам в учреждениях, подведомственных УСЗН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</w:pPr>
          </w:p>
        </w:tc>
      </w:tr>
      <w:tr w:rsidR="005B2844" w:rsidRPr="00430944" w:rsidTr="001635F3">
        <w:trPr>
          <w:trHeight w:val="1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1.1.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</w:pPr>
            <w:r w:rsidRPr="00430944">
              <w:t>Обеспечено осуществление переданных государственных полномочий по социальному обслуживанию граждан</w:t>
            </w:r>
          </w:p>
          <w:p w:rsidR="005B2844" w:rsidRPr="00430944" w:rsidRDefault="005B2844">
            <w:pPr>
              <w:jc w:val="both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человек</w:t>
            </w: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lastRenderedPageBreak/>
              <w:t>140</w:t>
            </w: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lastRenderedPageBreak/>
              <w:t>2023</w:t>
            </w: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lastRenderedPageBreak/>
              <w:t>140</w:t>
            </w: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193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color w:val="FF0000"/>
              </w:rPr>
            </w:pPr>
            <w:r w:rsidRPr="00430944">
              <w:t>муниципальными учреждениями исполнены переданные органам местного самоуправления государственные полномочия по социальному обслуживанию граждан в рамках муниципального задания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color w:val="FF0000"/>
              </w:rPr>
            </w:pPr>
            <w:r w:rsidRPr="00430944">
              <w:t>оказание муниципальных услуг (выполнение работ)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</w:pPr>
            <w:r w:rsidRPr="00430944">
              <w:t>доля граждан, получивших социальные услуги в учреждениях социального обслуживания населения, в общем числе граждан, обратившихся за получением социальных услуг в учреждения социального обслуживания населения и имеющих основание для их получения;</w:t>
            </w:r>
          </w:p>
          <w:p w:rsidR="005B2844" w:rsidRPr="00430944" w:rsidRDefault="005B2844">
            <w:pPr>
              <w:jc w:val="both"/>
            </w:pPr>
          </w:p>
          <w:p w:rsidR="005B2844" w:rsidRPr="00430944" w:rsidRDefault="00F96048">
            <w:pPr>
              <w:jc w:val="both"/>
            </w:pPr>
            <w:r w:rsidRPr="00430944">
              <w:lastRenderedPageBreak/>
              <w:t>доля граждан, удовлетворенных качеством социальных услуг, предоставленных муниципальными учреждениями социального обслуживания, от общего числа опрошенных граждан</w:t>
            </w:r>
          </w:p>
          <w:p w:rsidR="001635F3" w:rsidRPr="00430944" w:rsidRDefault="001635F3">
            <w:pPr>
              <w:jc w:val="both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</w:pPr>
            <w:r w:rsidRPr="00430944">
              <w:lastRenderedPageBreak/>
              <w:t>отдел бухгалтерского учета и отчетности УСЗН</w:t>
            </w:r>
          </w:p>
          <w:p w:rsidR="005B2844" w:rsidRPr="00430944" w:rsidRDefault="005B2844">
            <w:pPr>
              <w:jc w:val="both"/>
            </w:pPr>
          </w:p>
          <w:p w:rsidR="005B2844" w:rsidRPr="00430944" w:rsidRDefault="00F96048">
            <w:pPr>
              <w:jc w:val="both"/>
            </w:pPr>
            <w:r w:rsidRPr="00430944">
              <w:t>МУ «Дом-интернат»</w:t>
            </w:r>
          </w:p>
          <w:p w:rsidR="005B2844" w:rsidRPr="00430944" w:rsidRDefault="005B2844">
            <w:pPr>
              <w:jc w:val="both"/>
            </w:pPr>
          </w:p>
          <w:p w:rsidR="005B2844" w:rsidRPr="00430944" w:rsidRDefault="00F96048">
            <w:pPr>
              <w:jc w:val="both"/>
            </w:pPr>
            <w:r w:rsidRPr="00430944">
              <w:t>МУ «Комплексный центр»</w:t>
            </w:r>
          </w:p>
          <w:p w:rsidR="00B34464" w:rsidRPr="00430944" w:rsidRDefault="00B34464">
            <w:pPr>
              <w:jc w:val="both"/>
            </w:pPr>
          </w:p>
          <w:p w:rsidR="00B34464" w:rsidRPr="00430944" w:rsidRDefault="00B34464">
            <w:pPr>
              <w:jc w:val="both"/>
            </w:pPr>
            <w:r w:rsidRPr="00430944">
              <w:rPr>
                <w:color w:val="auto"/>
              </w:rPr>
              <w:t xml:space="preserve">МУСО «Центр социальной помощи семье и детям «Семейный МФЦ» (МСУ </w:t>
            </w:r>
            <w:r w:rsidRPr="00430944">
              <w:rPr>
                <w:color w:val="auto"/>
              </w:rPr>
              <w:lastRenderedPageBreak/>
              <w:t>«Центр помощи детям, оставшимся без попечения родителей»)</w:t>
            </w:r>
          </w:p>
        </w:tc>
      </w:tr>
      <w:tr w:rsidR="005B2844" w:rsidRPr="00430944" w:rsidTr="001635F3">
        <w:trPr>
          <w:trHeight w:val="1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lastRenderedPageBreak/>
              <w:t>1.1.1.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</w:pPr>
            <w:r w:rsidRPr="00430944">
              <w:t>Обеспечено осуществление переданных государственных полномочий по социальному обслуживанию граждан (МУ «Дом-интернат»)</w:t>
            </w:r>
          </w:p>
          <w:p w:rsidR="005B2844" w:rsidRPr="00430944" w:rsidRDefault="005B2844">
            <w:pPr>
              <w:jc w:val="both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человек</w:t>
            </w: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lastRenderedPageBreak/>
              <w:t>30</w:t>
            </w: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2023</w:t>
            </w: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30</w:t>
            </w: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30</w:t>
            </w: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30</w:t>
            </w: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30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color w:val="FF0000"/>
              </w:rPr>
            </w:pPr>
            <w:r w:rsidRPr="00430944">
              <w:t>муниципальными учреждениями исполнены переданные органам местного самоуправления государственные полномочия по социальному обслуживанию граждан в рамках муниципального задания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color w:val="FF0000"/>
              </w:rPr>
            </w:pPr>
            <w:r w:rsidRPr="00430944">
              <w:t>оказание муниципальных услуг (выполнение работ)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</w:pPr>
            <w:r w:rsidRPr="00430944">
              <w:t>доля граждан, получивших социальные услуги в учреждениях социального обслуживания населения, в общем числе граждан, обратившихся за получением социальных услуг в учреждения социального обслуживания населения и имеющих основание для их получения;</w:t>
            </w:r>
          </w:p>
          <w:p w:rsidR="005B2844" w:rsidRPr="00430944" w:rsidRDefault="005B2844">
            <w:pPr>
              <w:jc w:val="both"/>
            </w:pPr>
          </w:p>
          <w:p w:rsidR="005B2844" w:rsidRPr="00430944" w:rsidRDefault="00F96048">
            <w:pPr>
              <w:jc w:val="both"/>
            </w:pPr>
            <w:r w:rsidRPr="00430944">
              <w:t xml:space="preserve">доля граждан, удовлетворенных качеством социальных услуг, предоставленных муниципальными учреждениями социального обслуживания, от </w:t>
            </w:r>
            <w:r w:rsidRPr="00430944">
              <w:lastRenderedPageBreak/>
              <w:t>общего числа опрошенных граждан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</w:pPr>
            <w:r w:rsidRPr="00430944">
              <w:lastRenderedPageBreak/>
              <w:t>отдел бухгалтерского учета и отчетности УСЗН</w:t>
            </w:r>
          </w:p>
          <w:p w:rsidR="005B2844" w:rsidRPr="00430944" w:rsidRDefault="005B2844">
            <w:pPr>
              <w:jc w:val="both"/>
            </w:pPr>
          </w:p>
          <w:p w:rsidR="005B2844" w:rsidRPr="00430944" w:rsidRDefault="00F96048">
            <w:pPr>
              <w:jc w:val="both"/>
            </w:pPr>
            <w:r w:rsidRPr="00430944">
              <w:t>МУ «Дом-интернат»</w:t>
            </w:r>
          </w:p>
          <w:p w:rsidR="005B2844" w:rsidRPr="00430944" w:rsidRDefault="005B2844">
            <w:pPr>
              <w:jc w:val="both"/>
            </w:pPr>
          </w:p>
          <w:p w:rsidR="005B2844" w:rsidRPr="00430944" w:rsidRDefault="005B2844">
            <w:pPr>
              <w:jc w:val="both"/>
            </w:pPr>
          </w:p>
        </w:tc>
      </w:tr>
      <w:tr w:rsidR="005B2844" w:rsidRPr="00430944" w:rsidTr="001635F3">
        <w:trPr>
          <w:trHeight w:val="1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lastRenderedPageBreak/>
              <w:t>1.1.2.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</w:pPr>
            <w:r w:rsidRPr="00430944">
              <w:t>Обеспечено осуществление переданных государственных полномочий по социальному обслуживанию граждан (МУ «Комплексный центр»)</w:t>
            </w:r>
          </w:p>
          <w:p w:rsidR="005B2844" w:rsidRPr="00430944" w:rsidRDefault="005B2844">
            <w:pPr>
              <w:jc w:val="both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человек</w:t>
            </w: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110</w:t>
            </w: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2023</w:t>
            </w: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110</w:t>
            </w: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163</w:t>
            </w: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163</w:t>
            </w: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  <w:p w:rsidR="005B2844" w:rsidRPr="00430944" w:rsidRDefault="005B284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t>163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color w:val="FF0000"/>
              </w:rPr>
            </w:pPr>
            <w:r w:rsidRPr="00430944">
              <w:t>муниципальными учреждениями исполнены переданные органам местного самоуправления государственные полномочия по социальному обслуживанию граждан в рамках муниципального задания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color w:val="FF0000"/>
              </w:rPr>
            </w:pPr>
            <w:r w:rsidRPr="00430944">
              <w:t>оказание муниципальных услуг (выполнение работ)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</w:pPr>
            <w:r w:rsidRPr="00430944">
              <w:t>доля граждан, получивших социальные услуги в учреждениях социального обслуживания населения, в общем числе граждан, обратившихся за получением социальных услуг в учреждения социального обслуживания населения и имеющих основание для их получения;</w:t>
            </w:r>
          </w:p>
          <w:p w:rsidR="005B2844" w:rsidRPr="00430944" w:rsidRDefault="005B2844">
            <w:pPr>
              <w:jc w:val="both"/>
            </w:pPr>
          </w:p>
          <w:p w:rsidR="005B2844" w:rsidRPr="00430944" w:rsidRDefault="00F96048">
            <w:pPr>
              <w:jc w:val="both"/>
            </w:pPr>
            <w:r w:rsidRPr="00430944">
              <w:t>доля граждан, удовлетворенных качеством социальных услуг, предоставленных муниципальными учреждениями социального обслуживания, от общего числа опрошенных граждан</w:t>
            </w:r>
          </w:p>
          <w:p w:rsidR="001635F3" w:rsidRPr="00430944" w:rsidRDefault="001635F3">
            <w:pPr>
              <w:jc w:val="both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</w:pPr>
            <w:r w:rsidRPr="00430944">
              <w:t>отдел бухгалтерского учета и отчетности УСЗН</w:t>
            </w:r>
          </w:p>
          <w:p w:rsidR="005B2844" w:rsidRPr="00430944" w:rsidRDefault="005B2844">
            <w:pPr>
              <w:jc w:val="both"/>
            </w:pPr>
          </w:p>
          <w:p w:rsidR="005B2844" w:rsidRPr="00430944" w:rsidRDefault="00F96048">
            <w:pPr>
              <w:jc w:val="both"/>
            </w:pPr>
            <w:r w:rsidRPr="00430944">
              <w:t>МУ «Комплексный центр»</w:t>
            </w:r>
          </w:p>
        </w:tc>
      </w:tr>
      <w:tr w:rsidR="001635F3" w:rsidRPr="00430944" w:rsidTr="001635F3">
        <w:trPr>
          <w:trHeight w:val="1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t>1.1.3.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CB6E1E">
            <w:pPr>
              <w:jc w:val="both"/>
            </w:pPr>
            <w:r w:rsidRPr="00430944">
              <w:t xml:space="preserve">Обеспечено осуществление переданных государственных полномочий по социальному </w:t>
            </w:r>
            <w:r w:rsidRPr="00430944">
              <w:lastRenderedPageBreak/>
              <w:t>обслуживанию граждан (М</w:t>
            </w:r>
            <w:r w:rsidR="00CB6E1E" w:rsidRPr="00430944">
              <w:t>УСО «Центр социальной помощи семье и детям «Семейный МФЦ»</w:t>
            </w:r>
            <w:r w:rsidRPr="00430944">
              <w:t>)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lastRenderedPageBreak/>
              <w:t>человек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t>48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t>2023</w:t>
            </w:r>
          </w:p>
          <w:p w:rsidR="001635F3" w:rsidRPr="00430944" w:rsidRDefault="001635F3" w:rsidP="001635F3">
            <w:pPr>
              <w:jc w:val="center"/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t>73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t>73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t>73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both"/>
              <w:rPr>
                <w:color w:val="FF0000"/>
              </w:rPr>
            </w:pPr>
            <w:r w:rsidRPr="00430944">
              <w:t xml:space="preserve">муниципальными учреждениями исполнены переданные органам местного самоуправления </w:t>
            </w:r>
            <w:r w:rsidRPr="00430944">
              <w:lastRenderedPageBreak/>
              <w:t>государственные полномочия по социальному обслуживанию граждан в рамках муниципального задания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both"/>
              <w:rPr>
                <w:color w:val="FF0000"/>
              </w:rPr>
            </w:pPr>
            <w:r w:rsidRPr="00430944">
              <w:lastRenderedPageBreak/>
              <w:t>оказание муниципальных услуг (выполнение работ)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both"/>
            </w:pPr>
            <w:r w:rsidRPr="00430944">
              <w:t xml:space="preserve">доля граждан, получивших социальные услуги в учреждениях социального обслуживания </w:t>
            </w:r>
            <w:r w:rsidRPr="00430944">
              <w:lastRenderedPageBreak/>
              <w:t>населения, в общем числе граждан, обратившихся за получением социальных услуг в учреждения социального обслуживания населения и имеющих основание для их получения;</w:t>
            </w:r>
          </w:p>
          <w:p w:rsidR="001635F3" w:rsidRPr="00430944" w:rsidRDefault="001635F3" w:rsidP="001635F3">
            <w:pPr>
              <w:jc w:val="both"/>
            </w:pPr>
          </w:p>
          <w:p w:rsidR="001635F3" w:rsidRPr="00430944" w:rsidRDefault="001635F3" w:rsidP="001635F3">
            <w:pPr>
              <w:jc w:val="both"/>
            </w:pPr>
            <w:r w:rsidRPr="00430944">
              <w:t>доля граждан, удовлетворенных качеством социальных услуг, предоставленных муниципальными учреждениями социального обслуживания, от общего числа опрошенных граждан</w:t>
            </w:r>
          </w:p>
          <w:p w:rsidR="001635F3" w:rsidRPr="00430944" w:rsidRDefault="001635F3" w:rsidP="001635F3">
            <w:pPr>
              <w:jc w:val="both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both"/>
            </w:pPr>
            <w:r w:rsidRPr="00430944">
              <w:lastRenderedPageBreak/>
              <w:t>отдел бухгалтерского учета и отчетности УСЗН</w:t>
            </w:r>
          </w:p>
          <w:p w:rsidR="001635F3" w:rsidRPr="00430944" w:rsidRDefault="001635F3" w:rsidP="001635F3">
            <w:pPr>
              <w:jc w:val="both"/>
            </w:pPr>
          </w:p>
          <w:p w:rsidR="001635F3" w:rsidRPr="00430944" w:rsidRDefault="001635F3" w:rsidP="00CB6E1E">
            <w:pPr>
              <w:jc w:val="both"/>
            </w:pPr>
            <w:r w:rsidRPr="00430944">
              <w:rPr>
                <w:color w:val="auto"/>
              </w:rPr>
              <w:lastRenderedPageBreak/>
              <w:t xml:space="preserve">МУСО «Центр социальной помощи семье и детям «Семейный МФЦ» </w:t>
            </w:r>
          </w:p>
        </w:tc>
      </w:tr>
      <w:tr w:rsidR="001635F3" w:rsidRPr="00430944" w:rsidTr="001635F3">
        <w:trPr>
          <w:trHeight w:val="1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lastRenderedPageBreak/>
              <w:t>1.2.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both"/>
              <w:rPr>
                <w:b/>
              </w:rPr>
            </w:pPr>
            <w:r w:rsidRPr="00430944">
              <w:t>Обеспечено приобретение технических средств реабилитации для пунктов проката в муниципальных учреждениях социальной защиты населения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t>процент</w:t>
            </w:r>
          </w:p>
          <w:p w:rsidR="001635F3" w:rsidRPr="00430944" w:rsidRDefault="001635F3" w:rsidP="001635F3">
            <w:pPr>
              <w:jc w:val="center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</w:p>
          <w:p w:rsidR="001635F3" w:rsidRPr="00430944" w:rsidRDefault="001635F3" w:rsidP="001635F3">
            <w:pPr>
              <w:jc w:val="center"/>
            </w:pPr>
          </w:p>
          <w:p w:rsidR="001635F3" w:rsidRPr="00430944" w:rsidRDefault="001635F3" w:rsidP="001635F3">
            <w:pPr>
              <w:jc w:val="center"/>
            </w:pPr>
          </w:p>
          <w:p w:rsidR="001635F3" w:rsidRPr="00430944" w:rsidRDefault="001635F3" w:rsidP="001635F3">
            <w:pPr>
              <w:jc w:val="center"/>
            </w:pPr>
          </w:p>
          <w:p w:rsidR="001635F3" w:rsidRPr="00430944" w:rsidRDefault="001635F3" w:rsidP="001635F3">
            <w:pPr>
              <w:jc w:val="center"/>
            </w:pPr>
          </w:p>
          <w:p w:rsidR="001635F3" w:rsidRPr="00430944" w:rsidRDefault="001635F3" w:rsidP="001635F3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t>100</w:t>
            </w:r>
          </w:p>
          <w:p w:rsidR="001635F3" w:rsidRPr="00430944" w:rsidRDefault="001635F3" w:rsidP="001635F3">
            <w:pPr>
              <w:jc w:val="center"/>
            </w:pPr>
          </w:p>
          <w:p w:rsidR="001635F3" w:rsidRPr="00430944" w:rsidRDefault="001635F3" w:rsidP="001635F3">
            <w:pPr>
              <w:jc w:val="center"/>
            </w:pPr>
          </w:p>
          <w:p w:rsidR="001635F3" w:rsidRPr="00430944" w:rsidRDefault="001635F3" w:rsidP="001635F3">
            <w:pPr>
              <w:jc w:val="center"/>
            </w:pPr>
          </w:p>
          <w:p w:rsidR="001635F3" w:rsidRPr="00430944" w:rsidRDefault="001635F3" w:rsidP="001635F3">
            <w:pPr>
              <w:jc w:val="center"/>
            </w:pPr>
          </w:p>
          <w:p w:rsidR="001635F3" w:rsidRPr="00430944" w:rsidRDefault="001635F3" w:rsidP="001635F3">
            <w:pPr>
              <w:jc w:val="center"/>
            </w:pPr>
          </w:p>
          <w:p w:rsidR="001635F3" w:rsidRPr="00430944" w:rsidRDefault="001635F3" w:rsidP="001635F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t>100</w:t>
            </w:r>
          </w:p>
          <w:p w:rsidR="001635F3" w:rsidRPr="00430944" w:rsidRDefault="001635F3" w:rsidP="001635F3">
            <w:pPr>
              <w:jc w:val="center"/>
            </w:pPr>
          </w:p>
          <w:p w:rsidR="001635F3" w:rsidRPr="00430944" w:rsidRDefault="001635F3" w:rsidP="001635F3">
            <w:pPr>
              <w:jc w:val="center"/>
            </w:pPr>
          </w:p>
          <w:p w:rsidR="001635F3" w:rsidRPr="00430944" w:rsidRDefault="001635F3" w:rsidP="001635F3">
            <w:pPr>
              <w:jc w:val="center"/>
            </w:pPr>
          </w:p>
          <w:p w:rsidR="001635F3" w:rsidRPr="00430944" w:rsidRDefault="001635F3" w:rsidP="001635F3">
            <w:pPr>
              <w:jc w:val="center"/>
            </w:pPr>
          </w:p>
          <w:p w:rsidR="001635F3" w:rsidRPr="00430944" w:rsidRDefault="001635F3" w:rsidP="001635F3">
            <w:pPr>
              <w:jc w:val="center"/>
            </w:pPr>
          </w:p>
          <w:p w:rsidR="001635F3" w:rsidRPr="00430944" w:rsidRDefault="001635F3" w:rsidP="001635F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both"/>
            </w:pPr>
            <w:r w:rsidRPr="00430944">
              <w:t xml:space="preserve">исполнены обязательства государства по социальной поддержке отдельных категорий граждан, осуществлена закупка технических средств реабилитации для пункта проката МУ </w:t>
            </w:r>
            <w:r w:rsidRPr="00430944">
              <w:lastRenderedPageBreak/>
              <w:t xml:space="preserve">«Комплексный центр»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both"/>
            </w:pPr>
            <w:r w:rsidRPr="00430944">
              <w:lastRenderedPageBreak/>
              <w:t>приобретение товаров, работ,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both"/>
            </w:pPr>
            <w:r w:rsidRPr="00430944">
              <w:t>доля учреждений, подведомственных УСЗН, реализовавших право на предоставленные субсидии на иные цели, в общем числе учреждений, подведомственных УСЗН, которым были предоставлены субсидии на иные цели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both"/>
            </w:pPr>
            <w:r w:rsidRPr="00430944">
              <w:t>МУ «Комплексный центр»</w:t>
            </w:r>
          </w:p>
        </w:tc>
      </w:tr>
      <w:tr w:rsidR="001635F3" w:rsidRPr="00430944" w:rsidTr="001635F3">
        <w:trPr>
          <w:trHeight w:val="1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lastRenderedPageBreak/>
              <w:t>2.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both"/>
            </w:pPr>
            <w:r w:rsidRPr="00430944">
              <w:t>Задача: развитие и социализация детей-сирот и детей, оставшихся без попечения родителей, улучшение качества их жизни</w:t>
            </w:r>
          </w:p>
          <w:p w:rsidR="001635F3" w:rsidRPr="00430944" w:rsidRDefault="001635F3" w:rsidP="001635F3">
            <w:pPr>
              <w:jc w:val="both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</w:p>
        </w:tc>
      </w:tr>
      <w:tr w:rsidR="001635F3" w:rsidRPr="00430944" w:rsidTr="001635F3">
        <w:trPr>
          <w:trHeight w:val="41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t>2.1.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both"/>
            </w:pPr>
            <w:r w:rsidRPr="00430944">
              <w:t>Обеспечено осуществление переданных государственных полномочий по социальной поддержке детей-сирот и детей, оставшихся без попечения родителей, а также лиц из их числа, помещенных в муниципальные организации для детей-сирот и детей, оставшихся без попечения родителей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t>человек</w:t>
            </w:r>
          </w:p>
          <w:p w:rsidR="001635F3" w:rsidRPr="00430944" w:rsidRDefault="001635F3" w:rsidP="001635F3">
            <w:pPr>
              <w:jc w:val="center"/>
            </w:pPr>
          </w:p>
          <w:p w:rsidR="001635F3" w:rsidRPr="00430944" w:rsidRDefault="001635F3" w:rsidP="001635F3">
            <w:pPr>
              <w:jc w:val="center"/>
            </w:pPr>
          </w:p>
          <w:p w:rsidR="001635F3" w:rsidRPr="00430944" w:rsidRDefault="001635F3" w:rsidP="001635F3">
            <w:pPr>
              <w:jc w:val="center"/>
            </w:pPr>
          </w:p>
          <w:p w:rsidR="001635F3" w:rsidRPr="00430944" w:rsidRDefault="001635F3" w:rsidP="001635F3">
            <w:pPr>
              <w:jc w:val="center"/>
            </w:pPr>
          </w:p>
          <w:p w:rsidR="001635F3" w:rsidRPr="00430944" w:rsidRDefault="001635F3" w:rsidP="001635F3">
            <w:pPr>
              <w:jc w:val="center"/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t>48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t>2023</w:t>
            </w:r>
          </w:p>
          <w:p w:rsidR="001635F3" w:rsidRPr="00430944" w:rsidRDefault="001635F3" w:rsidP="001635F3">
            <w:pPr>
              <w:jc w:val="center"/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t>73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center"/>
            </w:pPr>
            <w:r w:rsidRPr="00430944">
              <w:t>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both"/>
            </w:pPr>
            <w:r w:rsidRPr="00430944">
              <w:t>муниципальным учреждением исполнены переданные органам местного самоуправления государственные полномочия по социальной поддержке детей-сирот и детей, оставшихся без попечения родителей, а также лиц из их числа в рамках муниципального задания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both"/>
            </w:pPr>
            <w:r w:rsidRPr="00430944">
              <w:t>оказание муниципальных услуг (выполнение работ)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both"/>
            </w:pPr>
            <w:r w:rsidRPr="00430944">
              <w:t>доля граждан, получивших услуги в МСУ «Центр помощи детям, оставшимся без попечения родителей», в общем числе граждан, которым требовались указанные услуги;</w:t>
            </w:r>
          </w:p>
          <w:p w:rsidR="001635F3" w:rsidRPr="00430944" w:rsidRDefault="001635F3" w:rsidP="001635F3">
            <w:pPr>
              <w:jc w:val="both"/>
            </w:pPr>
          </w:p>
          <w:p w:rsidR="001635F3" w:rsidRPr="00430944" w:rsidRDefault="001635F3" w:rsidP="001635F3">
            <w:pPr>
              <w:jc w:val="both"/>
            </w:pPr>
            <w:r w:rsidRPr="00430944">
              <w:t xml:space="preserve">доля граждан, получивших услуги в МСУ «Центр помощи детям, оставшимся без попечения родителей», удовлетворенных качеством и доступностью их предоставления, в общем числе опрошенных граждан, получивших услуги в МСУ «Центр помощи детям, </w:t>
            </w:r>
            <w:r w:rsidRPr="00430944">
              <w:lastRenderedPageBreak/>
              <w:t>оставшимся без попечения родителей»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5F3" w:rsidRPr="00430944" w:rsidRDefault="001635F3" w:rsidP="001635F3">
            <w:pPr>
              <w:jc w:val="both"/>
            </w:pPr>
            <w:r w:rsidRPr="00430944">
              <w:lastRenderedPageBreak/>
              <w:t>отдел бухгалтерского учета и отчетности УСЗН</w:t>
            </w:r>
          </w:p>
          <w:p w:rsidR="001635F3" w:rsidRPr="00430944" w:rsidRDefault="001635F3" w:rsidP="001635F3">
            <w:pPr>
              <w:jc w:val="both"/>
            </w:pPr>
            <w:r w:rsidRPr="00430944">
              <w:t>МСУ «Центр помощи детям, оставшимся без попечения родителей»</w:t>
            </w:r>
          </w:p>
        </w:tc>
      </w:tr>
    </w:tbl>
    <w:p w:rsidR="005B2844" w:rsidRPr="00430944" w:rsidRDefault="00F96048" w:rsidP="001635F3">
      <w:pPr>
        <w:rPr>
          <w:sz w:val="24"/>
        </w:rPr>
      </w:pPr>
      <w:r w:rsidRPr="00430944">
        <w:rPr>
          <w:sz w:val="24"/>
        </w:rPr>
        <w:lastRenderedPageBreak/>
        <w:br w:type="page"/>
      </w:r>
    </w:p>
    <w:p w:rsidR="005B2844" w:rsidRPr="00430944" w:rsidRDefault="00F96048">
      <w:pPr>
        <w:jc w:val="center"/>
        <w:rPr>
          <w:sz w:val="24"/>
        </w:rPr>
      </w:pPr>
      <w:r w:rsidRPr="00430944">
        <w:rPr>
          <w:sz w:val="24"/>
        </w:rPr>
        <w:lastRenderedPageBreak/>
        <w:t>5.</w:t>
      </w:r>
      <w:r w:rsidRPr="00430944">
        <w:rPr>
          <w:sz w:val="24"/>
        </w:rPr>
        <w:tab/>
        <w:t>Финансовое обеспечение комплекса процессных мероприятий «Обеспечение деятельности муниципальных учреждений, подведомственных УСЗН»</w:t>
      </w:r>
    </w:p>
    <w:p w:rsidR="005B2844" w:rsidRPr="00430944" w:rsidRDefault="005B2844">
      <w:pPr>
        <w:ind w:left="720"/>
        <w:rPr>
          <w:sz w:val="24"/>
        </w:rPr>
      </w:pPr>
    </w:p>
    <w:tbl>
      <w:tblPr>
        <w:tblW w:w="1482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387"/>
        <w:gridCol w:w="1843"/>
        <w:gridCol w:w="1843"/>
        <w:gridCol w:w="1953"/>
        <w:gridCol w:w="1834"/>
        <w:gridCol w:w="1967"/>
      </w:tblGrid>
      <w:tr w:rsidR="005B2844" w:rsidRPr="00430944" w:rsidTr="00C37104">
        <w:trPr>
          <w:trHeight w:val="326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№ п/п</w:t>
            </w:r>
          </w:p>
        </w:tc>
        <w:tc>
          <w:tcPr>
            <w:tcW w:w="4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Наименование</w:t>
            </w:r>
          </w:p>
        </w:tc>
        <w:tc>
          <w:tcPr>
            <w:tcW w:w="94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Объем финансового обеспечения по годам реализации, рублей</w:t>
            </w:r>
          </w:p>
        </w:tc>
      </w:tr>
      <w:tr w:rsidR="005B2844" w:rsidRPr="00430944" w:rsidTr="00C37104">
        <w:trPr>
          <w:trHeight w:val="171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5B2844"/>
        </w:tc>
        <w:tc>
          <w:tcPr>
            <w:tcW w:w="4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5B2844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2026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2027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2028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Всего</w:t>
            </w:r>
          </w:p>
        </w:tc>
      </w:tr>
      <w:tr w:rsidR="005B2844" w:rsidRPr="00430944" w:rsidTr="00C37104">
        <w:trPr>
          <w:trHeight w:val="32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4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5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6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7</w:t>
            </w:r>
          </w:p>
        </w:tc>
      </w:tr>
      <w:tr w:rsidR="005B2844" w:rsidRPr="00430944" w:rsidTr="00C37104">
        <w:trPr>
          <w:trHeight w:val="3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rPr>
                <w:sz w:val="24"/>
              </w:rPr>
            </w:pPr>
            <w:r w:rsidRPr="00430944">
              <w:rPr>
                <w:sz w:val="24"/>
              </w:rPr>
              <w:t xml:space="preserve">Задача: повышение качества и доступности предоставляемых социальных услуг гражданам в учреждениях, подведомственных УСЗН (всего), </w:t>
            </w:r>
          </w:p>
          <w:p w:rsidR="005B2844" w:rsidRPr="00430944" w:rsidRDefault="00F96048">
            <w:pPr>
              <w:rPr>
                <w:sz w:val="24"/>
              </w:rPr>
            </w:pPr>
            <w:r w:rsidRPr="00430944">
              <w:rPr>
                <w:sz w:val="24"/>
              </w:rPr>
              <w:t>в том числе:</w:t>
            </w:r>
          </w:p>
          <w:p w:rsidR="005B2844" w:rsidRPr="00430944" w:rsidRDefault="005B2844">
            <w:pPr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B2844" w:rsidRPr="00430944" w:rsidRDefault="00F96048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33 129 782,80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C37104" w:rsidP="00C37104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48 727 382,15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33 005 670,00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32 898 030,00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</w:t>
            </w:r>
            <w:r w:rsidR="000E0BA9" w:rsidRPr="00430944">
              <w:rPr>
                <w:sz w:val="24"/>
              </w:rPr>
              <w:t>47 760 864,95</w:t>
            </w:r>
          </w:p>
        </w:tc>
      </w:tr>
      <w:tr w:rsidR="000E0BA9" w:rsidRPr="00430944" w:rsidTr="00C37104">
        <w:trPr>
          <w:trHeight w:val="326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center"/>
              <w:rPr>
                <w:sz w:val="24"/>
              </w:rPr>
            </w:pP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rPr>
                <w:sz w:val="24"/>
              </w:rPr>
            </w:pPr>
            <w:r w:rsidRPr="00430944">
              <w:rPr>
                <w:sz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33 129 782,80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48 727 382,15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33 005 670,00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32 898 030,00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147 760 864,95</w:t>
            </w:r>
          </w:p>
        </w:tc>
      </w:tr>
      <w:tr w:rsidR="00C37104" w:rsidRPr="00430944" w:rsidTr="00C37104">
        <w:trPr>
          <w:trHeight w:val="32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7104" w:rsidRPr="00430944" w:rsidRDefault="00C37104" w:rsidP="00C37104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1.1.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7104" w:rsidRPr="00430944" w:rsidRDefault="00C37104" w:rsidP="00C37104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 xml:space="preserve">Обеспечено осуществление переданных государственных полномочий по социальному обслуживанию граждан (всего), </w:t>
            </w:r>
          </w:p>
          <w:p w:rsidR="00C37104" w:rsidRPr="00430944" w:rsidRDefault="00C37104" w:rsidP="00C37104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в том числе:</w:t>
            </w:r>
          </w:p>
          <w:p w:rsidR="00C37104" w:rsidRPr="00430944" w:rsidRDefault="00C37104" w:rsidP="00C37104">
            <w:pPr>
              <w:jc w:val="both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7104" w:rsidRPr="00430944" w:rsidRDefault="00C37104" w:rsidP="00C37104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33 129 782,80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7104" w:rsidRPr="00430944" w:rsidRDefault="00C37104" w:rsidP="00C37104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48 616 882,15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7104" w:rsidRPr="00430944" w:rsidRDefault="00C37104" w:rsidP="00C37104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32 895 170,00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7104" w:rsidRPr="00430944" w:rsidRDefault="00C37104" w:rsidP="00C37104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32 898 030,00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7104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147 539 864,95</w:t>
            </w:r>
          </w:p>
        </w:tc>
      </w:tr>
      <w:tr w:rsidR="000E0BA9" w:rsidRPr="00430944" w:rsidTr="00C37104">
        <w:trPr>
          <w:trHeight w:val="326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center"/>
              <w:rPr>
                <w:sz w:val="24"/>
              </w:rPr>
            </w:pP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rPr>
                <w:sz w:val="24"/>
              </w:rPr>
            </w:pPr>
            <w:r w:rsidRPr="00430944">
              <w:rPr>
                <w:sz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33 129 782,80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48 616 882,15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32 895 170,00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32 898 030,00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147 539 864,95</w:t>
            </w:r>
          </w:p>
        </w:tc>
      </w:tr>
      <w:tr w:rsidR="00C37104" w:rsidRPr="00430944" w:rsidTr="00C37104">
        <w:trPr>
          <w:trHeight w:val="32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7104" w:rsidRPr="00430944" w:rsidRDefault="00C37104" w:rsidP="00C37104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1.1.1.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7104" w:rsidRPr="00430944" w:rsidRDefault="00C37104" w:rsidP="00C37104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Обеспечено осуществление переданных государственных полномочий по социальному обслуживанию граждан (МУ «Дом-интернат»)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7104" w:rsidRPr="00430944" w:rsidRDefault="00C37104" w:rsidP="00C37104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20 882 143,00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7104" w:rsidRPr="00430944" w:rsidRDefault="00C37104" w:rsidP="00C37104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22 736 323,00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7104" w:rsidRPr="00430944" w:rsidRDefault="00C37104" w:rsidP="00C37104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20 855 557,00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7104" w:rsidRPr="00430944" w:rsidRDefault="00C37104" w:rsidP="00C37104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21 620 758,00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7104" w:rsidRPr="00430944" w:rsidRDefault="00C37104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8</w:t>
            </w:r>
            <w:r w:rsidR="000E0BA9" w:rsidRPr="00430944">
              <w:rPr>
                <w:sz w:val="24"/>
              </w:rPr>
              <w:t>6 094 781,00</w:t>
            </w:r>
          </w:p>
        </w:tc>
      </w:tr>
      <w:tr w:rsidR="000E0BA9" w:rsidRPr="00430944" w:rsidTr="00722A90">
        <w:trPr>
          <w:trHeight w:val="326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center"/>
              <w:rPr>
                <w:sz w:val="24"/>
              </w:rPr>
            </w:pP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rPr>
                <w:sz w:val="24"/>
              </w:rPr>
            </w:pPr>
            <w:r w:rsidRPr="00430944">
              <w:rPr>
                <w:sz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20 882 143,00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22 736 323,00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20 855 557,00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21 620 758,00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86 094 781,00</w:t>
            </w:r>
          </w:p>
        </w:tc>
      </w:tr>
      <w:tr w:rsidR="00C37104" w:rsidRPr="00430944" w:rsidTr="00C37104">
        <w:trPr>
          <w:trHeight w:val="32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7104" w:rsidRPr="00430944" w:rsidRDefault="00C37104" w:rsidP="00C37104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1.1.2.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7104" w:rsidRPr="00430944" w:rsidRDefault="00C37104" w:rsidP="00C37104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Обеспечено осуществление переданных государственных полномочий по социальному обслуживанию граждан (МУ «Комплексный центр»)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104" w:rsidRPr="00430944" w:rsidRDefault="00C37104" w:rsidP="00C37104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12 247 639,80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104" w:rsidRPr="00430944" w:rsidRDefault="00C37104" w:rsidP="00C37104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12 503 730,60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104" w:rsidRPr="00430944" w:rsidRDefault="00C37104" w:rsidP="00C37104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12 039 613,00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104" w:rsidRPr="00430944" w:rsidRDefault="00C37104" w:rsidP="00C37104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11 277 272,00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104" w:rsidRPr="00430944" w:rsidRDefault="00C37104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4</w:t>
            </w:r>
            <w:r w:rsidR="000E0BA9" w:rsidRPr="00430944">
              <w:rPr>
                <w:sz w:val="24"/>
              </w:rPr>
              <w:t>8 068 255,40</w:t>
            </w:r>
          </w:p>
        </w:tc>
      </w:tr>
      <w:tr w:rsidR="000E0BA9" w:rsidRPr="00430944" w:rsidTr="00722A90">
        <w:trPr>
          <w:trHeight w:val="326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center"/>
              <w:rPr>
                <w:sz w:val="24"/>
              </w:rPr>
            </w:pP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rPr>
                <w:sz w:val="24"/>
              </w:rPr>
            </w:pPr>
            <w:r w:rsidRPr="00430944">
              <w:rPr>
                <w:sz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12 247 639,80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12 503 730,60</w:t>
            </w:r>
          </w:p>
        </w:tc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12 039 613,00</w:t>
            </w:r>
          </w:p>
        </w:tc>
        <w:tc>
          <w:tcPr>
            <w:tcW w:w="1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11 277 272,00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48 068 255,40</w:t>
            </w:r>
          </w:p>
        </w:tc>
      </w:tr>
      <w:tr w:rsidR="000E0BA9" w:rsidRPr="00430944" w:rsidTr="00C37104">
        <w:trPr>
          <w:trHeight w:val="3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0BA9" w:rsidRPr="00430944" w:rsidRDefault="000E0BA9" w:rsidP="000E0BA9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lastRenderedPageBreak/>
              <w:t>1.1.3.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AC15BD">
            <w:pPr>
              <w:jc w:val="both"/>
              <w:rPr>
                <w:sz w:val="24"/>
                <w:szCs w:val="24"/>
              </w:rPr>
            </w:pPr>
            <w:r w:rsidRPr="00430944">
              <w:rPr>
                <w:sz w:val="24"/>
                <w:szCs w:val="24"/>
              </w:rPr>
              <w:t>Обеспечено осуществление переданных государственных полномочий по социальному обслуживанию граждан (М</w:t>
            </w:r>
            <w:r w:rsidR="00AC15BD" w:rsidRPr="00430944">
              <w:rPr>
                <w:sz w:val="24"/>
                <w:szCs w:val="24"/>
              </w:rPr>
              <w:t>УСО «Центр социальной помощи семье и детям «Семейный МФЦ»</w:t>
            </w:r>
            <w:r w:rsidRPr="00430944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13 376 828,55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0,00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0,00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13 376 828,55</w:t>
            </w:r>
          </w:p>
        </w:tc>
      </w:tr>
      <w:tr w:rsidR="000E0BA9" w:rsidRPr="00430944" w:rsidTr="00C37104">
        <w:trPr>
          <w:trHeight w:val="306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center"/>
              <w:rPr>
                <w:sz w:val="24"/>
              </w:rPr>
            </w:pP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both"/>
              <w:rPr>
                <w:sz w:val="24"/>
                <w:szCs w:val="24"/>
              </w:rPr>
            </w:pPr>
            <w:r w:rsidRPr="00430944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13 376 828,55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0,00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0,00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13 376 828,55</w:t>
            </w:r>
          </w:p>
        </w:tc>
      </w:tr>
      <w:tr w:rsidR="000E0BA9" w:rsidRPr="00430944" w:rsidTr="00C37104">
        <w:trPr>
          <w:trHeight w:val="3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0BA9" w:rsidRPr="00430944" w:rsidRDefault="000E0BA9" w:rsidP="000E0BA9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1.2.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Обеспечено приобретение технических средств реабилитации для пунктов проката в муниципальных учреждениях социальной защиты населения (всего),</w:t>
            </w:r>
          </w:p>
          <w:p w:rsidR="000E0BA9" w:rsidRPr="00430944" w:rsidRDefault="000E0BA9" w:rsidP="000E0BA9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в том числе:</w:t>
            </w:r>
          </w:p>
          <w:p w:rsidR="000E0BA9" w:rsidRPr="00430944" w:rsidRDefault="000E0BA9" w:rsidP="000E0BA9">
            <w:pPr>
              <w:jc w:val="both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0,00</w:t>
            </w:r>
          </w:p>
          <w:p w:rsidR="000E0BA9" w:rsidRPr="00430944" w:rsidRDefault="000E0BA9" w:rsidP="000E0BA9">
            <w:pPr>
              <w:jc w:val="righ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110 500,00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</w:pPr>
            <w:r w:rsidRPr="00430944">
              <w:rPr>
                <w:sz w:val="24"/>
              </w:rPr>
              <w:t>110 500,00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0,00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221 000,00</w:t>
            </w:r>
          </w:p>
        </w:tc>
      </w:tr>
      <w:tr w:rsidR="000E0BA9" w:rsidRPr="00430944" w:rsidTr="00C37104">
        <w:trPr>
          <w:trHeight w:val="326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center"/>
              <w:rPr>
                <w:sz w:val="24"/>
              </w:rPr>
            </w:pP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rPr>
                <w:sz w:val="24"/>
              </w:rPr>
            </w:pPr>
            <w:r w:rsidRPr="00430944">
              <w:rPr>
                <w:sz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110 500,00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</w:pPr>
            <w:r w:rsidRPr="00430944">
              <w:rPr>
                <w:sz w:val="24"/>
              </w:rPr>
              <w:t>110 500,00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0,00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221 000,00</w:t>
            </w:r>
          </w:p>
        </w:tc>
      </w:tr>
      <w:tr w:rsidR="000E0BA9" w:rsidRPr="00430944" w:rsidTr="00C37104">
        <w:trPr>
          <w:trHeight w:val="3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0BA9" w:rsidRPr="00430944" w:rsidRDefault="000E0BA9" w:rsidP="000E0BA9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2.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Задача: развитие и социализация детей-сирот и детей, оставшихся без попечения родителей, улучшение качества их жизни (всего),</w:t>
            </w:r>
          </w:p>
          <w:p w:rsidR="000E0BA9" w:rsidRPr="00430944" w:rsidRDefault="000E0BA9" w:rsidP="000E0BA9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в том числе:</w:t>
            </w:r>
          </w:p>
          <w:p w:rsidR="000E0BA9" w:rsidRPr="00430944" w:rsidRDefault="000E0BA9" w:rsidP="000E0BA9">
            <w:pPr>
              <w:jc w:val="both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37 747 330,00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21 888 698,80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36 959 690,00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37 056 590,00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133 652 308,80</w:t>
            </w:r>
          </w:p>
        </w:tc>
      </w:tr>
      <w:tr w:rsidR="000E0BA9" w:rsidRPr="00430944" w:rsidTr="00C37104">
        <w:trPr>
          <w:trHeight w:val="326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rPr>
                <w:sz w:val="24"/>
              </w:rPr>
            </w:pP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rPr>
                <w:sz w:val="24"/>
              </w:rPr>
            </w:pPr>
            <w:r w:rsidRPr="00430944">
              <w:rPr>
                <w:sz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37 747 330,00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21 888 698,80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36 959 690,00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37 056 590,00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133 652 308,80</w:t>
            </w:r>
          </w:p>
        </w:tc>
      </w:tr>
      <w:tr w:rsidR="000E0BA9" w:rsidRPr="00430944" w:rsidTr="00C37104">
        <w:trPr>
          <w:trHeight w:val="3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0BA9" w:rsidRPr="00430944" w:rsidRDefault="000E0BA9" w:rsidP="000E0BA9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2.1.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Обеспечено осуществление переданных государственных полномочий по социальной поддержке детей-сирот и детей, оставшихся без попечения родителей, а также лиц из их числа, помещенных в муниципальные организации для детей-сирот и детей, оставшихся без попечения родителей (всего),</w:t>
            </w:r>
          </w:p>
          <w:p w:rsidR="000E0BA9" w:rsidRPr="00430944" w:rsidRDefault="000E0BA9" w:rsidP="000E0BA9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37 747 330,00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21 888 698,80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36 959 690,00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37 056 590,00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133 652 308,80</w:t>
            </w:r>
          </w:p>
        </w:tc>
      </w:tr>
      <w:tr w:rsidR="000E0BA9" w:rsidRPr="00430944" w:rsidTr="00C37104">
        <w:trPr>
          <w:trHeight w:val="326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rPr>
                <w:sz w:val="24"/>
              </w:rPr>
            </w:pP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rPr>
                <w:sz w:val="24"/>
              </w:rPr>
            </w:pPr>
            <w:r w:rsidRPr="00430944">
              <w:rPr>
                <w:sz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37 747 330,00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21 888 698,80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36 959 690,00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37 056 590,00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133 652 308,80</w:t>
            </w:r>
          </w:p>
        </w:tc>
      </w:tr>
      <w:tr w:rsidR="000E0BA9" w:rsidRPr="00430944" w:rsidTr="00C37104">
        <w:trPr>
          <w:trHeight w:val="30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E0BA9" w:rsidRPr="00430944" w:rsidRDefault="000E0BA9" w:rsidP="000E0BA9">
            <w:pPr>
              <w:jc w:val="both"/>
              <w:rPr>
                <w:sz w:val="24"/>
              </w:rPr>
            </w:pP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Комплекс процессных мероприятий «Обеспечение деятельности муниципальных учреждений, подведомственных УСЗН» (всего),</w:t>
            </w:r>
          </w:p>
          <w:p w:rsidR="000E0BA9" w:rsidRPr="00430944" w:rsidRDefault="000E0BA9" w:rsidP="000E0BA9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 xml:space="preserve">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70 877 112,80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70 616 080,95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69 965 360,00</w:t>
            </w:r>
          </w:p>
          <w:p w:rsidR="000E0BA9" w:rsidRPr="00430944" w:rsidRDefault="000E0BA9" w:rsidP="000E0BA9">
            <w:pPr>
              <w:jc w:val="right"/>
              <w:rPr>
                <w:sz w:val="24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69 954 620,00</w:t>
            </w:r>
          </w:p>
          <w:p w:rsidR="000E0BA9" w:rsidRPr="00430944" w:rsidRDefault="000E0BA9" w:rsidP="000E0BA9">
            <w:pPr>
              <w:jc w:val="right"/>
              <w:rPr>
                <w:sz w:val="24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281 413 173,75</w:t>
            </w:r>
          </w:p>
        </w:tc>
      </w:tr>
      <w:tr w:rsidR="000E0BA9" w:rsidRPr="00430944" w:rsidTr="00C37104">
        <w:trPr>
          <w:trHeight w:val="415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rPr>
                <w:sz w:val="24"/>
              </w:rPr>
            </w:pP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rPr>
                <w:sz w:val="24"/>
              </w:rPr>
            </w:pPr>
            <w:r w:rsidRPr="00430944">
              <w:rPr>
                <w:sz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70 877 112,80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70 616 080,95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69 965 360,00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69 954 620,00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0E0BA9">
            <w:pPr>
              <w:jc w:val="right"/>
              <w:rPr>
                <w:sz w:val="24"/>
              </w:rPr>
            </w:pPr>
            <w:r w:rsidRPr="00430944">
              <w:rPr>
                <w:sz w:val="24"/>
              </w:rPr>
              <w:t>281 413 173,75</w:t>
            </w:r>
          </w:p>
        </w:tc>
      </w:tr>
    </w:tbl>
    <w:p w:rsidR="005B2844" w:rsidRPr="00430944" w:rsidRDefault="00F96048">
      <w:pPr>
        <w:jc w:val="center"/>
        <w:rPr>
          <w:sz w:val="24"/>
        </w:rPr>
      </w:pPr>
      <w:r w:rsidRPr="00430944">
        <w:rPr>
          <w:sz w:val="24"/>
        </w:rPr>
        <w:br w:type="page"/>
      </w:r>
      <w:r w:rsidRPr="00430944">
        <w:rPr>
          <w:sz w:val="24"/>
        </w:rPr>
        <w:lastRenderedPageBreak/>
        <w:t>6.</w:t>
      </w:r>
      <w:r w:rsidRPr="00430944">
        <w:rPr>
          <w:sz w:val="24"/>
        </w:rPr>
        <w:tab/>
        <w:t>План реализации комплекса процессных мероприятий «Обеспечение деятельности муниципальных учреждений, подведомственных УСЗН» в 2026 году</w:t>
      </w:r>
    </w:p>
    <w:p w:rsidR="005B2844" w:rsidRPr="00430944" w:rsidRDefault="005B2844">
      <w:pPr>
        <w:jc w:val="center"/>
        <w:rPr>
          <w:sz w:val="24"/>
        </w:rPr>
      </w:pPr>
    </w:p>
    <w:tbl>
      <w:tblPr>
        <w:tblW w:w="15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6"/>
        <w:gridCol w:w="5167"/>
        <w:gridCol w:w="2996"/>
        <w:gridCol w:w="3000"/>
        <w:gridCol w:w="3011"/>
      </w:tblGrid>
      <w:tr w:rsidR="005B2844" w:rsidRPr="00430944" w:rsidTr="002E3762">
        <w:trPr>
          <w:trHeight w:val="841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№ п/п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Наименование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Соисполнитель / ответственный исполнитель (наименование подразделения (учреждения) или должность)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Вид подтверждающего документа</w:t>
            </w:r>
          </w:p>
        </w:tc>
      </w:tr>
      <w:tr w:rsidR="005B2844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4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5</w:t>
            </w:r>
          </w:p>
        </w:tc>
      </w:tr>
      <w:tr w:rsidR="005B2844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rPr>
                <w:sz w:val="24"/>
              </w:rPr>
            </w:pPr>
            <w:r w:rsidRPr="00430944">
              <w:rPr>
                <w:sz w:val="24"/>
              </w:rPr>
              <w:t xml:space="preserve">Задача: повышение качества и доступности предоставляемых социальных услуг гражданам в учреждениях, подведомственных УСЗН (всего), </w:t>
            </w:r>
          </w:p>
          <w:p w:rsidR="005B2844" w:rsidRPr="00430944" w:rsidRDefault="00F96048">
            <w:pPr>
              <w:rPr>
                <w:sz w:val="24"/>
              </w:rPr>
            </w:pPr>
            <w:r w:rsidRPr="00430944">
              <w:rPr>
                <w:sz w:val="24"/>
              </w:rPr>
              <w:t>в том числе:</w:t>
            </w:r>
          </w:p>
          <w:p w:rsidR="005B2844" w:rsidRPr="00430944" w:rsidRDefault="005B2844">
            <w:pPr>
              <w:rPr>
                <w:sz w:val="24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реализация в рамках муниципальных заданий, контрольные точки не устанавливаются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  <w:rPr>
                <w:sz w:val="24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both"/>
              <w:rPr>
                <w:sz w:val="24"/>
              </w:rPr>
            </w:pPr>
          </w:p>
        </w:tc>
      </w:tr>
      <w:tr w:rsidR="005B2844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1.1.</w:t>
            </w:r>
          </w:p>
          <w:p w:rsidR="005B2844" w:rsidRPr="00430944" w:rsidRDefault="005B2844">
            <w:pPr>
              <w:jc w:val="center"/>
              <w:rPr>
                <w:sz w:val="24"/>
              </w:rPr>
            </w:pPr>
          </w:p>
          <w:p w:rsidR="005B2844" w:rsidRPr="00430944" w:rsidRDefault="005B2844">
            <w:pPr>
              <w:jc w:val="center"/>
              <w:rPr>
                <w:sz w:val="24"/>
              </w:rPr>
            </w:pP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Обеспечено осуществление переданных государственных полномочий по социальному обслуживанию граждан, в том числе:</w:t>
            </w:r>
          </w:p>
          <w:p w:rsidR="005B2844" w:rsidRPr="00430944" w:rsidRDefault="005B2844">
            <w:pPr>
              <w:jc w:val="both"/>
              <w:rPr>
                <w:sz w:val="24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  <w:rPr>
                <w:sz w:val="24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  <w:rPr>
                <w:sz w:val="24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both"/>
              <w:rPr>
                <w:sz w:val="24"/>
              </w:rPr>
            </w:pPr>
          </w:p>
        </w:tc>
      </w:tr>
      <w:tr w:rsidR="005B2844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1.1.1.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Обеспечено осуществление переданных государственных полномочий по социальному обслуживанию граждан (МУ «Дом-интернат»)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  <w:rPr>
                <w:sz w:val="24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  <w:rPr>
                <w:sz w:val="24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both"/>
              <w:rPr>
                <w:sz w:val="24"/>
              </w:rPr>
            </w:pPr>
          </w:p>
        </w:tc>
      </w:tr>
      <w:tr w:rsidR="005B2844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1.1.1.1.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Контрольная точка: предоставление отчета о выполнении муниципального задания МУ «Дом-интернат» за 6 месяцев 2026 года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10.07.2026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 «Дом-интернат»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 xml:space="preserve">отчет о выполнении муниципального задания МУ «Дом-интернат» за 6 месяцев 2026 года </w:t>
            </w:r>
          </w:p>
        </w:tc>
      </w:tr>
      <w:tr w:rsidR="005B2844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1.1.1.2.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Контрольная точка: предоставление отчета о выполнении муниципального задания МУ «Дом-интернат» за 9 месяцев 2026 года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rPr>
                <w:sz w:val="24"/>
              </w:rPr>
              <w:t>10.10.2026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 «Дом-интернат»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отчет о выполнении муниципального задания МУ «Дом-интернат» за 9 месяцев 2026 года</w:t>
            </w:r>
          </w:p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 xml:space="preserve"> </w:t>
            </w:r>
          </w:p>
        </w:tc>
      </w:tr>
      <w:tr w:rsidR="005B2844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lastRenderedPageBreak/>
              <w:t>1.1.1.3.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Контрольная точка: предоставление отчета о выполнении муниципального задания МУ «Дом-интернат» за 2026 год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rPr>
                <w:sz w:val="24"/>
              </w:rPr>
              <w:t>20.01.2027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 «Дом-интернат»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отчет о выполнении муниципального задания МУ «Дом-интернат» за 2026 год</w:t>
            </w:r>
          </w:p>
        </w:tc>
      </w:tr>
      <w:tr w:rsidR="005B2844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1.1.1.4.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Контрольная точка: утверждение муниципального задания МУ «Дом-интернат» на 2027 год и плановый период 2028 и 2029 годов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rPr>
                <w:sz w:val="24"/>
              </w:rPr>
              <w:t>29.12.2026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Отдел бухгалтерского учета и отчетности</w:t>
            </w:r>
          </w:p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 «Дом-интернат»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муниципальное задание МУ «Дом-интернат» на 2027 год и плановый период 2028 и 2029 годов</w:t>
            </w:r>
          </w:p>
        </w:tc>
      </w:tr>
      <w:tr w:rsidR="005B2844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1.1.1.5.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Контрольная точка: заключение соглашения о предоставлении из бюджета Трехгорного городского округа Челябинской области МУ «Дом-интернат»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rPr>
                <w:sz w:val="24"/>
              </w:rPr>
              <w:t>29.12.2026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Отдел бухгалтерского учета и отчетности</w:t>
            </w:r>
          </w:p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 «Дом-интернат»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соглашение о предоставлении из бюджета Трехгорного городского округа Челябинской области Муниципальному стационарному учреждению социального обслуживания «Дом-интернат для престарелых и инвалидов» на финансовое обеспечение выполнения муниципального задания на оказание муниципальных услуг (выполнение работ)</w:t>
            </w:r>
          </w:p>
        </w:tc>
      </w:tr>
      <w:tr w:rsidR="005B2844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1.1.2.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Обеспечено осуществление переданных государственных полномочий по социальному обслуживанию граждан (МУ «Комплексный центр»)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  <w:rPr>
                <w:sz w:val="24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center"/>
              <w:rPr>
                <w:sz w:val="24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5B2844">
            <w:pPr>
              <w:jc w:val="both"/>
              <w:rPr>
                <w:sz w:val="24"/>
              </w:rPr>
            </w:pPr>
          </w:p>
        </w:tc>
      </w:tr>
      <w:tr w:rsidR="005B2844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1.1.2.1.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Контрольная точка: предоставление отчета о выполнении муниципального задания МУ «Комплексный центр» за 6 месяцев 2026 года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10.07.2026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 «Комплексный центр»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отчет о выполнении муниципального задания МУ «Комплексный центр» за 6 месяцев 2026 года</w:t>
            </w:r>
          </w:p>
        </w:tc>
      </w:tr>
      <w:tr w:rsidR="005B2844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lastRenderedPageBreak/>
              <w:t>1.1.2.2.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Контрольная точка: предоставление отчета о выполнении муниципального задания МУ «Комплексный центр» за 9 месяцев 2026 года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rPr>
                <w:sz w:val="24"/>
              </w:rPr>
              <w:t>10.10.2026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 «Комплексный центр»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отчет о выполнении муниципального задания МУ «Комплексный центр» за 9 месяцев 2026 года</w:t>
            </w:r>
          </w:p>
          <w:p w:rsidR="005B2844" w:rsidRPr="00430944" w:rsidRDefault="005B2844">
            <w:pPr>
              <w:jc w:val="both"/>
              <w:rPr>
                <w:sz w:val="24"/>
              </w:rPr>
            </w:pPr>
          </w:p>
        </w:tc>
      </w:tr>
      <w:tr w:rsidR="005B2844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1.1.2.3.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Контрольная точка: предоставление отчета о выполнении муниципального задания МУ «Комплексный центр» за 2026 год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rPr>
                <w:sz w:val="24"/>
              </w:rPr>
              <w:t>20.01.2027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 «Комплексный центр»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отчет о выполнении муниципального задания МУ «Комплексный центр» за 2026 год</w:t>
            </w:r>
          </w:p>
          <w:p w:rsidR="005B2844" w:rsidRPr="00430944" w:rsidRDefault="005B2844">
            <w:pPr>
              <w:jc w:val="both"/>
              <w:rPr>
                <w:sz w:val="24"/>
              </w:rPr>
            </w:pPr>
          </w:p>
          <w:p w:rsidR="005B2844" w:rsidRPr="00430944" w:rsidRDefault="005B2844">
            <w:pPr>
              <w:jc w:val="both"/>
              <w:rPr>
                <w:sz w:val="24"/>
              </w:rPr>
            </w:pPr>
          </w:p>
        </w:tc>
      </w:tr>
      <w:tr w:rsidR="005B2844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1.1.2.4.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Контрольная точка: утверждение муниципального задания МУ «Комплексный центр» на 2027 год и плановый период 2028 и 2029 годов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rPr>
                <w:sz w:val="24"/>
              </w:rPr>
              <w:t>29.12.2026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Отдел бухгалтерского учета и отчетности</w:t>
            </w:r>
          </w:p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 «Комплексный центр»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муниципальное задание МУ «Комплексный центр» на 2027 год и плановый период 2028 и 2029 годов</w:t>
            </w:r>
          </w:p>
          <w:p w:rsidR="005B2844" w:rsidRPr="00430944" w:rsidRDefault="005B2844">
            <w:pPr>
              <w:jc w:val="both"/>
              <w:rPr>
                <w:sz w:val="24"/>
              </w:rPr>
            </w:pPr>
          </w:p>
          <w:p w:rsidR="005B2844" w:rsidRPr="00430944" w:rsidRDefault="005B2844">
            <w:pPr>
              <w:jc w:val="both"/>
              <w:rPr>
                <w:sz w:val="24"/>
              </w:rPr>
            </w:pPr>
          </w:p>
        </w:tc>
      </w:tr>
      <w:tr w:rsidR="005B2844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1.1.2.5.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Контрольная точка: заключение соглашения о предоставлении из бюджета Трехгорного городского округа Челябинской области МУ «Комплексный центр»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</w:pPr>
            <w:r w:rsidRPr="00430944">
              <w:rPr>
                <w:sz w:val="24"/>
              </w:rPr>
              <w:t>29.12.2026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Отдел бухгалтерского учета и отчетности</w:t>
            </w:r>
          </w:p>
          <w:p w:rsidR="005B2844" w:rsidRPr="00430944" w:rsidRDefault="00F96048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 «Комплексный центр»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844" w:rsidRPr="00430944" w:rsidRDefault="00F96048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соглашение о предоставлении из бюджета Трехгорного городского округа Челябинской области Муниципальному учреждению «Комплексный центр социального обслуживания населения» на финансовое обеспечение выполнения муниципального задания на оказание муниципальных услуг (выполнение работ)</w:t>
            </w:r>
          </w:p>
        </w:tc>
      </w:tr>
      <w:tr w:rsidR="000E0BA9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lastRenderedPageBreak/>
              <w:t>1.1.3.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 w:rsidP="00AC15BD">
            <w:pPr>
              <w:jc w:val="both"/>
              <w:rPr>
                <w:sz w:val="24"/>
              </w:rPr>
            </w:pPr>
            <w:r w:rsidRPr="00430944">
              <w:rPr>
                <w:sz w:val="24"/>
                <w:szCs w:val="24"/>
              </w:rPr>
              <w:t>Обеспечено осуществление переданных государственных полномочий по социальному обслуживанию граждан (М</w:t>
            </w:r>
            <w:r w:rsidR="00AC15BD" w:rsidRPr="00430944">
              <w:rPr>
                <w:sz w:val="24"/>
                <w:szCs w:val="24"/>
              </w:rPr>
              <w:t>УСО</w:t>
            </w:r>
            <w:r w:rsidRPr="00430944">
              <w:rPr>
                <w:sz w:val="24"/>
                <w:szCs w:val="24"/>
              </w:rPr>
              <w:t xml:space="preserve"> «Центр </w:t>
            </w:r>
            <w:r w:rsidR="00AC15BD" w:rsidRPr="00430944">
              <w:rPr>
                <w:sz w:val="24"/>
                <w:szCs w:val="24"/>
              </w:rPr>
              <w:t xml:space="preserve">социальной </w:t>
            </w:r>
            <w:r w:rsidRPr="00430944">
              <w:rPr>
                <w:sz w:val="24"/>
                <w:szCs w:val="24"/>
              </w:rPr>
              <w:t xml:space="preserve">помощи </w:t>
            </w:r>
            <w:r w:rsidR="00AC15BD" w:rsidRPr="00430944">
              <w:rPr>
                <w:sz w:val="24"/>
                <w:szCs w:val="24"/>
              </w:rPr>
              <w:t>семье и детям «Семейный МФЦ»)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>
            <w:pPr>
              <w:jc w:val="center"/>
              <w:rPr>
                <w:sz w:val="24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>
            <w:pPr>
              <w:jc w:val="center"/>
              <w:rPr>
                <w:sz w:val="24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BA9" w:rsidRPr="00430944" w:rsidRDefault="000E0BA9">
            <w:pPr>
              <w:jc w:val="both"/>
              <w:rPr>
                <w:sz w:val="24"/>
              </w:rPr>
            </w:pPr>
          </w:p>
        </w:tc>
      </w:tr>
      <w:tr w:rsidR="002E3762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1.1.3.1.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722A90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Контрольная точка: предоставление отчета о выпол</w:t>
            </w:r>
            <w:r w:rsidR="00722A90" w:rsidRPr="00430944">
              <w:rPr>
                <w:sz w:val="24"/>
              </w:rPr>
              <w:t>нении муниципального задания МУСО</w:t>
            </w:r>
            <w:r w:rsidRPr="00430944">
              <w:rPr>
                <w:sz w:val="24"/>
              </w:rPr>
              <w:t xml:space="preserve"> «Центр социальной помощи семье и детям «Семейный МФЦ» за 9 месяцев 2026 года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</w:pPr>
            <w:r w:rsidRPr="00430944">
              <w:rPr>
                <w:sz w:val="24"/>
              </w:rPr>
              <w:t>10.10.2026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МУСО «Центр социальной помощи семье и детям «Семейный МФЦ»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отчет о выполнении муниципального задания МУСО «Центр социальной помощи семье и детям «Семейный МФЦ» за 9 месяцев 2026 года</w:t>
            </w:r>
          </w:p>
          <w:p w:rsidR="002E3762" w:rsidRPr="00430944" w:rsidRDefault="002E3762" w:rsidP="002E3762">
            <w:pPr>
              <w:jc w:val="both"/>
              <w:rPr>
                <w:sz w:val="24"/>
              </w:rPr>
            </w:pPr>
          </w:p>
        </w:tc>
      </w:tr>
      <w:tr w:rsidR="002E3762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1.1.3.2.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Контрольная точка: предоставление отчета о выполнении муниципального задания МУСО «Центр социальной помощи семье и детям «Семейный МФЦ» за 2026 год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</w:pPr>
            <w:r w:rsidRPr="00430944">
              <w:rPr>
                <w:sz w:val="24"/>
              </w:rPr>
              <w:t>20.01.2027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МУСО «Центр социальной помощи семье и детям «Семейный МФЦ»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отчет о выполнении муниципального задания МУСО «Центр социальной помощи семье и детям «Семейный МФЦ» за 2026 год</w:t>
            </w:r>
          </w:p>
          <w:p w:rsidR="002E3762" w:rsidRPr="00430944" w:rsidRDefault="002E3762" w:rsidP="002E3762">
            <w:pPr>
              <w:jc w:val="both"/>
              <w:rPr>
                <w:sz w:val="24"/>
              </w:rPr>
            </w:pPr>
          </w:p>
          <w:p w:rsidR="002E3762" w:rsidRPr="00430944" w:rsidRDefault="002E3762" w:rsidP="002E3762">
            <w:pPr>
              <w:jc w:val="both"/>
              <w:rPr>
                <w:sz w:val="24"/>
              </w:rPr>
            </w:pPr>
          </w:p>
        </w:tc>
      </w:tr>
      <w:tr w:rsidR="002E3762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1.1.3.3.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Контрольная точка: утверждение муниципального задания МУСО «Центр социальной помощи семье и детям «Семейный МФЦ» на 2027 год и плановый период 2028 и 2029 годов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</w:pPr>
            <w:r w:rsidRPr="00430944">
              <w:rPr>
                <w:sz w:val="24"/>
              </w:rPr>
              <w:t>29.12.2026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Отдел бухгалтерского учета и отчетности</w:t>
            </w:r>
          </w:p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МУСО «Центр социальной помощи семье и детям «Семейный МФЦ»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муниципальное задание МУСО «Центр социальной помощи семье и детям «Семейный МФЦ» на 2027 год и плановый период 2028 и 2029 годов</w:t>
            </w:r>
          </w:p>
          <w:p w:rsidR="002E3762" w:rsidRPr="00430944" w:rsidRDefault="002E3762" w:rsidP="002E3762">
            <w:pPr>
              <w:jc w:val="both"/>
              <w:rPr>
                <w:sz w:val="24"/>
              </w:rPr>
            </w:pPr>
          </w:p>
          <w:p w:rsidR="002E3762" w:rsidRPr="00430944" w:rsidRDefault="002E3762" w:rsidP="002E3762">
            <w:pPr>
              <w:jc w:val="both"/>
              <w:rPr>
                <w:sz w:val="24"/>
              </w:rPr>
            </w:pPr>
          </w:p>
        </w:tc>
      </w:tr>
      <w:tr w:rsidR="002E3762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1.1.3.4.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 xml:space="preserve">Контрольная точка: заключение соглашения о предоставлении из бюджета Трехгорного городского округа Челябинской области МУСО «Центр социальной помощи семье и детям «Семейный МФЦ» на финансовое обеспечение </w:t>
            </w:r>
            <w:r w:rsidRPr="00430944">
              <w:rPr>
                <w:sz w:val="24"/>
              </w:rPr>
              <w:lastRenderedPageBreak/>
              <w:t>выполнения муниципального задания на оказание муниципальных услуг (выполнение работ)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</w:pPr>
            <w:r w:rsidRPr="00430944">
              <w:rPr>
                <w:sz w:val="24"/>
              </w:rPr>
              <w:lastRenderedPageBreak/>
              <w:t>29.12.2026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Отдел бухгалтерского учета и отчетности</w:t>
            </w:r>
          </w:p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 xml:space="preserve">МУСО «Центр социальной помощи семье </w:t>
            </w:r>
            <w:r w:rsidRPr="00430944">
              <w:rPr>
                <w:sz w:val="24"/>
              </w:rPr>
              <w:lastRenderedPageBreak/>
              <w:t>и детям «Семейный МФЦ»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lastRenderedPageBreak/>
              <w:t xml:space="preserve">соглашение о предоставлении из бюджета Трехгорного городского округа Челябинской области </w:t>
            </w:r>
            <w:r w:rsidRPr="00430944">
              <w:rPr>
                <w:sz w:val="24"/>
              </w:rPr>
              <w:lastRenderedPageBreak/>
              <w:t>Муниципальному учреждению социального обслуживания «Центр социальной помощи семье и детям «Семейный многофункциональный центр» на финансовое обеспечение выполнения муниципального задания на оказание муниципальных услуг (выполнение работ)</w:t>
            </w:r>
          </w:p>
        </w:tc>
      </w:tr>
      <w:tr w:rsidR="002E3762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lastRenderedPageBreak/>
              <w:t>1.2.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Обеспечено приобретение технических средств реабилитации для пунктов проката в муниципальных учреждениях социальной защиты населения</w:t>
            </w:r>
          </w:p>
          <w:p w:rsidR="002E3762" w:rsidRPr="00430944" w:rsidRDefault="002E3762" w:rsidP="002E3762">
            <w:pPr>
              <w:jc w:val="both"/>
              <w:rPr>
                <w:sz w:val="24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</w:p>
        </w:tc>
      </w:tr>
      <w:tr w:rsidR="002E3762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1.2.1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Контрольная точка: заключен договор на поставку технических средств реабилитации для пункта проката учреждения</w:t>
            </w:r>
          </w:p>
          <w:p w:rsidR="002E3762" w:rsidRPr="00430944" w:rsidRDefault="002E3762" w:rsidP="002E3762">
            <w:pPr>
              <w:jc w:val="both"/>
              <w:rPr>
                <w:sz w:val="24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24.02.2026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 «Комплексный центр»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договор на поставку товара</w:t>
            </w:r>
          </w:p>
        </w:tc>
      </w:tr>
      <w:tr w:rsidR="002E3762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1.2.2.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Контрольная точка: осуществлена приемка поставленных технических средств реабилитации для пункта проката учреждения</w:t>
            </w:r>
          </w:p>
          <w:p w:rsidR="002E3762" w:rsidRPr="00430944" w:rsidRDefault="002E3762" w:rsidP="002E3762">
            <w:pPr>
              <w:jc w:val="both"/>
              <w:rPr>
                <w:sz w:val="24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15.04.2026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 «Комплексный центр»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документ о приемке (акт приемки-передачи товара)</w:t>
            </w:r>
          </w:p>
        </w:tc>
      </w:tr>
      <w:tr w:rsidR="002E3762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1.2.3.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Контрольная точка: оплачены расходы, связанные с приобретением технических средств реабилитации для пункта проката учреждения</w:t>
            </w:r>
          </w:p>
          <w:p w:rsidR="002E3762" w:rsidRPr="00430944" w:rsidRDefault="002E3762" w:rsidP="002E3762">
            <w:pPr>
              <w:jc w:val="both"/>
              <w:rPr>
                <w:sz w:val="24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17.04.2026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 «Комплексный центр»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платежное поручение</w:t>
            </w:r>
          </w:p>
        </w:tc>
      </w:tr>
      <w:tr w:rsidR="002E3762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1.2.4.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Контрольная точка: технические средства реабилитации поставлены на бухгалтерский учет</w:t>
            </w:r>
          </w:p>
          <w:p w:rsidR="002E3762" w:rsidRPr="00430944" w:rsidRDefault="002E3762" w:rsidP="002E3762">
            <w:pPr>
              <w:jc w:val="both"/>
              <w:rPr>
                <w:sz w:val="24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lastRenderedPageBreak/>
              <w:t>30.04.2026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МУ «Комплексный центр»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инвентарная карточка учета нефинансовых активов</w:t>
            </w:r>
          </w:p>
        </w:tc>
      </w:tr>
      <w:tr w:rsidR="002E3762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lastRenderedPageBreak/>
              <w:t>2.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Задача: развитие и социализация детей-сирот и детей, оставшихся без попечения родителей, улучшение качества их жизни (всего),</w:t>
            </w:r>
          </w:p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в том числе: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</w:p>
        </w:tc>
      </w:tr>
      <w:tr w:rsidR="002E3762" w:rsidRPr="00430944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2.1.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Обеспечено осуществление переданных государственных полномочий по социальной поддержке детей-сирот и детей, оставшихся без попечения родителей, а также лиц из их числа, помещенных в муниципальные организации для детей-сирот и детей, оставшихся без попечения родителей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</w:p>
        </w:tc>
      </w:tr>
      <w:tr w:rsidR="002E3762" w:rsidTr="002E3762">
        <w:trPr>
          <w:trHeight w:val="280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2.1.1.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Контрольная точка: предоставление отчета о выполнении муниципального задания МСУ «Центр помощи детям, оставшимся без попечения родителей» за 6 месяцев 2026 года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10.07.2026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Pr="00430944" w:rsidRDefault="002E3762" w:rsidP="002E3762">
            <w:pPr>
              <w:jc w:val="center"/>
              <w:rPr>
                <w:sz w:val="24"/>
              </w:rPr>
            </w:pPr>
            <w:r w:rsidRPr="00430944">
              <w:rPr>
                <w:sz w:val="24"/>
              </w:rPr>
              <w:t>МСУ «Центр помощи детям, оставшимся без попечения родителей»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762" w:rsidRDefault="002E3762" w:rsidP="002E3762">
            <w:pPr>
              <w:jc w:val="both"/>
              <w:rPr>
                <w:sz w:val="24"/>
              </w:rPr>
            </w:pPr>
            <w:r w:rsidRPr="00430944">
              <w:rPr>
                <w:sz w:val="24"/>
              </w:rPr>
              <w:t>отчет о выполнении муниципального задания МСУ «Центр помощи детям, оставшимся без попечения родителей» за 6 месяцев 2026 года</w:t>
            </w:r>
          </w:p>
        </w:tc>
      </w:tr>
    </w:tbl>
    <w:p w:rsidR="005B2844" w:rsidRDefault="005B2844">
      <w:pPr>
        <w:pStyle w:val="aa"/>
        <w:jc w:val="right"/>
        <w:rPr>
          <w:sz w:val="24"/>
        </w:rPr>
      </w:pPr>
    </w:p>
    <w:p w:rsidR="005B2844" w:rsidRDefault="00F96048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5B2844" w:rsidRDefault="005B2844">
      <w:pPr>
        <w:jc w:val="center"/>
        <w:rPr>
          <w:sz w:val="24"/>
        </w:rPr>
      </w:pPr>
    </w:p>
    <w:p w:rsidR="005B2844" w:rsidRDefault="005B2844">
      <w:pPr>
        <w:sectPr w:rsidR="005B2844">
          <w:headerReference w:type="default" r:id="rId7"/>
          <w:pgSz w:w="16838" w:h="11906" w:orient="landscape"/>
          <w:pgMar w:top="1701" w:right="1134" w:bottom="851" w:left="1134" w:header="720" w:footer="720" w:gutter="0"/>
          <w:cols w:space="720"/>
          <w:titlePg/>
        </w:sectPr>
      </w:pPr>
    </w:p>
    <w:p w:rsidR="005B2844" w:rsidRDefault="005B2844">
      <w:pPr>
        <w:rPr>
          <w:sz w:val="24"/>
        </w:rPr>
      </w:pPr>
    </w:p>
    <w:sectPr w:rsidR="005B2844">
      <w:headerReference w:type="default" r:id="rId8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CBC" w:rsidRDefault="00B85CBC">
      <w:r>
        <w:separator/>
      </w:r>
    </w:p>
  </w:endnote>
  <w:endnote w:type="continuationSeparator" w:id="0">
    <w:p w:rsidR="00B85CBC" w:rsidRDefault="00B85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CBC" w:rsidRDefault="00B85CBC">
      <w:r>
        <w:separator/>
      </w:r>
    </w:p>
  </w:footnote>
  <w:footnote w:type="continuationSeparator" w:id="0">
    <w:p w:rsidR="00B85CBC" w:rsidRDefault="00B85C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2A90" w:rsidRDefault="00722A90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DA60D9">
      <w:rPr>
        <w:noProof/>
      </w:rPr>
      <w:t>22</w:t>
    </w:r>
    <w:r>
      <w:fldChar w:fldCharType="end"/>
    </w:r>
  </w:p>
  <w:p w:rsidR="00722A90" w:rsidRDefault="00722A90">
    <w:pPr>
      <w:pStyle w:val="ae"/>
      <w:jc w:val="center"/>
    </w:pPr>
  </w:p>
  <w:p w:rsidR="00722A90" w:rsidRDefault="00722A90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2A90" w:rsidRDefault="00722A90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14</w:t>
    </w:r>
    <w:r>
      <w:fldChar w:fldCharType="end"/>
    </w:r>
  </w:p>
  <w:p w:rsidR="00722A90" w:rsidRDefault="00722A90">
    <w:pPr>
      <w:pStyle w:val="ae"/>
      <w:jc w:val="center"/>
    </w:pPr>
  </w:p>
  <w:p w:rsidR="00722A90" w:rsidRDefault="00722A90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E73E3B"/>
    <w:multiLevelType w:val="multilevel"/>
    <w:tmpl w:val="1A22D42C"/>
    <w:lvl w:ilvl="0">
      <w:start w:val="1"/>
      <w:numFmt w:val="decimal"/>
      <w:pStyle w:val="1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844"/>
    <w:rsid w:val="0000023A"/>
    <w:rsid w:val="000E0BA9"/>
    <w:rsid w:val="001635F3"/>
    <w:rsid w:val="0018362E"/>
    <w:rsid w:val="001F1472"/>
    <w:rsid w:val="002E3762"/>
    <w:rsid w:val="00430944"/>
    <w:rsid w:val="005B2844"/>
    <w:rsid w:val="005E257E"/>
    <w:rsid w:val="00722A90"/>
    <w:rsid w:val="0074209A"/>
    <w:rsid w:val="007F1634"/>
    <w:rsid w:val="009D0B17"/>
    <w:rsid w:val="00A42C97"/>
    <w:rsid w:val="00AC15BD"/>
    <w:rsid w:val="00B34464"/>
    <w:rsid w:val="00B85CBC"/>
    <w:rsid w:val="00C37104"/>
    <w:rsid w:val="00CB5D16"/>
    <w:rsid w:val="00CB6E1E"/>
    <w:rsid w:val="00CF7E5E"/>
    <w:rsid w:val="00DA60D9"/>
    <w:rsid w:val="00EB039F"/>
    <w:rsid w:val="00F96048"/>
    <w:rsid w:val="00FE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14F929-3FA7-4D6E-9EEC-6E63FA419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libri Light" w:hAnsi="Calibri Light"/>
      <w:b/>
      <w:color w:val="5B9BD5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libri Light" w:hAnsi="Calibri Light"/>
      <w:b/>
      <w:color w:val="5B9BD5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21">
    <w:name w:val="Заголовок 2 Знак1"/>
    <w:link w:val="210"/>
    <w:rPr>
      <w:rFonts w:ascii="Calibri Light" w:hAnsi="Calibri Light"/>
      <w:b/>
      <w:i/>
      <w:sz w:val="28"/>
    </w:rPr>
  </w:style>
  <w:style w:type="character" w:customStyle="1" w:styleId="210">
    <w:name w:val="Заголовок 2 Знак1"/>
    <w:link w:val="21"/>
    <w:rPr>
      <w:rFonts w:ascii="Calibri Light" w:hAnsi="Calibri Light"/>
      <w:b/>
      <w:i/>
      <w:sz w:val="28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0"/>
    <w:link w:val="a3"/>
    <w:rPr>
      <w:rFonts w:ascii="Tahoma" w:hAnsi="Tahoma"/>
      <w:sz w:val="16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basedOn w:val="10"/>
    <w:link w:val="3"/>
    <w:rPr>
      <w:rFonts w:ascii="Calibri Light" w:hAnsi="Calibri Light"/>
      <w:b/>
      <w:color w:val="5B9BD5"/>
    </w:rPr>
  </w:style>
  <w:style w:type="paragraph" w:customStyle="1" w:styleId="12">
    <w:name w:val="Выделение1"/>
    <w:link w:val="a5"/>
    <w:rPr>
      <w:i/>
    </w:rPr>
  </w:style>
  <w:style w:type="character" w:styleId="a5">
    <w:name w:val="Emphasis"/>
    <w:link w:val="12"/>
    <w:rPr>
      <w:i/>
    </w:rPr>
  </w:style>
  <w:style w:type="paragraph" w:customStyle="1" w:styleId="a6">
    <w:name w:val="Прижатый влево"/>
    <w:basedOn w:val="a"/>
    <w:next w:val="a"/>
    <w:link w:val="a7"/>
    <w:pPr>
      <w:widowControl w:val="0"/>
    </w:pPr>
    <w:rPr>
      <w:rFonts w:ascii="Arial" w:hAnsi="Arial"/>
      <w:sz w:val="24"/>
    </w:rPr>
  </w:style>
  <w:style w:type="character" w:customStyle="1" w:styleId="a7">
    <w:name w:val="Прижатый влево"/>
    <w:basedOn w:val="10"/>
    <w:link w:val="a6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8">
    <w:name w:val="Нормальный (таблица)"/>
    <w:basedOn w:val="a"/>
    <w:next w:val="a"/>
    <w:link w:val="a9"/>
    <w:pPr>
      <w:widowControl w:val="0"/>
      <w:jc w:val="both"/>
    </w:pPr>
    <w:rPr>
      <w:rFonts w:ascii="Arial" w:hAnsi="Arial"/>
      <w:sz w:val="24"/>
    </w:rPr>
  </w:style>
  <w:style w:type="character" w:customStyle="1" w:styleId="a9">
    <w:name w:val="Нормальный (таблица)"/>
    <w:basedOn w:val="10"/>
    <w:link w:val="a8"/>
    <w:rPr>
      <w:rFonts w:ascii="Arial" w:hAnsi="Arial"/>
      <w:sz w:val="24"/>
    </w:rPr>
  </w:style>
  <w:style w:type="paragraph" w:styleId="aa">
    <w:name w:val="No Spacing"/>
    <w:link w:val="ab"/>
  </w:style>
  <w:style w:type="character" w:customStyle="1" w:styleId="ab">
    <w:name w:val="Без интервала Знак"/>
    <w:link w:val="aa"/>
  </w:style>
  <w:style w:type="paragraph" w:styleId="ac">
    <w:name w:val="Normal (Web)"/>
    <w:basedOn w:val="a"/>
    <w:link w:val="ad"/>
    <w:pPr>
      <w:spacing w:after="168"/>
    </w:pPr>
    <w:rPr>
      <w:sz w:val="24"/>
    </w:rPr>
  </w:style>
  <w:style w:type="character" w:customStyle="1" w:styleId="ad">
    <w:name w:val="Обычный (веб) Знак"/>
    <w:basedOn w:val="10"/>
    <w:link w:val="ac"/>
    <w:rPr>
      <w:sz w:val="24"/>
    </w:rPr>
  </w:style>
  <w:style w:type="paragraph" w:styleId="ae">
    <w:name w:val="header"/>
    <w:basedOn w:val="a"/>
    <w:link w:val="af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basedOn w:val="10"/>
    <w:link w:val="ae"/>
  </w:style>
  <w:style w:type="paragraph" w:customStyle="1" w:styleId="af0">
    <w:name w:val="Гипертекстовая ссылка"/>
    <w:link w:val="af1"/>
    <w:rPr>
      <w:color w:val="106BBE"/>
    </w:rPr>
  </w:style>
  <w:style w:type="character" w:customStyle="1" w:styleId="af1">
    <w:name w:val="Гипертекстовая ссылка"/>
    <w:link w:val="af0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Heading1Char">
    <w:name w:val="Heading 1 Char"/>
    <w:link w:val="Heading1Char0"/>
    <w:rPr>
      <w:rFonts w:ascii="Cambria" w:hAnsi="Cambria"/>
      <w:b/>
      <w:sz w:val="32"/>
    </w:rPr>
  </w:style>
  <w:style w:type="character" w:customStyle="1" w:styleId="Heading1Char0">
    <w:name w:val="Heading 1 Char"/>
    <w:link w:val="Heading1Char"/>
    <w:rPr>
      <w:rFonts w:ascii="Cambria" w:hAnsi="Cambria"/>
      <w:b/>
      <w:sz w:val="32"/>
    </w:rPr>
  </w:style>
  <w:style w:type="character" w:customStyle="1" w:styleId="11">
    <w:name w:val="Заголовок 1 Знак"/>
    <w:basedOn w:val="10"/>
    <w:link w:val="1"/>
    <w:rPr>
      <w:rFonts w:ascii="Arial" w:hAnsi="Arial"/>
      <w:b/>
      <w:sz w:val="32"/>
    </w:rPr>
  </w:style>
  <w:style w:type="paragraph" w:customStyle="1" w:styleId="13">
    <w:name w:val="Гиперссылка1"/>
    <w:link w:val="af2"/>
    <w:rPr>
      <w:color w:val="0000FF"/>
      <w:u w:val="single"/>
    </w:rPr>
  </w:style>
  <w:style w:type="character" w:styleId="af2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f3">
    <w:name w:val="footer"/>
    <w:basedOn w:val="a"/>
    <w:link w:val="af4"/>
    <w:pPr>
      <w:tabs>
        <w:tab w:val="center" w:pos="4153"/>
        <w:tab w:val="right" w:pos="8306"/>
      </w:tabs>
    </w:pPr>
  </w:style>
  <w:style w:type="character" w:customStyle="1" w:styleId="af4">
    <w:name w:val="Нижний колонтитул Знак"/>
    <w:basedOn w:val="10"/>
    <w:link w:val="af3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5">
    <w:name w:val="List Paragraph"/>
    <w:basedOn w:val="a"/>
    <w:link w:val="af6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6">
    <w:name w:val="Абзац списка Знак"/>
    <w:basedOn w:val="10"/>
    <w:link w:val="af5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310">
    <w:name w:val="Заголовок 3 Знак1"/>
    <w:link w:val="311"/>
    <w:rPr>
      <w:rFonts w:ascii="Calibri Light" w:hAnsi="Calibri Light"/>
      <w:b/>
      <w:sz w:val="26"/>
    </w:rPr>
  </w:style>
  <w:style w:type="character" w:customStyle="1" w:styleId="311">
    <w:name w:val="Заголовок 3 Знак1"/>
    <w:link w:val="310"/>
    <w:rPr>
      <w:rFonts w:ascii="Calibri Light" w:hAnsi="Calibri Light"/>
      <w:b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312">
    <w:name w:val="Заголовок 31"/>
    <w:basedOn w:val="a"/>
    <w:next w:val="a"/>
    <w:link w:val="313"/>
    <w:pPr>
      <w:keepNext/>
      <w:keepLines/>
      <w:spacing w:before="200"/>
      <w:outlineLvl w:val="2"/>
    </w:pPr>
    <w:rPr>
      <w:rFonts w:ascii="Calibri Light" w:hAnsi="Calibri Light"/>
      <w:b/>
      <w:color w:val="5B9BD5"/>
    </w:rPr>
  </w:style>
  <w:style w:type="character" w:customStyle="1" w:styleId="313">
    <w:name w:val="Заголовок 31"/>
    <w:basedOn w:val="10"/>
    <w:link w:val="312"/>
    <w:rPr>
      <w:rFonts w:ascii="Calibri Light" w:hAnsi="Calibri Light"/>
      <w:b/>
      <w:color w:val="5B9BD5"/>
    </w:rPr>
  </w:style>
  <w:style w:type="paragraph" w:customStyle="1" w:styleId="ConsTitle">
    <w:name w:val="ConsTitle"/>
    <w:link w:val="ConsTitle0"/>
    <w:pPr>
      <w:widowControl w:val="0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0"/>
    <w:link w:val="HTML"/>
    <w:rPr>
      <w:rFonts w:ascii="Courier New" w:hAnsi="Courier New"/>
    </w:rPr>
  </w:style>
  <w:style w:type="paragraph" w:styleId="af7">
    <w:name w:val="Subtitle"/>
    <w:basedOn w:val="a"/>
    <w:next w:val="a"/>
    <w:link w:val="af8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8">
    <w:name w:val="Подзаголовок Знак"/>
    <w:basedOn w:val="10"/>
    <w:link w:val="af7"/>
    <w:rPr>
      <w:rFonts w:ascii="Calibri Light" w:hAnsi="Calibri Light"/>
      <w:sz w:val="24"/>
    </w:rPr>
  </w:style>
  <w:style w:type="paragraph" w:styleId="af9">
    <w:name w:val="Title"/>
    <w:next w:val="a"/>
    <w:link w:val="af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a">
    <w:name w:val="Название Знак"/>
    <w:link w:val="af9"/>
    <w:rPr>
      <w:rFonts w:ascii="XO Thames" w:hAnsi="XO Thames"/>
      <w:b/>
      <w:caps/>
      <w:sz w:val="40"/>
    </w:rPr>
  </w:style>
  <w:style w:type="paragraph" w:customStyle="1" w:styleId="211">
    <w:name w:val="Заголовок 21"/>
    <w:basedOn w:val="a"/>
    <w:next w:val="a"/>
    <w:link w:val="212"/>
    <w:pPr>
      <w:keepNext/>
      <w:keepLines/>
      <w:spacing w:before="200"/>
      <w:outlineLvl w:val="1"/>
    </w:pPr>
    <w:rPr>
      <w:rFonts w:ascii="Calibri Light" w:hAnsi="Calibri Light"/>
      <w:b/>
      <w:color w:val="5B9BD5"/>
      <w:sz w:val="26"/>
    </w:rPr>
  </w:style>
  <w:style w:type="character" w:customStyle="1" w:styleId="212">
    <w:name w:val="Заголовок 21"/>
    <w:basedOn w:val="10"/>
    <w:link w:val="211"/>
    <w:rPr>
      <w:rFonts w:ascii="Calibri Light" w:hAnsi="Calibri Light"/>
      <w:b/>
      <w:color w:val="5B9BD5"/>
      <w:sz w:val="26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0"/>
    <w:link w:val="2"/>
    <w:rPr>
      <w:rFonts w:ascii="Calibri Light" w:hAnsi="Calibri Light"/>
      <w:b/>
      <w:color w:val="5B9BD5"/>
      <w:sz w:val="26"/>
    </w:rPr>
  </w:style>
  <w:style w:type="paragraph" w:customStyle="1" w:styleId="16">
    <w:name w:val="Основной шрифт абзаца1"/>
    <w:link w:val="17"/>
  </w:style>
  <w:style w:type="table" w:customStyle="1" w:styleId="17">
    <w:name w:val="Сетка таблицы1"/>
    <w:basedOn w:val="a1"/>
    <w:link w:val="16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23</Pages>
  <Words>3362</Words>
  <Characters>19165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Анушкевич Н.С.</cp:lastModifiedBy>
  <cp:revision>14</cp:revision>
  <cp:lastPrinted>2026-09-07T09:35:00Z</cp:lastPrinted>
  <dcterms:created xsi:type="dcterms:W3CDTF">2026-08-04T12:13:00Z</dcterms:created>
  <dcterms:modified xsi:type="dcterms:W3CDTF">2026-10-01T12:58:00Z</dcterms:modified>
</cp:coreProperties>
</file>