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D76" w:rsidRDefault="007D7629" w:rsidP="00CF453F">
      <w:pPr>
        <w:jc w:val="center"/>
        <w:rPr>
          <w:b/>
          <w:sz w:val="16"/>
        </w:rPr>
      </w:pPr>
      <w:r>
        <w:rPr>
          <w:b/>
          <w:noProof/>
          <w:sz w:val="16"/>
        </w:rPr>
        <mc:AlternateContent>
          <mc:Choice Requires="wps">
            <w:drawing>
              <wp:anchor distT="0" distB="0" distL="114300" distR="114300" simplePos="0" relativeHeight="251661312" behindDoc="0" locked="0" layoutInCell="1" allowOverlap="1">
                <wp:simplePos x="0" y="0"/>
                <wp:positionH relativeFrom="column">
                  <wp:posOffset>3841722</wp:posOffset>
                </wp:positionH>
                <wp:positionV relativeFrom="paragraph">
                  <wp:posOffset>-115791</wp:posOffset>
                </wp:positionV>
                <wp:extent cx="2091193" cy="437322"/>
                <wp:effectExtent l="0" t="0" r="0" b="0"/>
                <wp:wrapNone/>
                <wp:docPr id="2" name="Прямоугольник 2"/>
                <wp:cNvGraphicFramePr/>
                <a:graphic xmlns:a="http://schemas.openxmlformats.org/drawingml/2006/main">
                  <a:graphicData uri="http://schemas.microsoft.com/office/word/2010/wordprocessingShape">
                    <wps:wsp>
                      <wps:cNvSpPr/>
                      <wps:spPr>
                        <a:xfrm>
                          <a:off x="0" y="0"/>
                          <a:ext cx="2091193" cy="43732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304D1" w:rsidRPr="000B52BB" w:rsidRDefault="007304D1" w:rsidP="00CF453F">
                            <w:pPr>
                              <w:rPr>
                                <w:b/>
                                <w:color w:val="0D0D0D" w:themeColor="text1" w:themeTint="F2"/>
                                <w:sz w:val="2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 o:spid="_x0000_s1026" style="position:absolute;left:0;text-align:left;margin-left:302.5pt;margin-top:-9.1pt;width:164.65pt;height:34.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" filled="f" stroked="f" strokeweight="2pt">
                <v:textbox>
                  <w:txbxContent>
                    <w:p w:rsidR="007304D1" w:rsidRPr="000B52BB" w:rsidRDefault="007304D1" w:rsidP="00CF453F">
                      <w:pPr>
                        <w:rPr>
                          <w:b/>
                          <w:color w:val="0D0D0D" w:themeColor="text1" w:themeTint="F2"/>
                          <w:sz w:val="22"/>
                          <w:szCs w:val="32"/>
                        </w:rPr>
                      </w:pPr>
                    </w:p>
                  </w:txbxContent>
                </v:textbox>
              </v:rect>
            </w:pict>
          </mc:Fallback>
        </mc:AlternateContent>
      </w:r>
      <w:r w:rsidR="00104D76">
        <w:rPr>
          <w:b/>
          <w:noProof/>
          <w:sz w:val="16"/>
        </w:rPr>
        <mc:AlternateContent>
          <mc:Choice Requires="wps">
            <w:drawing>
              <wp:anchor distT="0" distB="0" distL="114300" distR="114300" simplePos="0" relativeHeight="251660288" behindDoc="0" locked="0" layoutInCell="1" allowOverlap="1" wp14:anchorId="111B9202" wp14:editId="69BD0927">
                <wp:simplePos x="0" y="0"/>
                <wp:positionH relativeFrom="column">
                  <wp:posOffset>4367254</wp:posOffset>
                </wp:positionH>
                <wp:positionV relativeFrom="paragraph">
                  <wp:posOffset>-394722</wp:posOffset>
                </wp:positionV>
                <wp:extent cx="1319668" cy="516835"/>
                <wp:effectExtent l="0" t="0" r="0" b="0"/>
                <wp:wrapNone/>
                <wp:docPr id="1" name="Прямоугольник 1"/>
                <wp:cNvGraphicFramePr/>
                <a:graphic xmlns:a="http://schemas.openxmlformats.org/drawingml/2006/main">
                  <a:graphicData uri="http://schemas.microsoft.com/office/word/2010/wordprocessingShape">
                    <wps:wsp>
                      <wps:cNvSpPr/>
                      <wps:spPr>
                        <a:xfrm>
                          <a:off x="0" y="0"/>
                          <a:ext cx="1319668" cy="5168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304D1" w:rsidRDefault="007304D1" w:rsidP="00104D7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7" style="position:absolute;left:0;text-align:left;margin-left:343.9pt;margin-top:-31.1pt;width:103.9pt;height:4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" filled="f" stroked="f" strokeweight="2pt">
                <v:textbox>
                  <w:txbxContent>
                    <w:p w:rsidR="007304D1" w:rsidRDefault="007304D1" w:rsidP="00104D76"/>
                  </w:txbxContent>
                </v:textbox>
              </v:rect>
            </w:pict>
          </mc:Fallback>
        </mc:AlternateContent>
      </w:r>
      <w:r w:rsidR="00104D76">
        <w:rPr>
          <w:b/>
          <w:noProof/>
          <w:sz w:val="16"/>
        </w:rPr>
        <w:drawing>
          <wp:anchor distT="0" distB="0" distL="114300" distR="114300" simplePos="0" relativeHeight="251659264" behindDoc="0" locked="1" layoutInCell="1" allowOverlap="1" wp14:anchorId="14150060" wp14:editId="04BC293D">
            <wp:simplePos x="0" y="0"/>
            <wp:positionH relativeFrom="column">
              <wp:posOffset>2414905</wp:posOffset>
            </wp:positionH>
            <wp:positionV relativeFrom="paragraph">
              <wp:posOffset>-341630</wp:posOffset>
            </wp:positionV>
            <wp:extent cx="951230" cy="1188720"/>
            <wp:effectExtent l="0" t="0" r="1270" b="0"/>
            <wp:wrapTopAndBottom/>
            <wp:docPr id="3" name="Рисунок 3" descr="Trg_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g_ve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1230" cy="1188720"/>
                    </a:xfrm>
                    <a:prstGeom prst="rect">
                      <a:avLst/>
                    </a:prstGeom>
                    <a:noFill/>
                  </pic:spPr>
                </pic:pic>
              </a:graphicData>
            </a:graphic>
            <wp14:sizeRelH relativeFrom="page">
              <wp14:pctWidth>0</wp14:pctWidth>
            </wp14:sizeRelH>
            <wp14:sizeRelV relativeFrom="page">
              <wp14:pctHeight>0</wp14:pctHeight>
            </wp14:sizeRelV>
          </wp:anchor>
        </w:drawing>
      </w:r>
    </w:p>
    <w:p w:rsidR="00104D76" w:rsidRPr="00BD1859" w:rsidRDefault="00104D76" w:rsidP="00CF453F">
      <w:pPr>
        <w:jc w:val="center"/>
        <w:rPr>
          <w:b/>
          <w:sz w:val="44"/>
          <w:szCs w:val="44"/>
        </w:rPr>
      </w:pPr>
      <w:r w:rsidRPr="00BD1859">
        <w:rPr>
          <w:b/>
          <w:sz w:val="44"/>
        </w:rPr>
        <w:t>Собрание депутатов</w:t>
      </w:r>
      <w:r w:rsidRPr="00BD1859">
        <w:rPr>
          <w:b/>
          <w:sz w:val="44"/>
          <w:szCs w:val="44"/>
        </w:rPr>
        <w:t xml:space="preserve"> города Трехгорного</w:t>
      </w:r>
    </w:p>
    <w:p w:rsidR="00104D76" w:rsidRPr="00BD1859" w:rsidRDefault="00104D76" w:rsidP="00CF453F">
      <w:pPr>
        <w:jc w:val="center"/>
        <w:rPr>
          <w:b/>
          <w:sz w:val="44"/>
        </w:rPr>
      </w:pPr>
      <w:r w:rsidRPr="00BD1859">
        <w:rPr>
          <w:b/>
          <w:sz w:val="44"/>
        </w:rPr>
        <w:t>Челябинской области</w:t>
      </w:r>
    </w:p>
    <w:p w:rsidR="00104D76" w:rsidRPr="00BD1859" w:rsidRDefault="00104D76" w:rsidP="00CF453F">
      <w:pPr>
        <w:jc w:val="center"/>
        <w:rPr>
          <w:sz w:val="6"/>
          <w:szCs w:val="6"/>
        </w:rPr>
      </w:pPr>
    </w:p>
    <w:p w:rsidR="00104D76" w:rsidRPr="00CF453F" w:rsidRDefault="00104D76" w:rsidP="00CF453F">
      <w:pPr>
        <w:jc w:val="center"/>
        <w:rPr>
          <w:sz w:val="24"/>
          <w:szCs w:val="44"/>
        </w:rPr>
      </w:pPr>
    </w:p>
    <w:p w:rsidR="00104D76" w:rsidRPr="00BD1859" w:rsidRDefault="00104D76" w:rsidP="00CF453F">
      <w:pPr>
        <w:pStyle w:val="2"/>
      </w:pPr>
      <w:r w:rsidRPr="00BD1859">
        <w:rPr>
          <w:sz w:val="44"/>
        </w:rPr>
        <w:t>Решение</w:t>
      </w:r>
    </w:p>
    <w:p w:rsidR="00104D76" w:rsidRPr="00BD1859" w:rsidRDefault="00104D76" w:rsidP="00CF453F">
      <w:pPr>
        <w:jc w:val="center"/>
      </w:pPr>
    </w:p>
    <w:p w:rsidR="00104D76" w:rsidRPr="00BD1859" w:rsidRDefault="00104D76" w:rsidP="00CF453F">
      <w:pPr>
        <w:jc w:val="center"/>
        <w:rPr>
          <w:b/>
          <w:sz w:val="28"/>
        </w:rPr>
      </w:pPr>
      <w:r w:rsidRPr="00BD1859">
        <w:rPr>
          <w:b/>
          <w:sz w:val="28"/>
        </w:rPr>
        <w:t>№</w:t>
      </w:r>
      <w:r w:rsidR="00CF453F">
        <w:rPr>
          <w:b/>
          <w:sz w:val="28"/>
        </w:rPr>
        <w:t xml:space="preserve"> 109</w:t>
      </w:r>
    </w:p>
    <w:p w:rsidR="00104D76" w:rsidRPr="00BD1859" w:rsidRDefault="00104D76" w:rsidP="00CF453F">
      <w:pPr>
        <w:jc w:val="center"/>
        <w:rPr>
          <w:b/>
          <w:sz w:val="24"/>
          <w:szCs w:val="24"/>
        </w:rPr>
      </w:pPr>
    </w:p>
    <w:p w:rsidR="00104D76" w:rsidRPr="00BD1859" w:rsidRDefault="004B4B8C" w:rsidP="00CF453F">
      <w:pPr>
        <w:spacing w:after="480"/>
        <w:jc w:val="center"/>
        <w:rPr>
          <w:b/>
          <w:sz w:val="28"/>
        </w:rPr>
      </w:pPr>
      <w:r w:rsidRPr="00BD1859">
        <w:rPr>
          <w:b/>
          <w:sz w:val="28"/>
        </w:rPr>
        <w:t xml:space="preserve">от </w:t>
      </w:r>
      <w:r w:rsidR="00CF453F">
        <w:rPr>
          <w:b/>
          <w:sz w:val="28"/>
        </w:rPr>
        <w:t>27.10.2026 года</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786"/>
      </w:tblGrid>
      <w:tr w:rsidR="00F17F80" w:rsidRPr="00BD1859" w:rsidTr="00F17F80">
        <w:tc>
          <w:tcPr>
            <w:tcW w:w="4219" w:type="dxa"/>
          </w:tcPr>
          <w:p w:rsidR="00F17F80" w:rsidRPr="00BD1859" w:rsidRDefault="00F17F80" w:rsidP="00823F30">
            <w:pPr>
              <w:spacing w:after="480"/>
              <w:jc w:val="both"/>
              <w:rPr>
                <w:sz w:val="28"/>
              </w:rPr>
            </w:pPr>
            <w:r w:rsidRPr="00BD1859">
              <w:rPr>
                <w:sz w:val="28"/>
              </w:rPr>
              <w:t xml:space="preserve">О назначении публичных слушаний и утверждении Порядка участия граждан в обсуждении </w:t>
            </w:r>
            <w:proofErr w:type="gramStart"/>
            <w:r w:rsidRPr="00BD1859">
              <w:rPr>
                <w:sz w:val="28"/>
              </w:rPr>
              <w:t>проекта решения Собрания депутатов города</w:t>
            </w:r>
            <w:proofErr w:type="gramEnd"/>
            <w:r w:rsidRPr="00BD1859">
              <w:rPr>
                <w:sz w:val="28"/>
              </w:rPr>
              <w:t xml:space="preserve"> Трехгорного «</w:t>
            </w:r>
            <w:r w:rsidR="00823F30" w:rsidRPr="00823F30">
              <w:rPr>
                <w:sz w:val="28"/>
              </w:rPr>
              <w:t>О принятии Устава Трехгорного городского округа Челябинской области</w:t>
            </w:r>
            <w:r w:rsidRPr="00BD1859">
              <w:rPr>
                <w:sz w:val="28"/>
              </w:rPr>
              <w:t>» и учета предложений</w:t>
            </w:r>
          </w:p>
        </w:tc>
        <w:tc>
          <w:tcPr>
            <w:tcW w:w="4786" w:type="dxa"/>
          </w:tcPr>
          <w:p w:rsidR="00F17F80" w:rsidRPr="00BD1859" w:rsidRDefault="00F17F80" w:rsidP="00104D76">
            <w:pPr>
              <w:spacing w:after="480"/>
              <w:jc w:val="center"/>
              <w:rPr>
                <w:sz w:val="28"/>
              </w:rPr>
            </w:pPr>
          </w:p>
        </w:tc>
      </w:tr>
    </w:tbl>
    <w:p w:rsidR="00104D76" w:rsidRPr="00BD1859" w:rsidRDefault="00104D76" w:rsidP="00104D76">
      <w:pPr>
        <w:pStyle w:val="a3"/>
        <w:tabs>
          <w:tab w:val="clear" w:pos="4153"/>
          <w:tab w:val="clear" w:pos="8306"/>
          <w:tab w:val="left" w:pos="709"/>
        </w:tabs>
        <w:jc w:val="both"/>
        <w:rPr>
          <w:sz w:val="28"/>
          <w:szCs w:val="28"/>
        </w:rPr>
      </w:pPr>
      <w:r w:rsidRPr="00BD1859">
        <w:rPr>
          <w:sz w:val="28"/>
          <w:szCs w:val="28"/>
        </w:rPr>
        <w:tab/>
        <w:t>В соответствии с Положением о порядке организации и проведения публичных слушаний в городе Трехгорном, утвержденным решением Собрания депутатов города Трехгорного от 25</w:t>
      </w:r>
      <w:r w:rsidR="001663A3" w:rsidRPr="00BD1859">
        <w:rPr>
          <w:sz w:val="28"/>
          <w:szCs w:val="28"/>
        </w:rPr>
        <w:t xml:space="preserve"> сентября </w:t>
      </w:r>
      <w:r w:rsidRPr="00BD1859">
        <w:rPr>
          <w:sz w:val="28"/>
          <w:szCs w:val="28"/>
        </w:rPr>
        <w:t>2018</w:t>
      </w:r>
      <w:r w:rsidR="001663A3" w:rsidRPr="00BD1859">
        <w:rPr>
          <w:sz w:val="28"/>
          <w:szCs w:val="28"/>
        </w:rPr>
        <w:t xml:space="preserve"> года</w:t>
      </w:r>
      <w:r w:rsidRPr="00BD1859">
        <w:rPr>
          <w:sz w:val="28"/>
          <w:szCs w:val="28"/>
        </w:rPr>
        <w:t xml:space="preserve"> №77, руководствуясь Уставом города Трехгорного,</w:t>
      </w:r>
    </w:p>
    <w:p w:rsidR="00104D76" w:rsidRPr="00BD1859" w:rsidRDefault="00104D76" w:rsidP="00104D76">
      <w:pPr>
        <w:pStyle w:val="a3"/>
        <w:tabs>
          <w:tab w:val="clear" w:pos="4153"/>
          <w:tab w:val="clear" w:pos="8306"/>
          <w:tab w:val="left" w:pos="3544"/>
        </w:tabs>
        <w:jc w:val="both"/>
        <w:rPr>
          <w:sz w:val="28"/>
          <w:szCs w:val="28"/>
        </w:rPr>
      </w:pPr>
    </w:p>
    <w:p w:rsidR="00104D76" w:rsidRPr="00BD1859" w:rsidRDefault="00104D76" w:rsidP="00104D76">
      <w:pPr>
        <w:pStyle w:val="a3"/>
        <w:tabs>
          <w:tab w:val="clear" w:pos="4153"/>
          <w:tab w:val="clear" w:pos="8306"/>
          <w:tab w:val="left" w:pos="3544"/>
        </w:tabs>
        <w:spacing w:after="120"/>
        <w:ind w:firstLine="709"/>
        <w:rPr>
          <w:sz w:val="28"/>
          <w:szCs w:val="28"/>
        </w:rPr>
      </w:pPr>
      <w:r w:rsidRPr="00BD1859">
        <w:rPr>
          <w:sz w:val="28"/>
          <w:szCs w:val="28"/>
        </w:rPr>
        <w:t xml:space="preserve">Собрание депутатов города Трехгорного </w:t>
      </w:r>
      <w:r w:rsidRPr="00BD1859">
        <w:rPr>
          <w:b/>
          <w:sz w:val="28"/>
          <w:szCs w:val="28"/>
        </w:rPr>
        <w:t>РЕШАЕТ</w:t>
      </w:r>
      <w:r w:rsidRPr="00BD1859">
        <w:rPr>
          <w:sz w:val="28"/>
          <w:szCs w:val="28"/>
        </w:rPr>
        <w:t>:</w:t>
      </w:r>
    </w:p>
    <w:p w:rsidR="00104D76" w:rsidRPr="00BD1859" w:rsidRDefault="00104D76" w:rsidP="00F67132">
      <w:pPr>
        <w:pStyle w:val="a3"/>
        <w:tabs>
          <w:tab w:val="left" w:pos="3544"/>
        </w:tabs>
        <w:spacing w:after="120"/>
        <w:ind w:firstLine="709"/>
        <w:jc w:val="both"/>
        <w:rPr>
          <w:sz w:val="28"/>
          <w:szCs w:val="28"/>
        </w:rPr>
      </w:pPr>
      <w:r w:rsidRPr="00BD1859">
        <w:rPr>
          <w:sz w:val="28"/>
          <w:szCs w:val="28"/>
        </w:rPr>
        <w:t xml:space="preserve">1. Назначить </w:t>
      </w:r>
      <w:r w:rsidRPr="00D369B3">
        <w:rPr>
          <w:sz w:val="28"/>
          <w:szCs w:val="28"/>
        </w:rPr>
        <w:t xml:space="preserve">на </w:t>
      </w:r>
      <w:r w:rsidR="00325DE6" w:rsidRPr="00D369B3">
        <w:rPr>
          <w:sz w:val="28"/>
          <w:szCs w:val="28"/>
        </w:rPr>
        <w:t>2</w:t>
      </w:r>
      <w:r w:rsidR="00D369B3" w:rsidRPr="00D369B3">
        <w:rPr>
          <w:sz w:val="28"/>
          <w:szCs w:val="28"/>
        </w:rPr>
        <w:t>3</w:t>
      </w:r>
      <w:r w:rsidR="00F17F80" w:rsidRPr="00D369B3">
        <w:rPr>
          <w:sz w:val="28"/>
          <w:szCs w:val="28"/>
        </w:rPr>
        <w:t xml:space="preserve"> </w:t>
      </w:r>
      <w:r w:rsidR="003907AF" w:rsidRPr="00D369B3">
        <w:rPr>
          <w:sz w:val="28"/>
          <w:szCs w:val="28"/>
        </w:rPr>
        <w:t>но</w:t>
      </w:r>
      <w:r w:rsidR="00F67132" w:rsidRPr="00D369B3">
        <w:rPr>
          <w:sz w:val="28"/>
          <w:szCs w:val="28"/>
        </w:rPr>
        <w:t>ября</w:t>
      </w:r>
      <w:r w:rsidR="001663A3" w:rsidRPr="00D369B3">
        <w:rPr>
          <w:sz w:val="28"/>
          <w:szCs w:val="28"/>
        </w:rPr>
        <w:t xml:space="preserve"> </w:t>
      </w:r>
      <w:r w:rsidRPr="00D369B3">
        <w:rPr>
          <w:sz w:val="28"/>
          <w:szCs w:val="28"/>
        </w:rPr>
        <w:t>20</w:t>
      </w:r>
      <w:r w:rsidR="005B2225" w:rsidRPr="00D369B3">
        <w:rPr>
          <w:sz w:val="28"/>
          <w:szCs w:val="28"/>
        </w:rPr>
        <w:t>2</w:t>
      </w:r>
      <w:r w:rsidR="00F67132" w:rsidRPr="00D369B3">
        <w:rPr>
          <w:sz w:val="28"/>
          <w:szCs w:val="28"/>
        </w:rPr>
        <w:t>6</w:t>
      </w:r>
      <w:r w:rsidRPr="00D369B3">
        <w:rPr>
          <w:sz w:val="28"/>
          <w:szCs w:val="28"/>
        </w:rPr>
        <w:t xml:space="preserve"> года в </w:t>
      </w:r>
      <w:r w:rsidRPr="00BD1859">
        <w:rPr>
          <w:sz w:val="28"/>
          <w:szCs w:val="28"/>
        </w:rPr>
        <w:t>1</w:t>
      </w:r>
      <w:r w:rsidR="00D369B3">
        <w:rPr>
          <w:sz w:val="28"/>
          <w:szCs w:val="28"/>
        </w:rPr>
        <w:t>6 час. 3</w:t>
      </w:r>
      <w:r w:rsidRPr="00BD1859">
        <w:rPr>
          <w:sz w:val="28"/>
          <w:szCs w:val="28"/>
        </w:rPr>
        <w:t>0 мин. публичные слушания по проекту решения Собрания депутатов города Трехгорного «</w:t>
      </w:r>
      <w:r w:rsidR="00F67132" w:rsidRPr="00F67132">
        <w:rPr>
          <w:sz w:val="28"/>
          <w:szCs w:val="28"/>
        </w:rPr>
        <w:t xml:space="preserve">О принятии Устава Трехгорного </w:t>
      </w:r>
      <w:r w:rsidR="00F67132">
        <w:rPr>
          <w:sz w:val="28"/>
          <w:szCs w:val="28"/>
        </w:rPr>
        <w:t xml:space="preserve">городского округа Челябинской </w:t>
      </w:r>
      <w:r w:rsidR="00F67132" w:rsidRPr="00F67132">
        <w:rPr>
          <w:sz w:val="28"/>
          <w:szCs w:val="28"/>
        </w:rPr>
        <w:t>области</w:t>
      </w:r>
      <w:r w:rsidR="00823F30">
        <w:rPr>
          <w:sz w:val="28"/>
          <w:szCs w:val="28"/>
        </w:rPr>
        <w:t xml:space="preserve">» </w:t>
      </w:r>
      <w:r w:rsidRPr="00BD1859">
        <w:rPr>
          <w:sz w:val="28"/>
          <w:szCs w:val="28"/>
        </w:rPr>
        <w:t>(проект решения прилагается).</w:t>
      </w:r>
    </w:p>
    <w:p w:rsidR="00104D76" w:rsidRPr="00BD1859" w:rsidRDefault="00104D76" w:rsidP="00104D76">
      <w:pPr>
        <w:pStyle w:val="a3"/>
        <w:tabs>
          <w:tab w:val="clear" w:pos="4153"/>
          <w:tab w:val="clear" w:pos="8306"/>
          <w:tab w:val="left" w:pos="3544"/>
        </w:tabs>
        <w:ind w:firstLine="709"/>
        <w:jc w:val="both"/>
        <w:rPr>
          <w:sz w:val="28"/>
          <w:szCs w:val="28"/>
        </w:rPr>
      </w:pPr>
      <w:r w:rsidRPr="00BD1859">
        <w:rPr>
          <w:sz w:val="28"/>
          <w:szCs w:val="28"/>
        </w:rPr>
        <w:t>2. Публичные слушания провести в актовом зале администрации города</w:t>
      </w:r>
      <w:r w:rsidR="00D369B3" w:rsidRPr="00D369B3">
        <w:t xml:space="preserve"> </w:t>
      </w:r>
      <w:r w:rsidR="00314DC9">
        <w:t>(</w:t>
      </w:r>
      <w:r w:rsidR="00D369B3" w:rsidRPr="00D369B3">
        <w:rPr>
          <w:sz w:val="28"/>
          <w:szCs w:val="28"/>
        </w:rPr>
        <w:t xml:space="preserve">ул. Мира, </w:t>
      </w:r>
      <w:r w:rsidR="00D369B3">
        <w:rPr>
          <w:sz w:val="28"/>
          <w:szCs w:val="28"/>
        </w:rPr>
        <w:t>д</w:t>
      </w:r>
      <w:r w:rsidR="00314DC9">
        <w:rPr>
          <w:sz w:val="28"/>
          <w:szCs w:val="28"/>
        </w:rPr>
        <w:t>.</w:t>
      </w:r>
      <w:r w:rsidR="00D369B3">
        <w:rPr>
          <w:sz w:val="28"/>
          <w:szCs w:val="28"/>
        </w:rPr>
        <w:t xml:space="preserve"> </w:t>
      </w:r>
      <w:r w:rsidR="00D369B3" w:rsidRPr="00D369B3">
        <w:rPr>
          <w:sz w:val="28"/>
          <w:szCs w:val="28"/>
        </w:rPr>
        <w:t>6</w:t>
      </w:r>
      <w:r w:rsidR="00314DC9">
        <w:rPr>
          <w:sz w:val="28"/>
          <w:szCs w:val="28"/>
        </w:rPr>
        <w:t>)</w:t>
      </w:r>
      <w:r w:rsidRPr="00BD1859">
        <w:rPr>
          <w:sz w:val="28"/>
          <w:szCs w:val="28"/>
        </w:rPr>
        <w:t>.</w:t>
      </w:r>
    </w:p>
    <w:p w:rsidR="00104D76" w:rsidRPr="00BD1859" w:rsidRDefault="00104D76" w:rsidP="00104D76">
      <w:pPr>
        <w:pStyle w:val="a3"/>
        <w:tabs>
          <w:tab w:val="clear" w:pos="4153"/>
          <w:tab w:val="clear" w:pos="8306"/>
          <w:tab w:val="left" w:pos="3544"/>
        </w:tabs>
        <w:ind w:firstLine="709"/>
        <w:jc w:val="both"/>
        <w:rPr>
          <w:sz w:val="28"/>
          <w:szCs w:val="28"/>
        </w:rPr>
      </w:pPr>
      <w:r w:rsidRPr="00BD1859">
        <w:rPr>
          <w:sz w:val="28"/>
          <w:szCs w:val="28"/>
        </w:rPr>
        <w:t>3. Сформировать комиссию по проведению публичных слушаний в составе:</w:t>
      </w:r>
    </w:p>
    <w:p w:rsidR="00104D76" w:rsidRPr="00BD1859" w:rsidRDefault="00104D76" w:rsidP="00C221DB">
      <w:pPr>
        <w:pStyle w:val="a3"/>
        <w:tabs>
          <w:tab w:val="clear" w:pos="4153"/>
          <w:tab w:val="clear" w:pos="8306"/>
          <w:tab w:val="left" w:pos="3544"/>
        </w:tabs>
        <w:ind w:firstLine="709"/>
        <w:jc w:val="both"/>
        <w:rPr>
          <w:sz w:val="28"/>
          <w:szCs w:val="28"/>
        </w:rPr>
      </w:pPr>
      <w:r w:rsidRPr="00BD1859">
        <w:rPr>
          <w:sz w:val="28"/>
          <w:szCs w:val="28"/>
        </w:rPr>
        <w:t xml:space="preserve">Председатель комиссии – </w:t>
      </w:r>
      <w:r w:rsidR="00F17F80" w:rsidRPr="00BD1859">
        <w:rPr>
          <w:sz w:val="28"/>
          <w:szCs w:val="28"/>
        </w:rPr>
        <w:t>Бобков</w:t>
      </w:r>
      <w:r w:rsidR="004368FB" w:rsidRPr="00BD1859">
        <w:rPr>
          <w:sz w:val="28"/>
          <w:szCs w:val="28"/>
        </w:rPr>
        <w:t xml:space="preserve"> В.В</w:t>
      </w:r>
      <w:r w:rsidR="00C221DB" w:rsidRPr="00BD1859">
        <w:rPr>
          <w:sz w:val="28"/>
          <w:szCs w:val="28"/>
        </w:rPr>
        <w:t>.</w:t>
      </w:r>
      <w:r w:rsidRPr="00BD1859">
        <w:rPr>
          <w:sz w:val="28"/>
          <w:szCs w:val="28"/>
        </w:rPr>
        <w:t xml:space="preserve">, </w:t>
      </w:r>
      <w:r w:rsidR="00C221DB" w:rsidRPr="00BD1859">
        <w:rPr>
          <w:sz w:val="28"/>
          <w:szCs w:val="28"/>
        </w:rPr>
        <w:t xml:space="preserve">председатель Собрания депутатов </w:t>
      </w:r>
      <w:r w:rsidRPr="00BD1859">
        <w:rPr>
          <w:sz w:val="28"/>
          <w:szCs w:val="28"/>
        </w:rPr>
        <w:t>города Трехгорного;</w:t>
      </w:r>
    </w:p>
    <w:p w:rsidR="00104D76" w:rsidRPr="00BD1859" w:rsidRDefault="00104D76" w:rsidP="00104D76">
      <w:pPr>
        <w:pStyle w:val="a3"/>
        <w:tabs>
          <w:tab w:val="clear" w:pos="4153"/>
          <w:tab w:val="clear" w:pos="8306"/>
          <w:tab w:val="left" w:pos="3544"/>
        </w:tabs>
        <w:ind w:firstLine="709"/>
        <w:jc w:val="both"/>
        <w:rPr>
          <w:sz w:val="28"/>
          <w:szCs w:val="28"/>
        </w:rPr>
      </w:pPr>
      <w:r w:rsidRPr="00BD1859">
        <w:rPr>
          <w:sz w:val="28"/>
          <w:szCs w:val="28"/>
        </w:rPr>
        <w:t xml:space="preserve">Заместитель председателя – </w:t>
      </w:r>
      <w:r w:rsidR="00F17F80" w:rsidRPr="00BD1859">
        <w:rPr>
          <w:sz w:val="28"/>
          <w:szCs w:val="28"/>
        </w:rPr>
        <w:t>Шишкин</w:t>
      </w:r>
      <w:r w:rsidR="005B2225" w:rsidRPr="00BD1859">
        <w:rPr>
          <w:sz w:val="28"/>
          <w:szCs w:val="28"/>
        </w:rPr>
        <w:t xml:space="preserve"> Д.А., председатель постоянной комиссии Собрания депутатов по законности и местному самоуправлению</w:t>
      </w:r>
      <w:r w:rsidRPr="00BD1859">
        <w:rPr>
          <w:sz w:val="28"/>
          <w:szCs w:val="28"/>
        </w:rPr>
        <w:t>;</w:t>
      </w:r>
    </w:p>
    <w:p w:rsidR="00314DC9" w:rsidRDefault="00314DC9" w:rsidP="00104D76">
      <w:pPr>
        <w:pStyle w:val="a3"/>
        <w:tabs>
          <w:tab w:val="clear" w:pos="4153"/>
          <w:tab w:val="clear" w:pos="8306"/>
          <w:tab w:val="left" w:pos="3544"/>
        </w:tabs>
        <w:ind w:firstLine="709"/>
        <w:jc w:val="both"/>
        <w:rPr>
          <w:sz w:val="28"/>
          <w:szCs w:val="28"/>
        </w:rPr>
      </w:pPr>
    </w:p>
    <w:p w:rsidR="00104D76" w:rsidRPr="00BD1859" w:rsidRDefault="00104D76" w:rsidP="00104D76">
      <w:pPr>
        <w:pStyle w:val="a3"/>
        <w:tabs>
          <w:tab w:val="clear" w:pos="4153"/>
          <w:tab w:val="clear" w:pos="8306"/>
          <w:tab w:val="left" w:pos="3544"/>
        </w:tabs>
        <w:ind w:firstLine="709"/>
        <w:jc w:val="both"/>
        <w:rPr>
          <w:sz w:val="28"/>
          <w:szCs w:val="28"/>
        </w:rPr>
      </w:pPr>
      <w:r w:rsidRPr="00BD1859">
        <w:rPr>
          <w:sz w:val="28"/>
          <w:szCs w:val="28"/>
        </w:rPr>
        <w:lastRenderedPageBreak/>
        <w:t>Члены комиссии:</w:t>
      </w:r>
    </w:p>
    <w:p w:rsidR="00104D76" w:rsidRPr="00BD1859" w:rsidRDefault="00F437EE" w:rsidP="00104D76">
      <w:pPr>
        <w:pStyle w:val="a3"/>
        <w:tabs>
          <w:tab w:val="clear" w:pos="4153"/>
          <w:tab w:val="clear" w:pos="8306"/>
          <w:tab w:val="left" w:pos="3544"/>
        </w:tabs>
        <w:ind w:firstLine="709"/>
        <w:jc w:val="both"/>
        <w:rPr>
          <w:sz w:val="28"/>
          <w:szCs w:val="28"/>
        </w:rPr>
      </w:pPr>
      <w:r w:rsidRPr="00BD1859">
        <w:rPr>
          <w:sz w:val="28"/>
          <w:szCs w:val="28"/>
        </w:rPr>
        <w:t>Громенко Д.А.</w:t>
      </w:r>
      <w:r w:rsidR="00104D76" w:rsidRPr="00BD1859">
        <w:rPr>
          <w:sz w:val="28"/>
          <w:szCs w:val="28"/>
        </w:rPr>
        <w:t xml:space="preserve"> –</w:t>
      </w:r>
      <w:r w:rsidRPr="00BD1859">
        <w:rPr>
          <w:sz w:val="28"/>
          <w:szCs w:val="28"/>
        </w:rPr>
        <w:t xml:space="preserve"> глава</w:t>
      </w:r>
      <w:r w:rsidR="00342A3A" w:rsidRPr="00BD1859">
        <w:rPr>
          <w:sz w:val="28"/>
          <w:szCs w:val="28"/>
        </w:rPr>
        <w:t xml:space="preserve"> города Трехгорного </w:t>
      </w:r>
      <w:r w:rsidR="00104D76" w:rsidRPr="00BD1859">
        <w:rPr>
          <w:sz w:val="28"/>
          <w:szCs w:val="28"/>
        </w:rPr>
        <w:t>(по согласованию);</w:t>
      </w:r>
    </w:p>
    <w:p w:rsidR="00104D76" w:rsidRDefault="00F437EE" w:rsidP="00104D76">
      <w:pPr>
        <w:pStyle w:val="a3"/>
        <w:tabs>
          <w:tab w:val="clear" w:pos="4153"/>
          <w:tab w:val="clear" w:pos="8306"/>
          <w:tab w:val="left" w:pos="3544"/>
        </w:tabs>
        <w:ind w:firstLine="709"/>
        <w:jc w:val="both"/>
        <w:rPr>
          <w:sz w:val="28"/>
          <w:szCs w:val="28"/>
        </w:rPr>
      </w:pPr>
      <w:r w:rsidRPr="00BD1859">
        <w:rPr>
          <w:sz w:val="28"/>
          <w:szCs w:val="28"/>
        </w:rPr>
        <w:t>Александров А.П.</w:t>
      </w:r>
      <w:r w:rsidR="00104D76" w:rsidRPr="00BD1859">
        <w:rPr>
          <w:sz w:val="28"/>
          <w:szCs w:val="28"/>
        </w:rPr>
        <w:t xml:space="preserve"> – начальник </w:t>
      </w:r>
      <w:r w:rsidR="00B428FB" w:rsidRPr="00BD1859">
        <w:rPr>
          <w:sz w:val="28"/>
          <w:szCs w:val="28"/>
        </w:rPr>
        <w:t xml:space="preserve">правового управления </w:t>
      </w:r>
      <w:r w:rsidR="00104D76" w:rsidRPr="00BD1859">
        <w:rPr>
          <w:sz w:val="28"/>
          <w:szCs w:val="28"/>
        </w:rPr>
        <w:t>(по согласованию);</w:t>
      </w:r>
    </w:p>
    <w:p w:rsidR="00D369B3" w:rsidRDefault="00D369B3" w:rsidP="00104D76">
      <w:pPr>
        <w:pStyle w:val="a3"/>
        <w:tabs>
          <w:tab w:val="clear" w:pos="4153"/>
          <w:tab w:val="clear" w:pos="8306"/>
          <w:tab w:val="left" w:pos="3544"/>
        </w:tabs>
        <w:ind w:firstLine="709"/>
        <w:jc w:val="both"/>
        <w:rPr>
          <w:sz w:val="28"/>
          <w:szCs w:val="28"/>
        </w:rPr>
      </w:pPr>
      <w:r>
        <w:rPr>
          <w:sz w:val="28"/>
          <w:szCs w:val="28"/>
        </w:rPr>
        <w:t xml:space="preserve">Ефремов А.В. - </w:t>
      </w:r>
      <w:r w:rsidRPr="00D369B3">
        <w:rPr>
          <w:sz w:val="28"/>
          <w:szCs w:val="28"/>
        </w:rPr>
        <w:t>депутат Собрания депутатов города Трехгорного</w:t>
      </w:r>
      <w:r>
        <w:rPr>
          <w:sz w:val="28"/>
          <w:szCs w:val="28"/>
        </w:rPr>
        <w:t>;</w:t>
      </w:r>
    </w:p>
    <w:p w:rsidR="005A3E5A" w:rsidRPr="00BD1859" w:rsidRDefault="005A3E5A" w:rsidP="00104D76">
      <w:pPr>
        <w:pStyle w:val="a3"/>
        <w:tabs>
          <w:tab w:val="clear" w:pos="4153"/>
          <w:tab w:val="clear" w:pos="8306"/>
          <w:tab w:val="left" w:pos="3544"/>
        </w:tabs>
        <w:ind w:firstLine="709"/>
        <w:jc w:val="both"/>
        <w:rPr>
          <w:sz w:val="28"/>
          <w:szCs w:val="28"/>
        </w:rPr>
      </w:pPr>
      <w:proofErr w:type="spellStart"/>
      <w:r w:rsidRPr="005A3E5A">
        <w:rPr>
          <w:sz w:val="28"/>
          <w:szCs w:val="28"/>
        </w:rPr>
        <w:t>Хазиев</w:t>
      </w:r>
      <w:proofErr w:type="spellEnd"/>
      <w:r w:rsidRPr="005A3E5A">
        <w:rPr>
          <w:sz w:val="28"/>
          <w:szCs w:val="28"/>
        </w:rPr>
        <w:t xml:space="preserve"> З.Ш. – депутат Собрания депутатов города Трехгорного;</w:t>
      </w:r>
    </w:p>
    <w:p w:rsidR="00104D76" w:rsidRPr="00BD1859" w:rsidRDefault="00462265" w:rsidP="00104D76">
      <w:pPr>
        <w:pStyle w:val="a3"/>
        <w:tabs>
          <w:tab w:val="clear" w:pos="4153"/>
          <w:tab w:val="clear" w:pos="8306"/>
          <w:tab w:val="left" w:pos="0"/>
          <w:tab w:val="left" w:pos="851"/>
          <w:tab w:val="left" w:pos="3544"/>
        </w:tabs>
        <w:ind w:firstLine="709"/>
        <w:rPr>
          <w:sz w:val="28"/>
          <w:szCs w:val="28"/>
        </w:rPr>
      </w:pPr>
      <w:r>
        <w:rPr>
          <w:sz w:val="28"/>
          <w:szCs w:val="28"/>
        </w:rPr>
        <w:t>Кожемякин С.А</w:t>
      </w:r>
      <w:r w:rsidR="00104D76" w:rsidRPr="00BD1859">
        <w:rPr>
          <w:sz w:val="28"/>
          <w:szCs w:val="28"/>
        </w:rPr>
        <w:t xml:space="preserve"> – депутат Собрания депутатов города Трехгорного;</w:t>
      </w:r>
    </w:p>
    <w:p w:rsidR="005B2225" w:rsidRPr="00BD1859" w:rsidRDefault="008058D7" w:rsidP="00104D76">
      <w:pPr>
        <w:pStyle w:val="a3"/>
        <w:tabs>
          <w:tab w:val="clear" w:pos="4153"/>
          <w:tab w:val="clear" w:pos="8306"/>
          <w:tab w:val="left" w:pos="3544"/>
        </w:tabs>
        <w:ind w:firstLine="709"/>
        <w:jc w:val="both"/>
        <w:rPr>
          <w:sz w:val="28"/>
          <w:szCs w:val="28"/>
        </w:rPr>
      </w:pPr>
      <w:r w:rsidRPr="00BD1859">
        <w:rPr>
          <w:sz w:val="28"/>
          <w:szCs w:val="28"/>
        </w:rPr>
        <w:t xml:space="preserve">Воробьева М.Ю. </w:t>
      </w:r>
      <w:r w:rsidR="005B2225" w:rsidRPr="00BD1859">
        <w:rPr>
          <w:sz w:val="28"/>
          <w:szCs w:val="28"/>
        </w:rPr>
        <w:t xml:space="preserve"> – депутат Собрания депутатов города Трехгорного;</w:t>
      </w:r>
    </w:p>
    <w:p w:rsidR="001B7662" w:rsidRPr="00BD1859" w:rsidRDefault="00075D57" w:rsidP="001B7662">
      <w:pPr>
        <w:pStyle w:val="a3"/>
        <w:tabs>
          <w:tab w:val="clear" w:pos="4153"/>
          <w:tab w:val="clear" w:pos="8306"/>
          <w:tab w:val="left" w:pos="3544"/>
        </w:tabs>
        <w:ind w:firstLine="709"/>
        <w:jc w:val="both"/>
        <w:rPr>
          <w:sz w:val="28"/>
          <w:szCs w:val="28"/>
        </w:rPr>
      </w:pPr>
      <w:proofErr w:type="spellStart"/>
      <w:r w:rsidRPr="00BD1859">
        <w:rPr>
          <w:sz w:val="28"/>
          <w:szCs w:val="28"/>
        </w:rPr>
        <w:t>Чекасин</w:t>
      </w:r>
      <w:proofErr w:type="spellEnd"/>
      <w:r w:rsidRPr="00BD1859">
        <w:rPr>
          <w:sz w:val="28"/>
          <w:szCs w:val="28"/>
        </w:rPr>
        <w:t xml:space="preserve"> Д.Б.</w:t>
      </w:r>
      <w:r w:rsidR="001B7662" w:rsidRPr="00BD1859">
        <w:rPr>
          <w:sz w:val="28"/>
          <w:szCs w:val="28"/>
        </w:rPr>
        <w:t xml:space="preserve"> – депутат Собрания депутатов города Трехгорного</w:t>
      </w:r>
      <w:r w:rsidR="00314DC9">
        <w:rPr>
          <w:sz w:val="28"/>
          <w:szCs w:val="28"/>
        </w:rPr>
        <w:t>.</w:t>
      </w:r>
    </w:p>
    <w:p w:rsidR="00104D76" w:rsidRPr="00BD1859" w:rsidRDefault="00104D76" w:rsidP="00104D76">
      <w:pPr>
        <w:pStyle w:val="a3"/>
        <w:tabs>
          <w:tab w:val="clear" w:pos="4153"/>
          <w:tab w:val="clear" w:pos="8306"/>
          <w:tab w:val="left" w:pos="3544"/>
        </w:tabs>
        <w:ind w:firstLine="709"/>
        <w:jc w:val="both"/>
        <w:rPr>
          <w:sz w:val="28"/>
          <w:szCs w:val="28"/>
        </w:rPr>
      </w:pPr>
      <w:r w:rsidRPr="00BD1859">
        <w:rPr>
          <w:sz w:val="28"/>
          <w:szCs w:val="28"/>
        </w:rPr>
        <w:t>Секретарь комиссии –</w:t>
      </w:r>
      <w:r w:rsidR="004B4B8C" w:rsidRPr="00BD1859">
        <w:rPr>
          <w:sz w:val="28"/>
          <w:szCs w:val="28"/>
        </w:rPr>
        <w:t xml:space="preserve"> Деченкова Е.Л</w:t>
      </w:r>
      <w:r w:rsidR="00C221DB" w:rsidRPr="00BD1859">
        <w:rPr>
          <w:sz w:val="28"/>
          <w:szCs w:val="28"/>
        </w:rPr>
        <w:t>.</w:t>
      </w:r>
      <w:r w:rsidRPr="00BD1859">
        <w:rPr>
          <w:sz w:val="28"/>
          <w:szCs w:val="28"/>
        </w:rPr>
        <w:t xml:space="preserve"> –</w:t>
      </w:r>
      <w:r w:rsidR="004B4B8C" w:rsidRPr="00BD1859">
        <w:rPr>
          <w:sz w:val="28"/>
          <w:szCs w:val="28"/>
        </w:rPr>
        <w:t xml:space="preserve"> юрисконсульт</w:t>
      </w:r>
      <w:r w:rsidR="00A744C6" w:rsidRPr="00BD1859">
        <w:rPr>
          <w:sz w:val="28"/>
          <w:szCs w:val="28"/>
        </w:rPr>
        <w:t xml:space="preserve"> </w:t>
      </w:r>
      <w:r w:rsidR="00F17F80" w:rsidRPr="00BD1859">
        <w:rPr>
          <w:sz w:val="28"/>
          <w:szCs w:val="28"/>
        </w:rPr>
        <w:t xml:space="preserve">аппарата </w:t>
      </w:r>
      <w:r w:rsidRPr="00BD1859">
        <w:rPr>
          <w:sz w:val="28"/>
          <w:szCs w:val="28"/>
        </w:rPr>
        <w:t>Собрания депутатов города Трехгорного.</w:t>
      </w:r>
    </w:p>
    <w:p w:rsidR="00104D76" w:rsidRPr="00D369B3" w:rsidRDefault="00104D76" w:rsidP="00104D76">
      <w:pPr>
        <w:pStyle w:val="a3"/>
        <w:tabs>
          <w:tab w:val="clear" w:pos="4153"/>
          <w:tab w:val="clear" w:pos="8306"/>
          <w:tab w:val="left" w:pos="3544"/>
        </w:tabs>
        <w:ind w:firstLine="709"/>
        <w:jc w:val="both"/>
        <w:rPr>
          <w:b/>
          <w:sz w:val="28"/>
          <w:szCs w:val="28"/>
        </w:rPr>
      </w:pPr>
      <w:r w:rsidRPr="00BD1859">
        <w:rPr>
          <w:sz w:val="28"/>
          <w:szCs w:val="28"/>
        </w:rPr>
        <w:t xml:space="preserve">4. </w:t>
      </w:r>
      <w:proofErr w:type="gramStart"/>
      <w:r w:rsidRPr="00BD1859">
        <w:rPr>
          <w:sz w:val="28"/>
          <w:szCs w:val="28"/>
        </w:rPr>
        <w:t>Заявки на участие в публичных слушаниях, предложения и рекомендации по проекту решения Собрания депутатов города Трехгорного «</w:t>
      </w:r>
      <w:r w:rsidR="00F8539A" w:rsidRPr="00F8539A">
        <w:rPr>
          <w:sz w:val="28"/>
          <w:szCs w:val="28"/>
        </w:rPr>
        <w:t>О назначении публичных слушаний и утверждении Порядка участия граждан в обсуждении проекта решения Собрания депутатов города Трехгорного «О принятии Устава Трехгорного городского округа Челябинской области» и учета предложений</w:t>
      </w:r>
      <w:r w:rsidRPr="00BD1859">
        <w:rPr>
          <w:sz w:val="28"/>
          <w:szCs w:val="28"/>
        </w:rPr>
        <w:t>» представляются в письменном виде в Собрание депутатов города (ул. Мира,</w:t>
      </w:r>
      <w:r w:rsidR="00314DC9">
        <w:rPr>
          <w:sz w:val="28"/>
          <w:szCs w:val="28"/>
        </w:rPr>
        <w:t xml:space="preserve"> д.</w:t>
      </w:r>
      <w:r w:rsidRPr="00BD1859">
        <w:rPr>
          <w:sz w:val="28"/>
          <w:szCs w:val="28"/>
        </w:rPr>
        <w:t xml:space="preserve"> 6,</w:t>
      </w:r>
      <w:r w:rsidR="00314DC9">
        <w:rPr>
          <w:sz w:val="28"/>
          <w:szCs w:val="28"/>
        </w:rPr>
        <w:t xml:space="preserve"> </w:t>
      </w:r>
      <w:r w:rsidRPr="00BD1859">
        <w:rPr>
          <w:sz w:val="28"/>
          <w:szCs w:val="28"/>
        </w:rPr>
        <w:t>кабинет № 3</w:t>
      </w:r>
      <w:r w:rsidR="005B2225" w:rsidRPr="00BD1859">
        <w:rPr>
          <w:sz w:val="28"/>
          <w:szCs w:val="28"/>
        </w:rPr>
        <w:t>12</w:t>
      </w:r>
      <w:r w:rsidRPr="00BD1859">
        <w:rPr>
          <w:sz w:val="28"/>
          <w:szCs w:val="28"/>
        </w:rPr>
        <w:t>) в срок</w:t>
      </w:r>
      <w:proofErr w:type="gramEnd"/>
      <w:r w:rsidRPr="00BD1859">
        <w:rPr>
          <w:sz w:val="28"/>
          <w:szCs w:val="28"/>
        </w:rPr>
        <w:t xml:space="preserve"> </w:t>
      </w:r>
      <w:r w:rsidR="00314DC9">
        <w:rPr>
          <w:sz w:val="28"/>
          <w:szCs w:val="28"/>
        </w:rPr>
        <w:br/>
      </w:r>
      <w:r w:rsidRPr="00BD1859">
        <w:rPr>
          <w:sz w:val="28"/>
          <w:szCs w:val="28"/>
        </w:rPr>
        <w:t>до</w:t>
      </w:r>
      <w:r w:rsidR="00D369B3">
        <w:rPr>
          <w:sz w:val="28"/>
          <w:szCs w:val="28"/>
        </w:rPr>
        <w:t xml:space="preserve"> </w:t>
      </w:r>
      <w:r w:rsidR="00D369B3" w:rsidRPr="00D369B3">
        <w:rPr>
          <w:sz w:val="28"/>
          <w:szCs w:val="28"/>
        </w:rPr>
        <w:t xml:space="preserve">20 </w:t>
      </w:r>
      <w:r w:rsidR="003907AF" w:rsidRPr="00D369B3">
        <w:rPr>
          <w:sz w:val="28"/>
          <w:szCs w:val="28"/>
        </w:rPr>
        <w:t>ноя</w:t>
      </w:r>
      <w:r w:rsidR="00F67132" w:rsidRPr="00D369B3">
        <w:rPr>
          <w:sz w:val="28"/>
          <w:szCs w:val="28"/>
        </w:rPr>
        <w:t>бря</w:t>
      </w:r>
      <w:r w:rsidR="001663A3" w:rsidRPr="00D369B3">
        <w:rPr>
          <w:sz w:val="28"/>
          <w:szCs w:val="28"/>
        </w:rPr>
        <w:t xml:space="preserve"> </w:t>
      </w:r>
      <w:r w:rsidRPr="00D369B3">
        <w:rPr>
          <w:sz w:val="28"/>
          <w:szCs w:val="28"/>
        </w:rPr>
        <w:t>20</w:t>
      </w:r>
      <w:r w:rsidR="005B2225" w:rsidRPr="00D369B3">
        <w:rPr>
          <w:sz w:val="28"/>
          <w:szCs w:val="28"/>
        </w:rPr>
        <w:t>2</w:t>
      </w:r>
      <w:r w:rsidR="00F67132" w:rsidRPr="00D369B3">
        <w:rPr>
          <w:sz w:val="28"/>
          <w:szCs w:val="28"/>
        </w:rPr>
        <w:t>6</w:t>
      </w:r>
      <w:r w:rsidR="001663A3" w:rsidRPr="00D369B3">
        <w:rPr>
          <w:sz w:val="28"/>
          <w:szCs w:val="28"/>
        </w:rPr>
        <w:t xml:space="preserve"> года</w:t>
      </w:r>
      <w:r w:rsidR="00436BDF">
        <w:rPr>
          <w:sz w:val="28"/>
          <w:szCs w:val="28"/>
        </w:rPr>
        <w:t xml:space="preserve"> включительно</w:t>
      </w:r>
      <w:r w:rsidRPr="00D369B3">
        <w:rPr>
          <w:sz w:val="28"/>
          <w:szCs w:val="28"/>
        </w:rPr>
        <w:t>.</w:t>
      </w:r>
    </w:p>
    <w:p w:rsidR="00104D76" w:rsidRPr="00BD1859" w:rsidRDefault="00104D76" w:rsidP="00104D76">
      <w:pPr>
        <w:pStyle w:val="a3"/>
        <w:tabs>
          <w:tab w:val="clear" w:pos="4153"/>
          <w:tab w:val="clear" w:pos="8306"/>
          <w:tab w:val="left" w:pos="3544"/>
        </w:tabs>
        <w:ind w:firstLine="709"/>
        <w:jc w:val="both"/>
        <w:rPr>
          <w:sz w:val="28"/>
          <w:szCs w:val="28"/>
        </w:rPr>
      </w:pPr>
      <w:r w:rsidRPr="00BD1859">
        <w:rPr>
          <w:sz w:val="28"/>
          <w:szCs w:val="28"/>
        </w:rPr>
        <w:t xml:space="preserve">5. </w:t>
      </w:r>
      <w:r w:rsidR="004B4B8C" w:rsidRPr="00BD1859">
        <w:rPr>
          <w:sz w:val="28"/>
          <w:szCs w:val="28"/>
        </w:rPr>
        <w:t xml:space="preserve">Юрисконсульту </w:t>
      </w:r>
      <w:r w:rsidR="00F17F80" w:rsidRPr="00BD1859">
        <w:rPr>
          <w:sz w:val="28"/>
          <w:szCs w:val="28"/>
        </w:rPr>
        <w:t xml:space="preserve">аппарата </w:t>
      </w:r>
      <w:r w:rsidRPr="00BD1859">
        <w:rPr>
          <w:sz w:val="28"/>
          <w:szCs w:val="28"/>
        </w:rPr>
        <w:t xml:space="preserve">Собрания депутатов города Трехгорного </w:t>
      </w:r>
      <w:r w:rsidR="004B4B8C" w:rsidRPr="00BD1859">
        <w:rPr>
          <w:sz w:val="28"/>
          <w:szCs w:val="28"/>
        </w:rPr>
        <w:t>Деченко</w:t>
      </w:r>
      <w:r w:rsidR="00C221DB" w:rsidRPr="00BD1859">
        <w:rPr>
          <w:sz w:val="28"/>
          <w:szCs w:val="28"/>
        </w:rPr>
        <w:t xml:space="preserve">вой </w:t>
      </w:r>
      <w:r w:rsidR="004B4B8C" w:rsidRPr="00BD1859">
        <w:rPr>
          <w:sz w:val="28"/>
          <w:szCs w:val="28"/>
        </w:rPr>
        <w:t>Е</w:t>
      </w:r>
      <w:r w:rsidR="00C221DB" w:rsidRPr="00BD1859">
        <w:rPr>
          <w:sz w:val="28"/>
          <w:szCs w:val="28"/>
        </w:rPr>
        <w:t>.</w:t>
      </w:r>
      <w:r w:rsidR="004B4B8C" w:rsidRPr="00BD1859">
        <w:rPr>
          <w:sz w:val="28"/>
          <w:szCs w:val="28"/>
        </w:rPr>
        <w:t>Л</w:t>
      </w:r>
      <w:r w:rsidR="00C221DB" w:rsidRPr="00BD1859">
        <w:rPr>
          <w:sz w:val="28"/>
          <w:szCs w:val="28"/>
        </w:rPr>
        <w:t>.</w:t>
      </w:r>
      <w:r w:rsidRPr="00BD1859">
        <w:rPr>
          <w:sz w:val="28"/>
          <w:szCs w:val="28"/>
        </w:rPr>
        <w:t xml:space="preserve"> обеспечить прием заявок, предложений и рекомендаций в соответствии с пунктом 4 настоящего решения. </w:t>
      </w:r>
    </w:p>
    <w:p w:rsidR="00104D76" w:rsidRPr="00BD1859" w:rsidRDefault="00104D76" w:rsidP="00104D76">
      <w:pPr>
        <w:pStyle w:val="1"/>
        <w:tabs>
          <w:tab w:val="left" w:pos="3686"/>
          <w:tab w:val="left" w:pos="4253"/>
        </w:tabs>
        <w:ind w:right="43" w:firstLine="709"/>
        <w:jc w:val="both"/>
        <w:rPr>
          <w:b w:val="0"/>
          <w:sz w:val="28"/>
          <w:szCs w:val="28"/>
        </w:rPr>
      </w:pPr>
      <w:r w:rsidRPr="00BD1859">
        <w:rPr>
          <w:b w:val="0"/>
          <w:sz w:val="28"/>
          <w:szCs w:val="28"/>
        </w:rPr>
        <w:t xml:space="preserve">6. Утвердить Порядок участия граждан в обсуждении </w:t>
      </w:r>
      <w:proofErr w:type="gramStart"/>
      <w:r w:rsidRPr="00BD1859">
        <w:rPr>
          <w:b w:val="0"/>
          <w:sz w:val="28"/>
          <w:szCs w:val="28"/>
        </w:rPr>
        <w:t>проекта решения Собрания депутатов города</w:t>
      </w:r>
      <w:proofErr w:type="gramEnd"/>
      <w:r w:rsidRPr="00BD1859">
        <w:rPr>
          <w:b w:val="0"/>
          <w:sz w:val="28"/>
          <w:szCs w:val="28"/>
        </w:rPr>
        <w:t xml:space="preserve"> Трехгорного «</w:t>
      </w:r>
      <w:r w:rsidR="00F8539A" w:rsidRPr="00F8539A">
        <w:rPr>
          <w:b w:val="0"/>
          <w:sz w:val="28"/>
          <w:szCs w:val="28"/>
        </w:rPr>
        <w:t>О принятии Устава Трехгорного городского округа Челябинской области</w:t>
      </w:r>
      <w:r w:rsidRPr="00BD1859">
        <w:rPr>
          <w:b w:val="0"/>
          <w:sz w:val="28"/>
          <w:szCs w:val="28"/>
        </w:rPr>
        <w:t>» и учета предложений (Приложение №</w:t>
      </w:r>
      <w:r w:rsidR="00C51B17">
        <w:rPr>
          <w:b w:val="0"/>
          <w:sz w:val="28"/>
          <w:szCs w:val="28"/>
        </w:rPr>
        <w:t xml:space="preserve"> 1</w:t>
      </w:r>
      <w:r w:rsidRPr="00BD1859">
        <w:rPr>
          <w:b w:val="0"/>
          <w:sz w:val="28"/>
          <w:szCs w:val="28"/>
        </w:rPr>
        <w:t>).</w:t>
      </w:r>
    </w:p>
    <w:p w:rsidR="00104D76" w:rsidRPr="00BD1859" w:rsidRDefault="00104D76" w:rsidP="00104D76">
      <w:pPr>
        <w:pStyle w:val="a3"/>
        <w:tabs>
          <w:tab w:val="clear" w:pos="4153"/>
          <w:tab w:val="clear" w:pos="8306"/>
          <w:tab w:val="left" w:pos="3544"/>
        </w:tabs>
        <w:ind w:firstLine="709"/>
        <w:jc w:val="both"/>
        <w:rPr>
          <w:sz w:val="28"/>
          <w:szCs w:val="28"/>
        </w:rPr>
      </w:pPr>
      <w:r w:rsidRPr="00BD1859">
        <w:rPr>
          <w:sz w:val="28"/>
          <w:szCs w:val="28"/>
        </w:rPr>
        <w:t xml:space="preserve">7. </w:t>
      </w:r>
      <w:proofErr w:type="gramStart"/>
      <w:r w:rsidRPr="00BD1859">
        <w:rPr>
          <w:sz w:val="28"/>
          <w:szCs w:val="28"/>
        </w:rPr>
        <w:t>Настоящее решение и проект решения Собрания депутатов города</w:t>
      </w:r>
      <w:r w:rsidR="00D369B3">
        <w:rPr>
          <w:sz w:val="28"/>
          <w:szCs w:val="28"/>
        </w:rPr>
        <w:t xml:space="preserve"> </w:t>
      </w:r>
      <w:r w:rsidR="00D369B3" w:rsidRPr="00D369B3">
        <w:rPr>
          <w:sz w:val="28"/>
          <w:szCs w:val="28"/>
        </w:rPr>
        <w:t>Трехгорного «О принятии Устава Трехгорного городского округа Челябинской области»</w:t>
      </w:r>
      <w:r w:rsidRPr="00BD1859">
        <w:rPr>
          <w:sz w:val="28"/>
          <w:szCs w:val="28"/>
        </w:rPr>
        <w:t xml:space="preserve"> подлежит официальному опубликованию </w:t>
      </w:r>
      <w:r w:rsidR="00F67132" w:rsidRPr="00F67132">
        <w:rPr>
          <w:sz w:val="28"/>
          <w:szCs w:val="28"/>
        </w:rPr>
        <w:t xml:space="preserve">в сетевом издании «ТРЁХГОРНЫЙ </w:t>
      </w:r>
      <w:proofErr w:type="spellStart"/>
      <w:r w:rsidR="00F67132" w:rsidRPr="00F67132">
        <w:rPr>
          <w:sz w:val="28"/>
          <w:szCs w:val="28"/>
        </w:rPr>
        <w:t>info</w:t>
      </w:r>
      <w:proofErr w:type="spellEnd"/>
      <w:r w:rsidR="00F67132" w:rsidRPr="00F67132">
        <w:rPr>
          <w:sz w:val="28"/>
          <w:szCs w:val="28"/>
        </w:rPr>
        <w:t>» («ТРЁХГОРНЫЙ инфо») (TRKTVS.INFO, регистрация в качестве сетевого издания:</w:t>
      </w:r>
      <w:proofErr w:type="gramEnd"/>
      <w:r w:rsidR="00F67132" w:rsidRPr="00F67132">
        <w:rPr>
          <w:sz w:val="28"/>
          <w:szCs w:val="28"/>
        </w:rPr>
        <w:t xml:space="preserve"> </w:t>
      </w:r>
      <w:proofErr w:type="gramStart"/>
      <w:r w:rsidR="00F67132" w:rsidRPr="00F67132">
        <w:rPr>
          <w:sz w:val="28"/>
          <w:szCs w:val="28"/>
        </w:rPr>
        <w:t>ЭЛ № ФС 77 - 85989 от 06.10.2023)</w:t>
      </w:r>
      <w:r w:rsidR="00F67132">
        <w:rPr>
          <w:sz w:val="28"/>
          <w:szCs w:val="28"/>
        </w:rPr>
        <w:t xml:space="preserve"> </w:t>
      </w:r>
      <w:r w:rsidRPr="00BD1859">
        <w:rPr>
          <w:sz w:val="28"/>
          <w:szCs w:val="28"/>
        </w:rPr>
        <w:t>и размещению на официальном сайте органов местного самоуправления города Трехгорного в сети «Интернет».</w:t>
      </w:r>
      <w:proofErr w:type="gramEnd"/>
    </w:p>
    <w:p w:rsidR="00104D76" w:rsidRPr="00BD1859" w:rsidRDefault="00E04822" w:rsidP="00104D76">
      <w:pPr>
        <w:pStyle w:val="a3"/>
        <w:tabs>
          <w:tab w:val="clear" w:pos="4153"/>
          <w:tab w:val="clear" w:pos="8306"/>
          <w:tab w:val="left" w:pos="3544"/>
        </w:tabs>
        <w:ind w:firstLine="709"/>
        <w:jc w:val="both"/>
        <w:rPr>
          <w:sz w:val="28"/>
          <w:szCs w:val="28"/>
        </w:rPr>
      </w:pPr>
      <w:r w:rsidRPr="00BD1859">
        <w:rPr>
          <w:sz w:val="28"/>
          <w:szCs w:val="28"/>
        </w:rPr>
        <w:t xml:space="preserve">8. </w:t>
      </w:r>
      <w:proofErr w:type="gramStart"/>
      <w:r w:rsidRPr="00BD1859">
        <w:rPr>
          <w:sz w:val="28"/>
          <w:szCs w:val="28"/>
        </w:rPr>
        <w:t>Контроль за</w:t>
      </w:r>
      <w:proofErr w:type="gramEnd"/>
      <w:r w:rsidRPr="00BD1859">
        <w:rPr>
          <w:sz w:val="28"/>
          <w:szCs w:val="28"/>
        </w:rPr>
        <w:t xml:space="preserve"> </w:t>
      </w:r>
      <w:r w:rsidR="00314DC9">
        <w:rPr>
          <w:sz w:val="28"/>
          <w:szCs w:val="28"/>
        </w:rPr>
        <w:t>ис</w:t>
      </w:r>
      <w:r w:rsidRPr="00BD1859">
        <w:rPr>
          <w:sz w:val="28"/>
          <w:szCs w:val="28"/>
        </w:rPr>
        <w:t>полнением настоящего решения возложить на председателя Собрания депутатов города Трехгорного</w:t>
      </w:r>
      <w:r w:rsidR="00104D76" w:rsidRPr="00BD1859">
        <w:rPr>
          <w:sz w:val="28"/>
          <w:szCs w:val="28"/>
        </w:rPr>
        <w:t>.</w:t>
      </w:r>
    </w:p>
    <w:p w:rsidR="00104D76" w:rsidRPr="00BD1859" w:rsidRDefault="00104D76" w:rsidP="00104D76">
      <w:pPr>
        <w:pStyle w:val="a3"/>
        <w:tabs>
          <w:tab w:val="clear" w:pos="4153"/>
          <w:tab w:val="clear" w:pos="8306"/>
          <w:tab w:val="left" w:pos="3544"/>
        </w:tabs>
        <w:ind w:firstLine="709"/>
        <w:jc w:val="both"/>
        <w:rPr>
          <w:sz w:val="28"/>
          <w:szCs w:val="28"/>
        </w:rPr>
      </w:pPr>
    </w:p>
    <w:p w:rsidR="00104D76" w:rsidRPr="00BD1859" w:rsidRDefault="00104D76" w:rsidP="00104D76">
      <w:pPr>
        <w:pStyle w:val="a3"/>
        <w:tabs>
          <w:tab w:val="clear" w:pos="4153"/>
          <w:tab w:val="clear" w:pos="8306"/>
          <w:tab w:val="left" w:pos="3544"/>
        </w:tabs>
        <w:ind w:firstLine="709"/>
        <w:jc w:val="both"/>
        <w:rPr>
          <w:sz w:val="28"/>
          <w:szCs w:val="28"/>
        </w:rPr>
      </w:pPr>
    </w:p>
    <w:p w:rsidR="00104D76" w:rsidRPr="00BD1859" w:rsidRDefault="00C221DB" w:rsidP="00104D76">
      <w:pPr>
        <w:rPr>
          <w:sz w:val="28"/>
          <w:szCs w:val="28"/>
        </w:rPr>
      </w:pPr>
      <w:r w:rsidRPr="00BD1859">
        <w:rPr>
          <w:sz w:val="28"/>
          <w:szCs w:val="28"/>
        </w:rPr>
        <w:t xml:space="preserve">Председатель </w:t>
      </w:r>
      <w:r w:rsidR="00104D76" w:rsidRPr="00BD1859">
        <w:rPr>
          <w:sz w:val="28"/>
          <w:szCs w:val="28"/>
        </w:rPr>
        <w:tab/>
      </w:r>
      <w:r w:rsidR="00104D76" w:rsidRPr="00BD1859">
        <w:rPr>
          <w:sz w:val="28"/>
          <w:szCs w:val="28"/>
        </w:rPr>
        <w:tab/>
      </w:r>
      <w:r w:rsidR="00104D76" w:rsidRPr="00BD1859">
        <w:rPr>
          <w:sz w:val="28"/>
          <w:szCs w:val="28"/>
        </w:rPr>
        <w:tab/>
      </w:r>
      <w:r w:rsidR="00104D76" w:rsidRPr="00BD1859">
        <w:rPr>
          <w:sz w:val="28"/>
          <w:szCs w:val="28"/>
        </w:rPr>
        <w:tab/>
      </w:r>
      <w:r w:rsidR="00104D76" w:rsidRPr="00BD1859">
        <w:rPr>
          <w:sz w:val="28"/>
          <w:szCs w:val="28"/>
        </w:rPr>
        <w:tab/>
      </w:r>
      <w:r w:rsidR="00104D76" w:rsidRPr="00BD1859">
        <w:rPr>
          <w:sz w:val="28"/>
          <w:szCs w:val="28"/>
        </w:rPr>
        <w:tab/>
      </w:r>
      <w:r w:rsidR="00104D76" w:rsidRPr="00BD1859">
        <w:rPr>
          <w:sz w:val="28"/>
          <w:szCs w:val="28"/>
        </w:rPr>
        <w:tab/>
      </w:r>
      <w:r w:rsidR="0010177A" w:rsidRPr="00BD1859">
        <w:rPr>
          <w:sz w:val="28"/>
          <w:szCs w:val="28"/>
        </w:rPr>
        <w:t xml:space="preserve">         </w:t>
      </w:r>
      <w:r w:rsidRPr="00BD1859">
        <w:rPr>
          <w:sz w:val="28"/>
          <w:szCs w:val="28"/>
        </w:rPr>
        <w:t xml:space="preserve"> </w:t>
      </w:r>
      <w:r w:rsidR="00314DC9">
        <w:rPr>
          <w:sz w:val="28"/>
          <w:szCs w:val="28"/>
        </w:rPr>
        <w:t xml:space="preserve">            </w:t>
      </w:r>
      <w:r w:rsidR="00F17F80" w:rsidRPr="00BD1859">
        <w:rPr>
          <w:sz w:val="28"/>
          <w:szCs w:val="28"/>
        </w:rPr>
        <w:t>В</w:t>
      </w:r>
      <w:r w:rsidRPr="00BD1859">
        <w:rPr>
          <w:sz w:val="28"/>
          <w:szCs w:val="28"/>
        </w:rPr>
        <w:t>.</w:t>
      </w:r>
      <w:r w:rsidR="00F17F80" w:rsidRPr="00BD1859">
        <w:rPr>
          <w:sz w:val="28"/>
          <w:szCs w:val="28"/>
        </w:rPr>
        <w:t>В</w:t>
      </w:r>
      <w:r w:rsidRPr="00BD1859">
        <w:rPr>
          <w:sz w:val="28"/>
          <w:szCs w:val="28"/>
        </w:rPr>
        <w:t xml:space="preserve">. </w:t>
      </w:r>
      <w:r w:rsidR="00F17F80" w:rsidRPr="00BD1859">
        <w:rPr>
          <w:sz w:val="28"/>
          <w:szCs w:val="28"/>
        </w:rPr>
        <w:t>Бобков</w:t>
      </w:r>
    </w:p>
    <w:p w:rsidR="0010177A" w:rsidRDefault="0010177A" w:rsidP="00104D76">
      <w:pPr>
        <w:rPr>
          <w:sz w:val="28"/>
          <w:szCs w:val="28"/>
        </w:rPr>
      </w:pPr>
    </w:p>
    <w:p w:rsidR="00314DC9" w:rsidRDefault="00314DC9" w:rsidP="00104D76">
      <w:pPr>
        <w:rPr>
          <w:sz w:val="28"/>
          <w:szCs w:val="28"/>
        </w:rPr>
      </w:pPr>
    </w:p>
    <w:p w:rsidR="00314DC9" w:rsidRPr="00BD1859" w:rsidRDefault="00314DC9" w:rsidP="00104D76">
      <w:pPr>
        <w:rPr>
          <w:sz w:val="28"/>
          <w:szCs w:val="28"/>
        </w:rPr>
      </w:pPr>
    </w:p>
    <w:p w:rsidR="0010177A" w:rsidRPr="00BD1859" w:rsidRDefault="0010177A" w:rsidP="00104D76">
      <w:pPr>
        <w:rPr>
          <w:sz w:val="28"/>
          <w:szCs w:val="28"/>
        </w:rPr>
      </w:pPr>
      <w:r w:rsidRPr="00BD1859">
        <w:rPr>
          <w:sz w:val="28"/>
          <w:szCs w:val="28"/>
        </w:rPr>
        <w:t>Глава города</w:t>
      </w:r>
      <w:r w:rsidRPr="00BD1859">
        <w:rPr>
          <w:sz w:val="28"/>
          <w:szCs w:val="28"/>
        </w:rPr>
        <w:tab/>
      </w:r>
      <w:r w:rsidRPr="00BD1859">
        <w:rPr>
          <w:sz w:val="28"/>
          <w:szCs w:val="28"/>
        </w:rPr>
        <w:tab/>
      </w:r>
      <w:r w:rsidRPr="00BD1859">
        <w:rPr>
          <w:sz w:val="28"/>
          <w:szCs w:val="28"/>
        </w:rPr>
        <w:tab/>
      </w:r>
      <w:r w:rsidRPr="00BD1859">
        <w:rPr>
          <w:sz w:val="28"/>
          <w:szCs w:val="28"/>
        </w:rPr>
        <w:tab/>
      </w:r>
      <w:r w:rsidRPr="00BD1859">
        <w:rPr>
          <w:sz w:val="28"/>
          <w:szCs w:val="28"/>
        </w:rPr>
        <w:tab/>
      </w:r>
      <w:r w:rsidRPr="00BD1859">
        <w:rPr>
          <w:sz w:val="28"/>
          <w:szCs w:val="28"/>
        </w:rPr>
        <w:tab/>
      </w:r>
      <w:r w:rsidRPr="00BD1859">
        <w:rPr>
          <w:sz w:val="28"/>
          <w:szCs w:val="28"/>
        </w:rPr>
        <w:tab/>
      </w:r>
      <w:r w:rsidRPr="00BD1859">
        <w:rPr>
          <w:sz w:val="28"/>
          <w:szCs w:val="28"/>
        </w:rPr>
        <w:tab/>
      </w:r>
      <w:r w:rsidR="00314DC9">
        <w:rPr>
          <w:sz w:val="28"/>
          <w:szCs w:val="28"/>
        </w:rPr>
        <w:t xml:space="preserve">       </w:t>
      </w:r>
      <w:r w:rsidRPr="00BD1859">
        <w:rPr>
          <w:sz w:val="28"/>
          <w:szCs w:val="28"/>
        </w:rPr>
        <w:t>Д.А. Громенко</w:t>
      </w:r>
    </w:p>
    <w:p w:rsidR="00104D76" w:rsidRPr="00BD1859" w:rsidRDefault="00104D76" w:rsidP="007D6FDF">
      <w:r w:rsidRPr="00BD1859">
        <w:br w:type="page"/>
      </w:r>
    </w:p>
    <w:p w:rsidR="00CF453F" w:rsidRDefault="00104D76" w:rsidP="00447E07">
      <w:pPr>
        <w:ind w:firstLine="5670"/>
        <w:rPr>
          <w:sz w:val="24"/>
          <w:szCs w:val="24"/>
        </w:rPr>
      </w:pPr>
      <w:r w:rsidRPr="0095017A">
        <w:rPr>
          <w:sz w:val="24"/>
          <w:szCs w:val="24"/>
        </w:rPr>
        <w:lastRenderedPageBreak/>
        <w:t>Приложение №</w:t>
      </w:r>
      <w:r w:rsidR="00C51B17">
        <w:rPr>
          <w:sz w:val="24"/>
          <w:szCs w:val="24"/>
        </w:rPr>
        <w:t xml:space="preserve"> 1</w:t>
      </w:r>
      <w:r w:rsidRPr="0095017A">
        <w:rPr>
          <w:sz w:val="24"/>
          <w:szCs w:val="24"/>
        </w:rPr>
        <w:t xml:space="preserve"> </w:t>
      </w:r>
    </w:p>
    <w:p w:rsidR="00104D76" w:rsidRPr="0095017A" w:rsidRDefault="00CF453F" w:rsidP="00CF453F">
      <w:pPr>
        <w:ind w:firstLine="5670"/>
        <w:rPr>
          <w:b/>
          <w:sz w:val="24"/>
          <w:szCs w:val="24"/>
        </w:rPr>
      </w:pPr>
      <w:r>
        <w:rPr>
          <w:sz w:val="24"/>
          <w:szCs w:val="24"/>
        </w:rPr>
        <w:t xml:space="preserve">к </w:t>
      </w:r>
      <w:r w:rsidR="00104D76">
        <w:rPr>
          <w:sz w:val="24"/>
          <w:szCs w:val="24"/>
        </w:rPr>
        <w:t>р</w:t>
      </w:r>
      <w:r w:rsidR="00104D76" w:rsidRPr="0095017A">
        <w:rPr>
          <w:sz w:val="24"/>
          <w:szCs w:val="24"/>
        </w:rPr>
        <w:t xml:space="preserve">ешению Собрания депутатов </w:t>
      </w:r>
    </w:p>
    <w:p w:rsidR="00104D76" w:rsidRPr="0095017A" w:rsidRDefault="00104D76" w:rsidP="00447E07">
      <w:pPr>
        <w:ind w:left="4536" w:firstLine="1134"/>
        <w:rPr>
          <w:sz w:val="24"/>
          <w:szCs w:val="24"/>
        </w:rPr>
      </w:pPr>
      <w:r w:rsidRPr="0095017A">
        <w:rPr>
          <w:sz w:val="24"/>
          <w:szCs w:val="24"/>
        </w:rPr>
        <w:t xml:space="preserve">от </w:t>
      </w:r>
      <w:r w:rsidR="00CF453F">
        <w:rPr>
          <w:sz w:val="24"/>
          <w:szCs w:val="24"/>
        </w:rPr>
        <w:t>27.10.2026</w:t>
      </w:r>
      <w:r w:rsidR="004B4B8C">
        <w:rPr>
          <w:sz w:val="24"/>
          <w:szCs w:val="24"/>
        </w:rPr>
        <w:t xml:space="preserve"> № </w:t>
      </w:r>
      <w:r w:rsidR="00CF453F">
        <w:rPr>
          <w:sz w:val="24"/>
          <w:szCs w:val="24"/>
        </w:rPr>
        <w:t>109</w:t>
      </w:r>
      <w:r w:rsidR="004B4B8C">
        <w:rPr>
          <w:sz w:val="24"/>
          <w:szCs w:val="24"/>
        </w:rPr>
        <w:t xml:space="preserve">    </w:t>
      </w:r>
    </w:p>
    <w:p w:rsidR="00104D76" w:rsidRDefault="00104D76" w:rsidP="00104D76">
      <w:pPr>
        <w:pStyle w:val="1"/>
        <w:jc w:val="center"/>
        <w:rPr>
          <w:sz w:val="28"/>
          <w:szCs w:val="28"/>
        </w:rPr>
      </w:pPr>
    </w:p>
    <w:p w:rsidR="00104D76" w:rsidRPr="0095017A" w:rsidRDefault="00104D76" w:rsidP="00104D76">
      <w:pPr>
        <w:pStyle w:val="1"/>
        <w:jc w:val="center"/>
        <w:rPr>
          <w:sz w:val="28"/>
          <w:szCs w:val="28"/>
        </w:rPr>
      </w:pPr>
      <w:r w:rsidRPr="0095017A">
        <w:rPr>
          <w:sz w:val="28"/>
          <w:szCs w:val="28"/>
        </w:rPr>
        <w:t>Порядок</w:t>
      </w:r>
    </w:p>
    <w:p w:rsidR="00065243" w:rsidRDefault="00104D76" w:rsidP="00104D76">
      <w:pPr>
        <w:pStyle w:val="1"/>
        <w:jc w:val="center"/>
        <w:rPr>
          <w:sz w:val="28"/>
          <w:szCs w:val="28"/>
        </w:rPr>
      </w:pPr>
      <w:r w:rsidRPr="0095017A">
        <w:rPr>
          <w:sz w:val="28"/>
          <w:szCs w:val="28"/>
        </w:rPr>
        <w:t xml:space="preserve">участия граждан в обсуждении проекта </w:t>
      </w:r>
      <w:r>
        <w:rPr>
          <w:sz w:val="28"/>
          <w:szCs w:val="28"/>
        </w:rPr>
        <w:t>р</w:t>
      </w:r>
      <w:r w:rsidRPr="0095017A">
        <w:rPr>
          <w:sz w:val="28"/>
          <w:szCs w:val="28"/>
        </w:rPr>
        <w:t xml:space="preserve">ешения </w:t>
      </w:r>
    </w:p>
    <w:p w:rsidR="00065243" w:rsidRDefault="00104D76" w:rsidP="00104D76">
      <w:pPr>
        <w:pStyle w:val="1"/>
        <w:jc w:val="center"/>
        <w:rPr>
          <w:sz w:val="28"/>
          <w:szCs w:val="28"/>
        </w:rPr>
      </w:pPr>
      <w:r w:rsidRPr="0095017A">
        <w:rPr>
          <w:sz w:val="28"/>
          <w:szCs w:val="28"/>
        </w:rPr>
        <w:t xml:space="preserve">Собрания депутатов города Трехгорного </w:t>
      </w:r>
    </w:p>
    <w:p w:rsidR="00104D76" w:rsidRDefault="00104D76" w:rsidP="00104D76">
      <w:pPr>
        <w:pStyle w:val="1"/>
        <w:jc w:val="center"/>
        <w:rPr>
          <w:sz w:val="28"/>
          <w:szCs w:val="28"/>
        </w:rPr>
      </w:pPr>
      <w:r w:rsidRPr="0095017A">
        <w:rPr>
          <w:sz w:val="28"/>
          <w:szCs w:val="28"/>
        </w:rPr>
        <w:t>«</w:t>
      </w:r>
      <w:r w:rsidR="00F8539A" w:rsidRPr="00F8539A">
        <w:rPr>
          <w:sz w:val="28"/>
          <w:szCs w:val="28"/>
        </w:rPr>
        <w:t>О принятии Устава Трехгорного городского округа Челябинской области</w:t>
      </w:r>
      <w:r w:rsidRPr="0095017A">
        <w:rPr>
          <w:sz w:val="28"/>
          <w:szCs w:val="28"/>
        </w:rPr>
        <w:t>»</w:t>
      </w:r>
      <w:r w:rsidR="00314DC9">
        <w:rPr>
          <w:sz w:val="28"/>
          <w:szCs w:val="28"/>
        </w:rPr>
        <w:t xml:space="preserve"> </w:t>
      </w:r>
      <w:r w:rsidRPr="0095017A">
        <w:rPr>
          <w:sz w:val="28"/>
          <w:szCs w:val="28"/>
        </w:rPr>
        <w:t>и учета предложений</w:t>
      </w:r>
    </w:p>
    <w:p w:rsidR="00104D76" w:rsidRPr="002B07A9" w:rsidRDefault="00104D76" w:rsidP="00104D76"/>
    <w:p w:rsidR="00104D76" w:rsidRPr="00447E07" w:rsidRDefault="00104D76" w:rsidP="00104D76">
      <w:pPr>
        <w:ind w:firstLine="567"/>
        <w:jc w:val="both"/>
        <w:rPr>
          <w:sz w:val="28"/>
          <w:szCs w:val="28"/>
        </w:rPr>
      </w:pPr>
      <w:bookmarkStart w:id="0" w:name="sub_101"/>
      <w:r w:rsidRPr="00447E07">
        <w:rPr>
          <w:sz w:val="28"/>
          <w:szCs w:val="28"/>
        </w:rPr>
        <w:t xml:space="preserve">1. </w:t>
      </w:r>
      <w:proofErr w:type="gramStart"/>
      <w:r w:rsidRPr="00447E07">
        <w:rPr>
          <w:sz w:val="28"/>
          <w:szCs w:val="28"/>
        </w:rPr>
        <w:t xml:space="preserve">Граждане, проживающие на территории города Трехгорного, участвуют в обсуждении проекта решения Собрания депутатов города Трехгорного </w:t>
      </w:r>
      <w:r w:rsidR="00F8539A">
        <w:rPr>
          <w:sz w:val="28"/>
          <w:szCs w:val="28"/>
        </w:rPr>
        <w:t>«</w:t>
      </w:r>
      <w:r w:rsidR="00F8539A" w:rsidRPr="00F8539A">
        <w:rPr>
          <w:sz w:val="28"/>
          <w:szCs w:val="28"/>
        </w:rPr>
        <w:t>О принятии Устава Трехгорного городского округа Челябинской области</w:t>
      </w:r>
      <w:r w:rsidR="00F8539A">
        <w:rPr>
          <w:sz w:val="28"/>
          <w:szCs w:val="28"/>
        </w:rPr>
        <w:t>»</w:t>
      </w:r>
      <w:r w:rsidRPr="00447E07">
        <w:rPr>
          <w:sz w:val="28"/>
          <w:szCs w:val="28"/>
        </w:rPr>
        <w:t xml:space="preserve"> (далее - проект </w:t>
      </w:r>
      <w:r w:rsidR="00447E07" w:rsidRPr="00447E07">
        <w:rPr>
          <w:sz w:val="28"/>
          <w:szCs w:val="28"/>
        </w:rPr>
        <w:t>р</w:t>
      </w:r>
      <w:r w:rsidRPr="00447E07">
        <w:rPr>
          <w:sz w:val="28"/>
          <w:szCs w:val="28"/>
        </w:rPr>
        <w:t xml:space="preserve">ешения) путем внесения письменных предложений в сроки, установленные </w:t>
      </w:r>
      <w:hyperlink w:anchor="sub_1004" w:history="1">
        <w:r w:rsidRPr="00447E07">
          <w:rPr>
            <w:sz w:val="28"/>
            <w:szCs w:val="28"/>
          </w:rPr>
          <w:t>решением</w:t>
        </w:r>
      </w:hyperlink>
      <w:r w:rsidRPr="00447E07">
        <w:rPr>
          <w:sz w:val="28"/>
          <w:szCs w:val="28"/>
        </w:rPr>
        <w:t xml:space="preserve"> Собрания депутатов города Трехгорного «О назначении публичных слушаний и утверждении Порядка участия граждан в обсуждении проекта решения Собрания депутатов города Трехгорного «</w:t>
      </w:r>
      <w:r w:rsidR="00F8539A" w:rsidRPr="00F8539A">
        <w:rPr>
          <w:sz w:val="28"/>
          <w:szCs w:val="28"/>
        </w:rPr>
        <w:t>О принятии Устава Трехгорного городского</w:t>
      </w:r>
      <w:proofErr w:type="gramEnd"/>
      <w:r w:rsidR="00F8539A" w:rsidRPr="00F8539A">
        <w:rPr>
          <w:sz w:val="28"/>
          <w:szCs w:val="28"/>
        </w:rPr>
        <w:t xml:space="preserve"> округа Челябинской области</w:t>
      </w:r>
      <w:r w:rsidRPr="00447E07">
        <w:rPr>
          <w:sz w:val="28"/>
          <w:szCs w:val="28"/>
        </w:rPr>
        <w:t>» и учета предложений». Предложения носят рекомендательный характер.</w:t>
      </w:r>
    </w:p>
    <w:p w:rsidR="00104D76" w:rsidRPr="00447E07" w:rsidRDefault="00104D76" w:rsidP="00104D76">
      <w:pPr>
        <w:ind w:firstLine="567"/>
        <w:jc w:val="both"/>
        <w:rPr>
          <w:sz w:val="28"/>
          <w:szCs w:val="28"/>
        </w:rPr>
      </w:pPr>
      <w:bookmarkStart w:id="1" w:name="sub_102"/>
      <w:bookmarkEnd w:id="0"/>
      <w:r w:rsidRPr="00447E07">
        <w:rPr>
          <w:sz w:val="28"/>
          <w:szCs w:val="28"/>
        </w:rPr>
        <w:t xml:space="preserve">2. </w:t>
      </w:r>
      <w:proofErr w:type="gramStart"/>
      <w:r w:rsidRPr="00447E07">
        <w:rPr>
          <w:sz w:val="28"/>
          <w:szCs w:val="28"/>
        </w:rPr>
        <w:t>Письменные предложения направля</w:t>
      </w:r>
      <w:r w:rsidR="00CB4C39">
        <w:rPr>
          <w:sz w:val="28"/>
          <w:szCs w:val="28"/>
        </w:rPr>
        <w:t>ются в</w:t>
      </w:r>
      <w:r w:rsidRPr="00447E07">
        <w:rPr>
          <w:sz w:val="28"/>
          <w:szCs w:val="28"/>
        </w:rPr>
        <w:t xml:space="preserve"> Собрание депутатов города Трехгорного (далее – Собрание депутатов)</w:t>
      </w:r>
      <w:r w:rsidR="00CB4C39">
        <w:rPr>
          <w:sz w:val="28"/>
          <w:szCs w:val="28"/>
        </w:rPr>
        <w:t xml:space="preserve"> нарочным способом</w:t>
      </w:r>
      <w:r w:rsidR="00D04081">
        <w:rPr>
          <w:sz w:val="28"/>
          <w:szCs w:val="28"/>
        </w:rPr>
        <w:t xml:space="preserve"> или в форме электронного документа </w:t>
      </w:r>
      <w:r w:rsidR="00FD3FC4">
        <w:rPr>
          <w:sz w:val="28"/>
          <w:szCs w:val="28"/>
        </w:rPr>
        <w:t>по адресу: «</w:t>
      </w:r>
      <w:r w:rsidR="00FD3FC4">
        <w:rPr>
          <w:sz w:val="28"/>
          <w:szCs w:val="28"/>
          <w:lang w:val="en-US"/>
        </w:rPr>
        <w:t>priem</w:t>
      </w:r>
      <w:r w:rsidR="00FD3FC4" w:rsidRPr="00FD3FC4">
        <w:rPr>
          <w:sz w:val="28"/>
          <w:szCs w:val="28"/>
        </w:rPr>
        <w:t>_</w:t>
      </w:r>
      <w:r w:rsidR="00FD3FC4">
        <w:rPr>
          <w:sz w:val="28"/>
          <w:szCs w:val="28"/>
          <w:lang w:val="en-US"/>
        </w:rPr>
        <w:t>trg</w:t>
      </w:r>
      <w:r w:rsidR="00FD3FC4" w:rsidRPr="00FD3FC4">
        <w:rPr>
          <w:sz w:val="28"/>
          <w:szCs w:val="28"/>
        </w:rPr>
        <w:t>@</w:t>
      </w:r>
      <w:r w:rsidR="00FD3FC4">
        <w:rPr>
          <w:sz w:val="28"/>
          <w:szCs w:val="28"/>
          <w:lang w:val="en-US"/>
        </w:rPr>
        <w:t>mail</w:t>
      </w:r>
      <w:r w:rsidR="00FD3FC4" w:rsidRPr="00FD3FC4">
        <w:rPr>
          <w:sz w:val="28"/>
          <w:szCs w:val="28"/>
        </w:rPr>
        <w:t>.</w:t>
      </w:r>
      <w:r w:rsidR="00FD3FC4">
        <w:rPr>
          <w:sz w:val="28"/>
          <w:szCs w:val="28"/>
          <w:lang w:val="en-US"/>
        </w:rPr>
        <w:t>ru</w:t>
      </w:r>
      <w:r w:rsidR="00FD3FC4">
        <w:rPr>
          <w:sz w:val="28"/>
          <w:szCs w:val="28"/>
        </w:rPr>
        <w:t>»</w:t>
      </w:r>
      <w:r w:rsidR="00D04081">
        <w:rPr>
          <w:sz w:val="28"/>
          <w:szCs w:val="28"/>
        </w:rPr>
        <w:t>,</w:t>
      </w:r>
      <w:r w:rsidR="00CB4C39">
        <w:rPr>
          <w:sz w:val="28"/>
          <w:szCs w:val="28"/>
        </w:rPr>
        <w:t xml:space="preserve"> и</w:t>
      </w:r>
      <w:r w:rsidRPr="00447E07">
        <w:rPr>
          <w:sz w:val="28"/>
          <w:szCs w:val="28"/>
        </w:rPr>
        <w:t xml:space="preserve"> должны содержать фамилию, имя, отчество, адрес места жительства гражданина,</w:t>
      </w:r>
      <w:r w:rsidR="00D04081">
        <w:rPr>
          <w:sz w:val="28"/>
          <w:szCs w:val="28"/>
        </w:rPr>
        <w:t xml:space="preserve"> личную подпись и дату,</w:t>
      </w:r>
      <w:r w:rsidRPr="00447E07">
        <w:rPr>
          <w:sz w:val="28"/>
          <w:szCs w:val="28"/>
        </w:rPr>
        <w:t xml:space="preserve"> текст статьи Устава, подлежащей изменению (с указанием части, пункта, подпункта, абзаца) и предложения по внесению изменений в данную статью. </w:t>
      </w:r>
      <w:bookmarkStart w:id="2" w:name="sub_103"/>
      <w:bookmarkEnd w:id="1"/>
      <w:proofErr w:type="gramEnd"/>
    </w:p>
    <w:p w:rsidR="00104D76" w:rsidRPr="00447E07" w:rsidRDefault="00104D76" w:rsidP="00104D76">
      <w:pPr>
        <w:ind w:firstLine="567"/>
        <w:jc w:val="both"/>
        <w:rPr>
          <w:sz w:val="28"/>
          <w:szCs w:val="28"/>
        </w:rPr>
      </w:pPr>
      <w:r w:rsidRPr="00447E07">
        <w:rPr>
          <w:sz w:val="28"/>
          <w:szCs w:val="28"/>
        </w:rPr>
        <w:t>3. Поступившие в Собрание депутатов предложения граждан рассматриваются комиссией по проведению публичных слушаний (далее - Комиссия). Предложения, поступившие с нарушением порядка или срока подачи предложений, по решению Комиссии могут быть оставлены без рассмотрения.</w:t>
      </w:r>
    </w:p>
    <w:p w:rsidR="00104D76" w:rsidRPr="00447E07" w:rsidRDefault="00104D76" w:rsidP="00104D76">
      <w:pPr>
        <w:ind w:firstLine="567"/>
        <w:jc w:val="both"/>
        <w:rPr>
          <w:sz w:val="28"/>
          <w:szCs w:val="28"/>
        </w:rPr>
      </w:pPr>
      <w:bookmarkStart w:id="3" w:name="sub_104"/>
      <w:bookmarkEnd w:id="2"/>
      <w:r w:rsidRPr="00447E07">
        <w:rPr>
          <w:sz w:val="28"/>
          <w:szCs w:val="28"/>
        </w:rPr>
        <w:t>4. По итогам рассмотрения каждого из поступивших предложений Комиссия путем открытого голосования большинством голосов принимает решение рекомендовать Собранию депутатов принять либо отклонить указанное предложение.</w:t>
      </w:r>
    </w:p>
    <w:p w:rsidR="00104D76" w:rsidRPr="00447E07" w:rsidRDefault="00104D76" w:rsidP="00104D76">
      <w:pPr>
        <w:ind w:firstLine="567"/>
        <w:jc w:val="both"/>
        <w:rPr>
          <w:sz w:val="28"/>
          <w:szCs w:val="28"/>
        </w:rPr>
      </w:pPr>
      <w:bookmarkStart w:id="4" w:name="sub_105"/>
      <w:bookmarkEnd w:id="3"/>
      <w:r w:rsidRPr="00447E07">
        <w:rPr>
          <w:sz w:val="28"/>
          <w:szCs w:val="28"/>
        </w:rPr>
        <w:t>5. Заседания Комиссии проводятся периодически по мере поступления предложений. Решение о созыве заседания Комиссии принимается ее председателем.</w:t>
      </w:r>
    </w:p>
    <w:p w:rsidR="00104D76" w:rsidRPr="00447E07" w:rsidRDefault="00104D76" w:rsidP="00104D76">
      <w:pPr>
        <w:ind w:firstLine="567"/>
        <w:jc w:val="both"/>
        <w:rPr>
          <w:sz w:val="28"/>
          <w:szCs w:val="28"/>
        </w:rPr>
      </w:pPr>
      <w:bookmarkStart w:id="5" w:name="sub_106"/>
      <w:bookmarkEnd w:id="4"/>
      <w:r w:rsidRPr="00447E07">
        <w:rPr>
          <w:sz w:val="28"/>
          <w:szCs w:val="28"/>
        </w:rPr>
        <w:t>6. Решения Комиссии оформляются протоколом, который подписывается председателем Комиссии. В протоколе должны быть отражены дата и место проведения заседания, фамилии, имена, отчества присутствующих</w:t>
      </w:r>
      <w:r w:rsidR="00447E07">
        <w:rPr>
          <w:sz w:val="28"/>
          <w:szCs w:val="28"/>
        </w:rPr>
        <w:t xml:space="preserve"> членов комиссии</w:t>
      </w:r>
      <w:r w:rsidRPr="00447E07">
        <w:rPr>
          <w:sz w:val="28"/>
          <w:szCs w:val="28"/>
        </w:rPr>
        <w:t>, общее количество рассмотренных на заседании предложений, результаты голосования, принятое решение.</w:t>
      </w:r>
    </w:p>
    <w:p w:rsidR="00104D76" w:rsidRPr="00447E07" w:rsidRDefault="00104D76" w:rsidP="00104D76">
      <w:pPr>
        <w:ind w:firstLine="567"/>
        <w:jc w:val="both"/>
        <w:rPr>
          <w:sz w:val="28"/>
          <w:szCs w:val="28"/>
        </w:rPr>
      </w:pPr>
      <w:bookmarkStart w:id="6" w:name="sub_107"/>
      <w:bookmarkEnd w:id="5"/>
      <w:r w:rsidRPr="00447E07">
        <w:rPr>
          <w:sz w:val="28"/>
          <w:szCs w:val="28"/>
        </w:rPr>
        <w:t>7. По итогам рассмотрения всех поступивших предложений Комиссия готовит заключение, в котором указываются поступившие предложения и принятые по ним решения.</w:t>
      </w:r>
    </w:p>
    <w:p w:rsidR="00104D76" w:rsidRPr="00447E07" w:rsidRDefault="007D6FDF" w:rsidP="00104D76">
      <w:pPr>
        <w:ind w:firstLine="567"/>
        <w:jc w:val="both"/>
        <w:rPr>
          <w:sz w:val="28"/>
          <w:szCs w:val="28"/>
        </w:rPr>
      </w:pPr>
      <w:bookmarkStart w:id="7" w:name="sub_108"/>
      <w:bookmarkEnd w:id="6"/>
      <w:r>
        <w:rPr>
          <w:sz w:val="28"/>
          <w:szCs w:val="28"/>
        </w:rPr>
        <w:lastRenderedPageBreak/>
        <w:t>8. Проект р</w:t>
      </w:r>
      <w:r w:rsidR="00104D76" w:rsidRPr="00447E07">
        <w:rPr>
          <w:sz w:val="28"/>
          <w:szCs w:val="28"/>
        </w:rPr>
        <w:t xml:space="preserve">ешения и заключение Комиссии рассматриваются на заседаниях постоянных комиссий Собрания депутатов, затем - на заседании Собрания депутатов, которое должно быть проведено не ранее чем через 30 дней после официального опубликования проекта </w:t>
      </w:r>
      <w:r w:rsidR="00D41AB0">
        <w:rPr>
          <w:sz w:val="28"/>
          <w:szCs w:val="28"/>
        </w:rPr>
        <w:t>р</w:t>
      </w:r>
      <w:r w:rsidR="00104D76" w:rsidRPr="00447E07">
        <w:rPr>
          <w:sz w:val="28"/>
          <w:szCs w:val="28"/>
        </w:rPr>
        <w:t>ешения.</w:t>
      </w:r>
    </w:p>
    <w:p w:rsidR="00104D76" w:rsidRPr="00447E07" w:rsidRDefault="00104D76" w:rsidP="00104D76">
      <w:pPr>
        <w:ind w:firstLine="567"/>
        <w:jc w:val="both"/>
        <w:rPr>
          <w:sz w:val="28"/>
          <w:szCs w:val="28"/>
        </w:rPr>
      </w:pPr>
      <w:bookmarkStart w:id="8" w:name="sub_109"/>
      <w:bookmarkEnd w:id="7"/>
      <w:r w:rsidRPr="00447E07">
        <w:rPr>
          <w:sz w:val="28"/>
          <w:szCs w:val="28"/>
        </w:rPr>
        <w:t xml:space="preserve">9. Комиссией одновременно с заключением представляется на заседание Собрания депутатов протокол проведения публичных слушаний по проекту </w:t>
      </w:r>
      <w:r w:rsidR="00D41AB0">
        <w:rPr>
          <w:sz w:val="28"/>
          <w:szCs w:val="28"/>
        </w:rPr>
        <w:t>р</w:t>
      </w:r>
      <w:r w:rsidRPr="00447E07">
        <w:rPr>
          <w:sz w:val="28"/>
          <w:szCs w:val="28"/>
        </w:rPr>
        <w:t>ешения.</w:t>
      </w:r>
    </w:p>
    <w:p w:rsidR="00104D76" w:rsidRPr="00447E07" w:rsidRDefault="00104D76" w:rsidP="00104D76">
      <w:pPr>
        <w:ind w:firstLine="567"/>
        <w:jc w:val="both"/>
        <w:rPr>
          <w:sz w:val="28"/>
          <w:szCs w:val="28"/>
        </w:rPr>
      </w:pPr>
      <w:bookmarkStart w:id="9" w:name="sub_110"/>
      <w:bookmarkEnd w:id="8"/>
      <w:r w:rsidRPr="00447E07">
        <w:rPr>
          <w:sz w:val="28"/>
          <w:szCs w:val="28"/>
        </w:rPr>
        <w:t xml:space="preserve">10. По просьбе граждан, направивших предложения по проекту </w:t>
      </w:r>
      <w:r w:rsidR="00D41AB0">
        <w:rPr>
          <w:sz w:val="28"/>
          <w:szCs w:val="28"/>
        </w:rPr>
        <w:t>р</w:t>
      </w:r>
      <w:r w:rsidRPr="00447E07">
        <w:rPr>
          <w:sz w:val="28"/>
          <w:szCs w:val="28"/>
        </w:rPr>
        <w:t>ешения, в письменной форме им сообщается о результатах рассмотрения предложений.</w:t>
      </w:r>
    </w:p>
    <w:bookmarkEnd w:id="9"/>
    <w:p w:rsidR="00104D76" w:rsidRDefault="00104D76" w:rsidP="00104D76">
      <w:pPr>
        <w:ind w:firstLine="567"/>
        <w:jc w:val="both"/>
        <w:rPr>
          <w:sz w:val="28"/>
          <w:szCs w:val="28"/>
        </w:rPr>
      </w:pPr>
      <w:r w:rsidRPr="00447E07">
        <w:rPr>
          <w:sz w:val="28"/>
          <w:szCs w:val="28"/>
        </w:rPr>
        <w:t xml:space="preserve">11. Результаты публичных слушаний подлежат официальному опубликованию (обнародованию) в порядке, установленном для опубликования нормативных правовых актов Собрания депутатов, а также размещаются на сайте </w:t>
      </w:r>
      <w:r w:rsidR="00E04822">
        <w:rPr>
          <w:sz w:val="28"/>
          <w:szCs w:val="28"/>
        </w:rPr>
        <w:t>органов местного самоуправления города Трехгорного в сети «Интернет»</w:t>
      </w:r>
      <w:r w:rsidRPr="00447E07">
        <w:rPr>
          <w:sz w:val="28"/>
          <w:szCs w:val="28"/>
        </w:rPr>
        <w:t xml:space="preserve"> в срок не позднее пятнадцати дней со дня окончания публичных слушаний.</w:t>
      </w:r>
    </w:p>
    <w:p w:rsidR="001D5C28" w:rsidRDefault="001D5C28" w:rsidP="00104D76">
      <w:pPr>
        <w:ind w:firstLine="567"/>
        <w:jc w:val="both"/>
        <w:rPr>
          <w:sz w:val="28"/>
          <w:szCs w:val="28"/>
        </w:rPr>
      </w:pPr>
      <w:r>
        <w:rPr>
          <w:sz w:val="28"/>
          <w:szCs w:val="28"/>
        </w:rPr>
        <w:br w:type="page"/>
      </w:r>
    </w:p>
    <w:p w:rsidR="001D5C28" w:rsidRPr="00C41BEF" w:rsidRDefault="001D5C28" w:rsidP="001D5C28">
      <w:pPr>
        <w:jc w:val="center"/>
        <w:rPr>
          <w:color w:val="000000" w:themeColor="text1"/>
        </w:rPr>
      </w:pPr>
      <w:r>
        <w:rPr>
          <w:rFonts w:asciiTheme="minorHAnsi" w:eastAsiaTheme="minorEastAsia" w:hAnsiTheme="minorHAnsi" w:cstheme="minorBidi"/>
          <w:noProof/>
          <w:color w:val="000000" w:themeColor="text1"/>
        </w:rPr>
        <w:lastRenderedPageBreak/>
        <mc:AlternateContent>
          <mc:Choice Requires="wps">
            <w:drawing>
              <wp:anchor distT="0" distB="0" distL="114300" distR="114300" simplePos="0" relativeHeight="251663360" behindDoc="0" locked="0" layoutInCell="1" allowOverlap="1">
                <wp:simplePos x="0" y="0"/>
                <wp:positionH relativeFrom="column">
                  <wp:posOffset>4110990</wp:posOffset>
                </wp:positionH>
                <wp:positionV relativeFrom="paragraph">
                  <wp:posOffset>-264160</wp:posOffset>
                </wp:positionV>
                <wp:extent cx="2122805" cy="675640"/>
                <wp:effectExtent l="0" t="0" r="0" b="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2805" cy="6756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304D1" w:rsidRPr="00C41BEF" w:rsidRDefault="007304D1" w:rsidP="001D5C28">
                            <w:pPr>
                              <w:jc w:val="center"/>
                              <w:rPr>
                                <w:b/>
                                <w:color w:val="000000" w:themeColor="text1"/>
                                <w:sz w:val="28"/>
                                <w:szCs w:val="28"/>
                              </w:rPr>
                            </w:pPr>
                            <w:r w:rsidRPr="00C41BEF">
                              <w:rPr>
                                <w:b/>
                                <w:color w:val="000000" w:themeColor="text1"/>
                                <w:sz w:val="28"/>
                                <w:szCs w:val="28"/>
                              </w:rPr>
                              <w:t>ПРОЕКТ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8" style="position:absolute;left:0;text-align:left;margin-left:323.7pt;margin-top:-20.8pt;width:167.15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" fillcolor="white [3212]" stroked="f" strokeweight="2pt">
                <v:path arrowok="t"/>
                <v:textbox>
                  <w:txbxContent>
                    <w:p w:rsidR="007304D1" w:rsidRPr="00C41BEF" w:rsidRDefault="007304D1" w:rsidP="001D5C28">
                      <w:pPr>
                        <w:jc w:val="center"/>
                        <w:rPr>
                          <w:b/>
                          <w:color w:val="000000" w:themeColor="text1"/>
                          <w:sz w:val="28"/>
                          <w:szCs w:val="28"/>
                        </w:rPr>
                      </w:pPr>
                      <w:r w:rsidRPr="00C41BEF">
                        <w:rPr>
                          <w:b/>
                          <w:color w:val="000000" w:themeColor="text1"/>
                          <w:sz w:val="28"/>
                          <w:szCs w:val="28"/>
                        </w:rPr>
                        <w:t>ПРОЕКТ</w:t>
                      </w:r>
                    </w:p>
                  </w:txbxContent>
                </v:textbox>
              </v:rect>
            </w:pict>
          </mc:Fallback>
        </mc:AlternateContent>
      </w:r>
      <w:r w:rsidRPr="00C41BEF">
        <w:rPr>
          <w:color w:val="000000" w:themeColor="text1"/>
        </w:rPr>
        <w:t xml:space="preserve">   </w:t>
      </w:r>
      <w:r w:rsidRPr="00C41BEF">
        <w:rPr>
          <w:noProof/>
          <w:color w:val="000000" w:themeColor="text1"/>
        </w:rPr>
        <w:drawing>
          <wp:inline distT="0" distB="0" distL="0" distR="0" wp14:anchorId="095D3C56" wp14:editId="58E07034">
            <wp:extent cx="951230" cy="1188720"/>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1230" cy="1188720"/>
                    </a:xfrm>
                    <a:prstGeom prst="rect">
                      <a:avLst/>
                    </a:prstGeom>
                    <a:noFill/>
                  </pic:spPr>
                </pic:pic>
              </a:graphicData>
            </a:graphic>
          </wp:inline>
        </w:drawing>
      </w:r>
      <w:r w:rsidRPr="00C41BEF">
        <w:rPr>
          <w:color w:val="000000" w:themeColor="text1"/>
        </w:rPr>
        <w:t xml:space="preserve">           </w:t>
      </w:r>
    </w:p>
    <w:p w:rsidR="001D5C28" w:rsidRPr="00C41BEF" w:rsidRDefault="001D5C28" w:rsidP="001D5C28">
      <w:pPr>
        <w:jc w:val="both"/>
        <w:rPr>
          <w:b/>
          <w:color w:val="000000" w:themeColor="text1"/>
          <w:sz w:val="44"/>
          <w:szCs w:val="44"/>
        </w:rPr>
      </w:pPr>
      <w:r w:rsidRPr="00C41BEF">
        <w:rPr>
          <w:color w:val="000000" w:themeColor="text1"/>
        </w:rPr>
        <w:t xml:space="preserve">  </w:t>
      </w:r>
      <w:r w:rsidRPr="00C41BEF">
        <w:rPr>
          <w:b/>
          <w:color w:val="000000" w:themeColor="text1"/>
          <w:sz w:val="44"/>
          <w:szCs w:val="44"/>
        </w:rPr>
        <w:t>Собрание депутатов города Трехгорного</w:t>
      </w:r>
    </w:p>
    <w:p w:rsidR="001D5C28" w:rsidRPr="00C41BEF" w:rsidRDefault="001D5C28" w:rsidP="001D5C28">
      <w:pPr>
        <w:jc w:val="center"/>
        <w:rPr>
          <w:b/>
          <w:color w:val="000000" w:themeColor="text1"/>
          <w:sz w:val="44"/>
          <w:szCs w:val="44"/>
        </w:rPr>
      </w:pPr>
      <w:r w:rsidRPr="00C41BEF">
        <w:rPr>
          <w:b/>
          <w:color w:val="000000" w:themeColor="text1"/>
          <w:sz w:val="44"/>
          <w:szCs w:val="44"/>
        </w:rPr>
        <w:t>Челябинской области</w:t>
      </w:r>
    </w:p>
    <w:p w:rsidR="001D5C28" w:rsidRPr="00C41BEF" w:rsidRDefault="001D5C28" w:rsidP="001D5C28">
      <w:pPr>
        <w:jc w:val="center"/>
        <w:rPr>
          <w:b/>
          <w:color w:val="000000" w:themeColor="text1"/>
          <w:szCs w:val="44"/>
        </w:rPr>
      </w:pPr>
    </w:p>
    <w:p w:rsidR="001D5C28" w:rsidRPr="00C41BEF" w:rsidRDefault="001D5C28" w:rsidP="001D5C28">
      <w:pPr>
        <w:jc w:val="center"/>
        <w:rPr>
          <w:b/>
          <w:color w:val="000000" w:themeColor="text1"/>
          <w:sz w:val="44"/>
          <w:szCs w:val="44"/>
        </w:rPr>
      </w:pPr>
      <w:r w:rsidRPr="00C41BEF">
        <w:rPr>
          <w:b/>
          <w:color w:val="000000" w:themeColor="text1"/>
          <w:sz w:val="44"/>
          <w:szCs w:val="44"/>
        </w:rPr>
        <w:t>Решение</w:t>
      </w:r>
    </w:p>
    <w:p w:rsidR="001D5C28" w:rsidRPr="00C41BEF" w:rsidRDefault="001D5C28" w:rsidP="001D5C28">
      <w:pPr>
        <w:jc w:val="center"/>
        <w:rPr>
          <w:color w:val="000000" w:themeColor="text1"/>
        </w:rPr>
      </w:pPr>
    </w:p>
    <w:p w:rsidR="001D5C28" w:rsidRPr="00C41BEF" w:rsidRDefault="001D5C28" w:rsidP="001D5C28">
      <w:pPr>
        <w:jc w:val="center"/>
        <w:rPr>
          <w:color w:val="000000" w:themeColor="text1"/>
          <w:sz w:val="28"/>
          <w:szCs w:val="28"/>
        </w:rPr>
      </w:pPr>
      <w:r w:rsidRPr="00C41BEF">
        <w:rPr>
          <w:color w:val="000000" w:themeColor="text1"/>
          <w:sz w:val="28"/>
          <w:szCs w:val="28"/>
        </w:rPr>
        <w:t>№ _____</w:t>
      </w:r>
    </w:p>
    <w:p w:rsidR="001D5C28" w:rsidRPr="00C41BEF" w:rsidRDefault="001D5C28" w:rsidP="001D5C28">
      <w:pPr>
        <w:jc w:val="center"/>
        <w:rPr>
          <w:color w:val="000000" w:themeColor="text1"/>
          <w:sz w:val="28"/>
          <w:szCs w:val="28"/>
        </w:rPr>
      </w:pPr>
    </w:p>
    <w:p w:rsidR="001D5C28" w:rsidRPr="00C41BEF" w:rsidRDefault="001D5C28" w:rsidP="001D5C28">
      <w:pPr>
        <w:jc w:val="center"/>
        <w:rPr>
          <w:color w:val="000000" w:themeColor="text1"/>
          <w:sz w:val="28"/>
          <w:szCs w:val="28"/>
        </w:rPr>
      </w:pPr>
      <w:r w:rsidRPr="00C41BEF">
        <w:rPr>
          <w:color w:val="000000" w:themeColor="text1"/>
          <w:sz w:val="28"/>
          <w:szCs w:val="28"/>
        </w:rPr>
        <w:t xml:space="preserve"> от_____________________</w:t>
      </w:r>
    </w:p>
    <w:p w:rsidR="001D5C28" w:rsidRPr="00C41BEF" w:rsidRDefault="001D5C28" w:rsidP="001D5C28">
      <w:pPr>
        <w:jc w:val="center"/>
        <w:rPr>
          <w:color w:val="000000" w:themeColor="text1"/>
          <w:sz w:val="28"/>
          <w:szCs w:val="28"/>
        </w:rPr>
      </w:pPr>
    </w:p>
    <w:p w:rsidR="001D5C28" w:rsidRPr="00C41BEF" w:rsidRDefault="001D5C28" w:rsidP="001D5C28">
      <w:pPr>
        <w:jc w:val="both"/>
        <w:rPr>
          <w:color w:val="000000" w:themeColor="text1"/>
          <w:sz w:val="28"/>
          <w:szCs w:val="28"/>
        </w:rPr>
      </w:pPr>
      <w:r w:rsidRPr="00C41BEF">
        <w:rPr>
          <w:color w:val="000000" w:themeColor="text1"/>
          <w:sz w:val="28"/>
          <w:szCs w:val="28"/>
        </w:rPr>
        <w:t xml:space="preserve">О принятии Устава Трехгорного </w:t>
      </w:r>
    </w:p>
    <w:p w:rsidR="001D5C28" w:rsidRPr="00C41BEF" w:rsidRDefault="001D5C28" w:rsidP="001D5C28">
      <w:pPr>
        <w:jc w:val="both"/>
        <w:rPr>
          <w:color w:val="000000" w:themeColor="text1"/>
          <w:sz w:val="28"/>
          <w:szCs w:val="28"/>
        </w:rPr>
      </w:pPr>
      <w:r w:rsidRPr="00C41BEF">
        <w:rPr>
          <w:color w:val="000000" w:themeColor="text1"/>
          <w:sz w:val="28"/>
          <w:szCs w:val="28"/>
        </w:rPr>
        <w:t xml:space="preserve">городского округа </w:t>
      </w:r>
      <w:proofErr w:type="gramStart"/>
      <w:r w:rsidRPr="00C41BEF">
        <w:rPr>
          <w:color w:val="000000" w:themeColor="text1"/>
          <w:sz w:val="28"/>
          <w:szCs w:val="28"/>
        </w:rPr>
        <w:t>Челябинской</w:t>
      </w:r>
      <w:proofErr w:type="gramEnd"/>
      <w:r w:rsidRPr="00C41BEF">
        <w:rPr>
          <w:color w:val="000000" w:themeColor="text1"/>
          <w:sz w:val="28"/>
          <w:szCs w:val="28"/>
        </w:rPr>
        <w:t xml:space="preserve">  </w:t>
      </w:r>
    </w:p>
    <w:p w:rsidR="001D5C28" w:rsidRPr="00C41BEF" w:rsidRDefault="001D5C28" w:rsidP="001D5C28">
      <w:pPr>
        <w:jc w:val="both"/>
        <w:rPr>
          <w:color w:val="000000" w:themeColor="text1"/>
          <w:sz w:val="28"/>
          <w:szCs w:val="28"/>
        </w:rPr>
      </w:pPr>
      <w:r w:rsidRPr="00C41BEF">
        <w:rPr>
          <w:color w:val="000000" w:themeColor="text1"/>
          <w:sz w:val="28"/>
          <w:szCs w:val="28"/>
        </w:rPr>
        <w:t>области</w:t>
      </w:r>
    </w:p>
    <w:p w:rsidR="001D5C28" w:rsidRPr="00C41BEF" w:rsidRDefault="001D5C28" w:rsidP="001D5C28">
      <w:pPr>
        <w:jc w:val="both"/>
        <w:rPr>
          <w:color w:val="000000" w:themeColor="text1"/>
          <w:sz w:val="28"/>
          <w:szCs w:val="28"/>
        </w:rPr>
      </w:pPr>
    </w:p>
    <w:p w:rsidR="001D5C28" w:rsidRPr="00C41BEF" w:rsidRDefault="001D5C28" w:rsidP="001D5C28">
      <w:pPr>
        <w:ind w:firstLine="709"/>
        <w:jc w:val="both"/>
        <w:rPr>
          <w:color w:val="000000" w:themeColor="text1"/>
          <w:sz w:val="28"/>
          <w:szCs w:val="28"/>
        </w:rPr>
      </w:pPr>
      <w:r w:rsidRPr="00C41BEF">
        <w:rPr>
          <w:color w:val="000000" w:themeColor="text1"/>
          <w:sz w:val="28"/>
          <w:szCs w:val="28"/>
        </w:rPr>
        <w:t>В соответствии с Федеральным законом от 20.03.2025 № 33-ФЗ «Об общих принципах организации местного самоуправления в единой системе публичной власти», Федерального закона от 06.10.2003 № 131-ФЗ «Об общих принципах организации местного самоуправления в Российской Федерации»</w:t>
      </w: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r w:rsidRPr="00C41BEF">
        <w:rPr>
          <w:color w:val="000000" w:themeColor="text1"/>
          <w:sz w:val="28"/>
          <w:szCs w:val="28"/>
        </w:rPr>
        <w:t xml:space="preserve">Собрание депутатов города Трехгорного </w:t>
      </w:r>
      <w:r w:rsidRPr="005C4975">
        <w:rPr>
          <w:b/>
          <w:color w:val="000000" w:themeColor="text1"/>
          <w:sz w:val="28"/>
          <w:szCs w:val="28"/>
        </w:rPr>
        <w:t>РЕШАЕТ</w:t>
      </w:r>
      <w:r w:rsidRPr="00C41BEF">
        <w:rPr>
          <w:color w:val="000000" w:themeColor="text1"/>
          <w:sz w:val="28"/>
          <w:szCs w:val="28"/>
        </w:rPr>
        <w:t>:</w:t>
      </w: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sidRPr="00C41BEF">
        <w:rPr>
          <w:color w:val="000000" w:themeColor="text1"/>
          <w:sz w:val="28"/>
          <w:szCs w:val="28"/>
        </w:rPr>
        <w:tab/>
        <w:t>Принять Устав Трехгорного городского округа Челябинской области (прилагается).</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sidRPr="00C41BEF">
        <w:rPr>
          <w:color w:val="000000" w:themeColor="text1"/>
          <w:sz w:val="28"/>
          <w:szCs w:val="28"/>
        </w:rPr>
        <w:tab/>
        <w:t>Признать утратившими силу со дня вступления в силу настоящего решения:</w:t>
      </w:r>
    </w:p>
    <w:p w:rsidR="001D5C28" w:rsidRPr="00C41BEF" w:rsidRDefault="001D5C28" w:rsidP="001D5C28">
      <w:pPr>
        <w:ind w:firstLine="709"/>
        <w:jc w:val="both"/>
        <w:rPr>
          <w:color w:val="000000" w:themeColor="text1"/>
          <w:sz w:val="28"/>
          <w:szCs w:val="28"/>
        </w:rPr>
      </w:pPr>
      <w:r>
        <w:rPr>
          <w:color w:val="000000" w:themeColor="text1"/>
          <w:sz w:val="28"/>
          <w:szCs w:val="28"/>
        </w:rPr>
        <w:t>1</w:t>
      </w:r>
      <w:r w:rsidRPr="00C41BEF">
        <w:rPr>
          <w:color w:val="000000" w:themeColor="text1"/>
          <w:sz w:val="28"/>
          <w:szCs w:val="28"/>
        </w:rPr>
        <w:t>)</w:t>
      </w:r>
      <w:r w:rsidRPr="00C41BEF">
        <w:rPr>
          <w:color w:val="000000" w:themeColor="text1"/>
          <w:sz w:val="28"/>
          <w:szCs w:val="28"/>
        </w:rPr>
        <w:tab/>
      </w:r>
      <w:r w:rsidR="004231D4">
        <w:rPr>
          <w:sz w:val="28"/>
          <w:szCs w:val="28"/>
        </w:rPr>
        <w:t xml:space="preserve">Устав города Трехгорного, утвержденный </w:t>
      </w:r>
      <w:r w:rsidRPr="00C41BEF">
        <w:rPr>
          <w:color w:val="000000" w:themeColor="text1"/>
          <w:sz w:val="28"/>
          <w:szCs w:val="28"/>
        </w:rPr>
        <w:t>решение</w:t>
      </w:r>
      <w:r w:rsidR="004231D4">
        <w:rPr>
          <w:color w:val="000000" w:themeColor="text1"/>
          <w:sz w:val="28"/>
          <w:szCs w:val="28"/>
        </w:rPr>
        <w:t>м</w:t>
      </w:r>
      <w:r w:rsidRPr="00C41BEF">
        <w:rPr>
          <w:color w:val="000000" w:themeColor="text1"/>
          <w:sz w:val="28"/>
          <w:szCs w:val="28"/>
        </w:rPr>
        <w:t xml:space="preserve"> Собрания депутатов города Трехгорного Челябинской области от 30.11.2005 № 95 «О принятии Устава города Трехгорного»;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t>2</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30.01.2007 № 3 «О внесении изменений в Устав города Трехгорного»;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t>3</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24.06 2008 № 60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t>4</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09.11.2009 № 195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t>5</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25.05.2010 № 75 «О внесении изменений</w:t>
      </w:r>
      <w:r w:rsidR="004231D4">
        <w:rPr>
          <w:color w:val="000000" w:themeColor="text1"/>
          <w:sz w:val="28"/>
          <w:szCs w:val="28"/>
        </w:rPr>
        <w:t xml:space="preserve"> и дополнений в Устав города Тре</w:t>
      </w:r>
      <w:r w:rsidRPr="00C41BEF">
        <w:rPr>
          <w:color w:val="000000" w:themeColor="text1"/>
          <w:sz w:val="28"/>
          <w:szCs w:val="28"/>
        </w:rPr>
        <w:t>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lastRenderedPageBreak/>
        <w:t>6</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01.03.2011 № 19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t>7</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06.09.2011 № 77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t>8</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27.12.2011 № 128 «О внесении изменений и дополнений в Устав города Трехгорного»;</w:t>
      </w:r>
    </w:p>
    <w:p w:rsidR="001D5C28" w:rsidRPr="00C41BEF" w:rsidRDefault="001D5C28" w:rsidP="001D5C28">
      <w:pPr>
        <w:jc w:val="both"/>
        <w:rPr>
          <w:color w:val="000000" w:themeColor="text1"/>
          <w:sz w:val="28"/>
          <w:szCs w:val="28"/>
        </w:rPr>
      </w:pPr>
      <w:r>
        <w:rPr>
          <w:color w:val="000000" w:themeColor="text1"/>
          <w:sz w:val="28"/>
          <w:szCs w:val="28"/>
        </w:rPr>
        <w:t xml:space="preserve">   </w:t>
      </w:r>
      <w:r>
        <w:rPr>
          <w:color w:val="000000" w:themeColor="text1"/>
          <w:sz w:val="28"/>
          <w:szCs w:val="28"/>
        </w:rPr>
        <w:tab/>
        <w:t>9</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24.04.2012 № 36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Pr>
          <w:color w:val="000000" w:themeColor="text1"/>
          <w:sz w:val="28"/>
          <w:szCs w:val="28"/>
        </w:rPr>
        <w:t>0</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11.12.2012 № 120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Pr>
          <w:color w:val="000000" w:themeColor="text1"/>
          <w:sz w:val="28"/>
          <w:szCs w:val="28"/>
        </w:rPr>
        <w:t>1</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26.03.2013 № 23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Pr>
          <w:color w:val="000000" w:themeColor="text1"/>
          <w:sz w:val="28"/>
          <w:szCs w:val="28"/>
        </w:rPr>
        <w:t>2</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30.07.2013 № 51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t>13</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10.02.2014 № 5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Pr>
          <w:color w:val="000000" w:themeColor="text1"/>
          <w:sz w:val="28"/>
          <w:szCs w:val="28"/>
        </w:rPr>
        <w:t>4</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31.03.2015 № 32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Pr>
          <w:color w:val="000000" w:themeColor="text1"/>
          <w:sz w:val="28"/>
          <w:szCs w:val="28"/>
        </w:rPr>
        <w:t>5</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30.06.2015 № 52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Pr>
          <w:color w:val="000000" w:themeColor="text1"/>
          <w:sz w:val="28"/>
          <w:szCs w:val="28"/>
        </w:rPr>
        <w:t>6</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26.04.2016 № 29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Pr>
          <w:color w:val="000000" w:themeColor="text1"/>
          <w:sz w:val="28"/>
          <w:szCs w:val="28"/>
        </w:rPr>
        <w:t>7</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29.12.2016 № 141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w:t>
      </w:r>
      <w:r>
        <w:rPr>
          <w:color w:val="000000" w:themeColor="text1"/>
          <w:sz w:val="28"/>
          <w:szCs w:val="28"/>
        </w:rPr>
        <w:t>8</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10.05.2017 № 43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Pr>
          <w:color w:val="000000" w:themeColor="text1"/>
          <w:sz w:val="28"/>
          <w:szCs w:val="28"/>
        </w:rPr>
        <w:t>19</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14.12.2017 № 115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Pr>
          <w:color w:val="000000" w:themeColor="text1"/>
          <w:sz w:val="28"/>
          <w:szCs w:val="28"/>
        </w:rPr>
        <w:t>0</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08.05.2018 № 40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lastRenderedPageBreak/>
        <w:t>2</w:t>
      </w:r>
      <w:r>
        <w:rPr>
          <w:color w:val="000000" w:themeColor="text1"/>
          <w:sz w:val="28"/>
          <w:szCs w:val="28"/>
        </w:rPr>
        <w:t>1</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23.04.2019 № 21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Pr>
          <w:color w:val="000000" w:themeColor="text1"/>
          <w:sz w:val="28"/>
          <w:szCs w:val="28"/>
        </w:rPr>
        <w:t>2</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08.07.2019 № 38 «О внесении дополнения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Pr>
          <w:color w:val="000000" w:themeColor="text1"/>
          <w:sz w:val="28"/>
          <w:szCs w:val="28"/>
        </w:rPr>
        <w:t>3</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11.05.2021 № 56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Pr>
          <w:color w:val="000000" w:themeColor="text1"/>
          <w:sz w:val="28"/>
          <w:szCs w:val="28"/>
        </w:rPr>
        <w:t>4</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29.03.2022 № 43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Pr>
          <w:color w:val="000000" w:themeColor="text1"/>
          <w:sz w:val="28"/>
          <w:szCs w:val="28"/>
        </w:rPr>
        <w:t>5</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29.11.2022 № 165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Pr>
          <w:color w:val="000000" w:themeColor="text1"/>
          <w:sz w:val="28"/>
          <w:szCs w:val="28"/>
        </w:rPr>
        <w:t>6</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31.10.2023 № 120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Pr>
          <w:color w:val="000000" w:themeColor="text1"/>
          <w:sz w:val="28"/>
          <w:szCs w:val="28"/>
        </w:rPr>
        <w:t>7</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05.09.2024 № 94 «О внесении изменений и дополнений в Устав города Трехгорного»;</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w:t>
      </w:r>
      <w:r>
        <w:rPr>
          <w:color w:val="000000" w:themeColor="text1"/>
          <w:sz w:val="28"/>
          <w:szCs w:val="28"/>
        </w:rPr>
        <w:t>8</w:t>
      </w:r>
      <w:r w:rsidRPr="00C41BEF">
        <w:rPr>
          <w:color w:val="000000" w:themeColor="text1"/>
          <w:sz w:val="28"/>
          <w:szCs w:val="28"/>
        </w:rPr>
        <w:t>)</w:t>
      </w:r>
      <w:r w:rsidRPr="00C41BEF">
        <w:rPr>
          <w:color w:val="000000" w:themeColor="text1"/>
          <w:sz w:val="28"/>
          <w:szCs w:val="28"/>
        </w:rPr>
        <w:tab/>
        <w:t>решение Собрания депутатов города Трехгорного Челябинской области от 28.01.2025 № 1 «О внесении изменений и дополнений в Устав Трехгорного городского округа Челябинской области».</w:t>
      </w: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r w:rsidRPr="00C41BEF">
        <w:rPr>
          <w:color w:val="000000" w:themeColor="text1"/>
          <w:sz w:val="28"/>
          <w:szCs w:val="28"/>
        </w:rPr>
        <w:t>3. Главе Трехгорного городского округа Громенко Д.А.:</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1) в течение пятнадцати дней со дня принятия настоящего решения направить Устав Трехгорного городского округа Челябинской области в Управление Министерства юстиции Российской Федерации по Челябинской области для государственной регистрации;</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2) в течение семи дней со дня поступления уведомления о включении сведений об Уставе Трехгорного городского округа Челябинской области в государственный реестр уставов муниципальных образований Челябинской области из Управления Министерства юстиции Российской Федерации по Челябинской области официально опубликовать настоящее решение и Устав Трехгорного городского округа Челябинской области;</w:t>
      </w:r>
    </w:p>
    <w:p w:rsidR="001D5C28" w:rsidRPr="00C41BEF" w:rsidRDefault="001D5C28" w:rsidP="001D5C28">
      <w:pPr>
        <w:ind w:firstLine="709"/>
        <w:jc w:val="both"/>
        <w:rPr>
          <w:color w:val="000000" w:themeColor="text1"/>
          <w:sz w:val="28"/>
          <w:szCs w:val="28"/>
        </w:rPr>
      </w:pPr>
      <w:r w:rsidRPr="00C41BEF">
        <w:rPr>
          <w:color w:val="000000" w:themeColor="text1"/>
          <w:sz w:val="28"/>
          <w:szCs w:val="28"/>
        </w:rPr>
        <w:t>3) в течение десяти дней со дня официального опубликования настоящего решения и Устава Трехгорного городского округа Челябинской области направить в Управление Министерства юстиции Российской Федерации по Челябинской области сведения об источнике и дате их официального опубликования.</w:t>
      </w: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r w:rsidRPr="00C41BEF">
        <w:rPr>
          <w:color w:val="000000" w:themeColor="text1"/>
          <w:sz w:val="28"/>
          <w:szCs w:val="28"/>
        </w:rPr>
        <w:t>4.</w:t>
      </w:r>
      <w:r w:rsidRPr="00C41BEF">
        <w:rPr>
          <w:color w:val="000000" w:themeColor="text1"/>
          <w:sz w:val="28"/>
          <w:szCs w:val="28"/>
        </w:rPr>
        <w:tab/>
        <w:t xml:space="preserve"> </w:t>
      </w:r>
      <w:proofErr w:type="gramStart"/>
      <w:r w:rsidRPr="00C41BEF">
        <w:rPr>
          <w:color w:val="000000" w:themeColor="text1"/>
          <w:sz w:val="28"/>
          <w:szCs w:val="28"/>
        </w:rPr>
        <w:t>Настоящее решение и Устав Трехгорного городского округа Челябинской области подлежат официальному опубликованию</w:t>
      </w:r>
      <w:r w:rsidRPr="00C41BEF">
        <w:rPr>
          <w:color w:val="000000" w:themeColor="text1"/>
        </w:rPr>
        <w:t xml:space="preserve"> </w:t>
      </w:r>
      <w:r w:rsidRPr="00C41BEF">
        <w:rPr>
          <w:color w:val="000000" w:themeColor="text1"/>
          <w:sz w:val="28"/>
          <w:szCs w:val="28"/>
        </w:rPr>
        <w:t xml:space="preserve">в сетевом издании «ТРЁХГОРНЫЙ </w:t>
      </w:r>
      <w:r w:rsidRPr="00C41BEF">
        <w:rPr>
          <w:color w:val="000000" w:themeColor="text1"/>
          <w:sz w:val="28"/>
          <w:szCs w:val="28"/>
          <w:lang w:val="en-US"/>
        </w:rPr>
        <w:t>info</w:t>
      </w:r>
      <w:r w:rsidRPr="00C41BEF">
        <w:rPr>
          <w:color w:val="000000" w:themeColor="text1"/>
          <w:sz w:val="28"/>
          <w:szCs w:val="28"/>
        </w:rPr>
        <w:t>» («ТРЁХГОРНЫЙ инфо») (TRKTVS.</w:t>
      </w:r>
      <w:bookmarkStart w:id="10" w:name="_GoBack"/>
      <w:r w:rsidRPr="00C41BEF">
        <w:rPr>
          <w:color w:val="000000" w:themeColor="text1"/>
          <w:sz w:val="28"/>
          <w:szCs w:val="28"/>
        </w:rPr>
        <w:t>INFO</w:t>
      </w:r>
      <w:bookmarkEnd w:id="10"/>
      <w:r w:rsidRPr="00C41BEF">
        <w:rPr>
          <w:color w:val="000000" w:themeColor="text1"/>
          <w:sz w:val="28"/>
          <w:szCs w:val="28"/>
        </w:rPr>
        <w:t>, регистрация в качестве сетевого издания:</w:t>
      </w:r>
      <w:proofErr w:type="gramEnd"/>
      <w:r w:rsidRPr="00C41BEF">
        <w:rPr>
          <w:color w:val="000000" w:themeColor="text1"/>
          <w:sz w:val="28"/>
          <w:szCs w:val="28"/>
        </w:rPr>
        <w:t xml:space="preserve"> </w:t>
      </w:r>
      <w:proofErr w:type="gramStart"/>
      <w:r w:rsidRPr="00C41BEF">
        <w:rPr>
          <w:color w:val="000000" w:themeColor="text1"/>
          <w:sz w:val="28"/>
          <w:szCs w:val="28"/>
        </w:rPr>
        <w:t xml:space="preserve">ЭЛ № ФС 77 - 85989 от 06.10.2023) </w:t>
      </w:r>
      <w:r w:rsidRPr="00C41BEF">
        <w:rPr>
          <w:color w:val="000000" w:themeColor="text1"/>
          <w:sz w:val="28"/>
          <w:szCs w:val="28"/>
        </w:rPr>
        <w:lastRenderedPageBreak/>
        <w:t>после государственной регистрации Устава</w:t>
      </w:r>
      <w:r w:rsidRPr="00C41BEF">
        <w:rPr>
          <w:color w:val="000000" w:themeColor="text1"/>
        </w:rPr>
        <w:t xml:space="preserve"> </w:t>
      </w:r>
      <w:r w:rsidRPr="00C41BEF">
        <w:rPr>
          <w:color w:val="000000" w:themeColor="text1"/>
          <w:sz w:val="28"/>
          <w:szCs w:val="28"/>
        </w:rPr>
        <w:t>Трехгорного городского округа Челябинской области в территориальном органе уполномоченного федерального органа исполнительной власти в сфере регистрации уставов муниципальных образований.</w:t>
      </w:r>
      <w:proofErr w:type="gramEnd"/>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r w:rsidRPr="00C41BEF">
        <w:rPr>
          <w:color w:val="000000" w:themeColor="text1"/>
          <w:sz w:val="28"/>
          <w:szCs w:val="28"/>
        </w:rPr>
        <w:t>5. Настоящее решение вступает в силу после его официального опубликования в соответствии с действующим законодательством.</w:t>
      </w: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r w:rsidRPr="00C41BEF">
        <w:rPr>
          <w:color w:val="000000" w:themeColor="text1"/>
          <w:sz w:val="28"/>
          <w:szCs w:val="28"/>
        </w:rPr>
        <w:t>6.</w:t>
      </w:r>
      <w:r w:rsidRPr="00C41BEF">
        <w:rPr>
          <w:color w:val="000000" w:themeColor="text1"/>
          <w:sz w:val="28"/>
          <w:szCs w:val="28"/>
        </w:rPr>
        <w:tab/>
        <w:t>Установить, что понятие «вопросы местного значения» и понятие «вопросы непосредственного обеспечения жизнедеятельности населения», применяемые в муниципальных правовых актах, являются равнозначными до признания утратившим силу Федерального закона от 06.10.2003 № 131-ФЗ «Об общих принципах организации местного самоуправления в Российской Федерации».</w:t>
      </w: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r w:rsidRPr="00C41BEF">
        <w:rPr>
          <w:color w:val="000000" w:themeColor="text1"/>
          <w:sz w:val="28"/>
          <w:szCs w:val="28"/>
        </w:rPr>
        <w:t>7.</w:t>
      </w:r>
      <w:r w:rsidRPr="00C41BEF">
        <w:rPr>
          <w:color w:val="000000" w:themeColor="text1"/>
          <w:sz w:val="28"/>
          <w:szCs w:val="28"/>
        </w:rPr>
        <w:tab/>
      </w:r>
      <w:proofErr w:type="gramStart"/>
      <w:r w:rsidRPr="00C41BEF">
        <w:rPr>
          <w:color w:val="000000" w:themeColor="text1"/>
          <w:sz w:val="28"/>
          <w:szCs w:val="28"/>
        </w:rPr>
        <w:t>Контроль за</w:t>
      </w:r>
      <w:proofErr w:type="gramEnd"/>
      <w:r w:rsidRPr="00C41BEF">
        <w:rPr>
          <w:color w:val="000000" w:themeColor="text1"/>
          <w:sz w:val="28"/>
          <w:szCs w:val="28"/>
        </w:rPr>
        <w:t xml:space="preserve"> выполнением настоящего решения возложить на председателя Собрания депутатов города Трехгорного </w:t>
      </w:r>
      <w:proofErr w:type="spellStart"/>
      <w:r w:rsidRPr="00C41BEF">
        <w:rPr>
          <w:color w:val="000000" w:themeColor="text1"/>
          <w:sz w:val="28"/>
          <w:szCs w:val="28"/>
        </w:rPr>
        <w:t>Бобкова</w:t>
      </w:r>
      <w:proofErr w:type="spellEnd"/>
      <w:r w:rsidRPr="00C41BEF">
        <w:rPr>
          <w:color w:val="000000" w:themeColor="text1"/>
          <w:sz w:val="28"/>
          <w:szCs w:val="28"/>
        </w:rPr>
        <w:t xml:space="preserve"> В.В.</w:t>
      </w: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p>
    <w:p w:rsidR="001D5C28" w:rsidRPr="00C41BEF" w:rsidRDefault="001D5C28" w:rsidP="001D5C28">
      <w:pPr>
        <w:jc w:val="both"/>
        <w:rPr>
          <w:color w:val="000000" w:themeColor="text1"/>
          <w:sz w:val="28"/>
          <w:szCs w:val="28"/>
        </w:rPr>
      </w:pPr>
      <w:r w:rsidRPr="00C41BEF">
        <w:rPr>
          <w:color w:val="000000" w:themeColor="text1"/>
          <w:sz w:val="28"/>
          <w:szCs w:val="28"/>
        </w:rPr>
        <w:t>Председатель</w:t>
      </w:r>
      <w:r w:rsidRPr="00C41BEF">
        <w:rPr>
          <w:color w:val="000000" w:themeColor="text1"/>
          <w:sz w:val="28"/>
          <w:szCs w:val="28"/>
        </w:rPr>
        <w:tab/>
      </w:r>
      <w:r w:rsidRPr="00C41BEF">
        <w:rPr>
          <w:color w:val="000000" w:themeColor="text1"/>
          <w:sz w:val="28"/>
          <w:szCs w:val="28"/>
        </w:rPr>
        <w:tab/>
      </w:r>
      <w:r w:rsidRPr="00C41BEF">
        <w:rPr>
          <w:color w:val="000000" w:themeColor="text1"/>
          <w:sz w:val="28"/>
          <w:szCs w:val="28"/>
        </w:rPr>
        <w:tab/>
      </w:r>
      <w:r w:rsidRPr="00C41BEF">
        <w:rPr>
          <w:color w:val="000000" w:themeColor="text1"/>
          <w:sz w:val="28"/>
          <w:szCs w:val="28"/>
        </w:rPr>
        <w:tab/>
      </w:r>
      <w:r w:rsidRPr="00C41BEF">
        <w:rPr>
          <w:color w:val="000000" w:themeColor="text1"/>
          <w:sz w:val="28"/>
          <w:szCs w:val="28"/>
        </w:rPr>
        <w:tab/>
      </w:r>
      <w:r w:rsidRPr="00C41BEF">
        <w:rPr>
          <w:color w:val="000000" w:themeColor="text1"/>
          <w:sz w:val="28"/>
          <w:szCs w:val="28"/>
        </w:rPr>
        <w:tab/>
      </w:r>
      <w:r w:rsidRPr="00C41BEF">
        <w:rPr>
          <w:color w:val="000000" w:themeColor="text1"/>
          <w:sz w:val="28"/>
          <w:szCs w:val="28"/>
        </w:rPr>
        <w:tab/>
        <w:t xml:space="preserve">                      В.В. Бобков </w:t>
      </w:r>
    </w:p>
    <w:p w:rsidR="001D5C28" w:rsidRPr="00C41BEF" w:rsidRDefault="001D5C28" w:rsidP="001D5C28">
      <w:pPr>
        <w:ind w:firstLine="709"/>
        <w:jc w:val="both"/>
        <w:rPr>
          <w:color w:val="000000" w:themeColor="text1"/>
          <w:sz w:val="28"/>
          <w:szCs w:val="28"/>
        </w:rPr>
      </w:pPr>
    </w:p>
    <w:p w:rsidR="001D5C28" w:rsidRPr="00C41BEF" w:rsidRDefault="001D5C28" w:rsidP="001D5C28">
      <w:pPr>
        <w:ind w:firstLine="709"/>
        <w:jc w:val="both"/>
        <w:rPr>
          <w:color w:val="000000" w:themeColor="text1"/>
          <w:sz w:val="28"/>
          <w:szCs w:val="28"/>
        </w:rPr>
      </w:pPr>
    </w:p>
    <w:p w:rsidR="001D5C28" w:rsidRPr="00C41BEF" w:rsidRDefault="001D5C28" w:rsidP="001D5C28">
      <w:pPr>
        <w:jc w:val="both"/>
        <w:rPr>
          <w:color w:val="000000" w:themeColor="text1"/>
          <w:sz w:val="28"/>
          <w:szCs w:val="28"/>
        </w:rPr>
      </w:pPr>
      <w:r w:rsidRPr="00C41BEF">
        <w:rPr>
          <w:color w:val="000000" w:themeColor="text1"/>
          <w:sz w:val="28"/>
          <w:szCs w:val="28"/>
        </w:rPr>
        <w:t>Глава города</w:t>
      </w:r>
      <w:r w:rsidRPr="00C41BEF">
        <w:rPr>
          <w:color w:val="000000" w:themeColor="text1"/>
          <w:sz w:val="28"/>
          <w:szCs w:val="28"/>
        </w:rPr>
        <w:tab/>
      </w:r>
      <w:r w:rsidRPr="00C41BEF">
        <w:rPr>
          <w:color w:val="000000" w:themeColor="text1"/>
          <w:sz w:val="28"/>
          <w:szCs w:val="28"/>
        </w:rPr>
        <w:tab/>
      </w:r>
      <w:r w:rsidRPr="00C41BEF">
        <w:rPr>
          <w:color w:val="000000" w:themeColor="text1"/>
          <w:sz w:val="28"/>
          <w:szCs w:val="28"/>
        </w:rPr>
        <w:tab/>
      </w:r>
      <w:r w:rsidRPr="00C41BEF">
        <w:rPr>
          <w:color w:val="000000" w:themeColor="text1"/>
          <w:sz w:val="28"/>
          <w:szCs w:val="28"/>
        </w:rPr>
        <w:tab/>
      </w:r>
      <w:r w:rsidRPr="00C41BEF">
        <w:rPr>
          <w:color w:val="000000" w:themeColor="text1"/>
        </w:rPr>
        <w:tab/>
      </w:r>
      <w:r w:rsidRPr="00C41BEF">
        <w:rPr>
          <w:color w:val="000000" w:themeColor="text1"/>
        </w:rPr>
        <w:tab/>
      </w:r>
      <w:r w:rsidRPr="00C41BEF">
        <w:rPr>
          <w:color w:val="000000" w:themeColor="text1"/>
        </w:rPr>
        <w:tab/>
        <w:t xml:space="preserve">                        </w:t>
      </w:r>
      <w:r w:rsidRPr="00C41BEF">
        <w:rPr>
          <w:color w:val="000000" w:themeColor="text1"/>
          <w:sz w:val="28"/>
          <w:szCs w:val="28"/>
        </w:rPr>
        <w:t>Д.А. Громенко</w:t>
      </w:r>
    </w:p>
    <w:p w:rsidR="007304D1" w:rsidRPr="00E040FD" w:rsidRDefault="001D5C28" w:rsidP="007304D1">
      <w:pPr>
        <w:ind w:left="4678"/>
        <w:jc w:val="both"/>
        <w:rPr>
          <w:color w:val="22272F"/>
        </w:rPr>
      </w:pPr>
      <w:r w:rsidRPr="00C41BEF">
        <w:rPr>
          <w:color w:val="000000" w:themeColor="text1"/>
        </w:rPr>
        <w:br w:type="page"/>
      </w:r>
      <w:r w:rsidR="007304D1" w:rsidRPr="00E040FD">
        <w:rPr>
          <w:color w:val="22272F"/>
        </w:rPr>
        <w:lastRenderedPageBreak/>
        <w:t xml:space="preserve">Приложение к решению Собрания депутатов </w:t>
      </w:r>
      <w:r w:rsidR="007304D1">
        <w:rPr>
          <w:color w:val="22272F"/>
        </w:rPr>
        <w:t>города Трехгорного Челябинской области</w:t>
      </w:r>
    </w:p>
    <w:p w:rsidR="007304D1" w:rsidRPr="00E040FD" w:rsidRDefault="007304D1" w:rsidP="007304D1">
      <w:pPr>
        <w:ind w:left="3970" w:firstLine="708"/>
        <w:jc w:val="both"/>
        <w:rPr>
          <w:color w:val="22272F"/>
        </w:rPr>
      </w:pPr>
      <w:r w:rsidRPr="00E040FD">
        <w:rPr>
          <w:color w:val="22272F"/>
        </w:rPr>
        <w:t>от ________________ №_________</w:t>
      </w:r>
    </w:p>
    <w:p w:rsidR="007304D1" w:rsidRDefault="007304D1" w:rsidP="007304D1">
      <w:pPr>
        <w:ind w:firstLine="709"/>
        <w:jc w:val="center"/>
        <w:rPr>
          <w:color w:val="000000"/>
          <w:sz w:val="28"/>
          <w:szCs w:val="28"/>
        </w:rPr>
      </w:pPr>
    </w:p>
    <w:p w:rsidR="007304D1" w:rsidRPr="00501784" w:rsidRDefault="007304D1" w:rsidP="007304D1">
      <w:pPr>
        <w:ind w:firstLine="709"/>
        <w:jc w:val="center"/>
        <w:rPr>
          <w:b/>
          <w:color w:val="000000"/>
          <w:sz w:val="28"/>
          <w:szCs w:val="28"/>
        </w:rPr>
      </w:pPr>
      <w:r w:rsidRPr="00501784">
        <w:rPr>
          <w:b/>
          <w:color w:val="000000"/>
          <w:sz w:val="28"/>
          <w:szCs w:val="28"/>
        </w:rPr>
        <w:t>УСТАВ</w:t>
      </w:r>
    </w:p>
    <w:p w:rsidR="007304D1" w:rsidRPr="00501784" w:rsidRDefault="007304D1" w:rsidP="007304D1">
      <w:pPr>
        <w:ind w:firstLine="709"/>
        <w:jc w:val="center"/>
        <w:rPr>
          <w:b/>
          <w:color w:val="000000"/>
          <w:sz w:val="28"/>
          <w:szCs w:val="28"/>
        </w:rPr>
      </w:pPr>
      <w:r w:rsidRPr="00501784">
        <w:rPr>
          <w:b/>
          <w:color w:val="000000"/>
          <w:sz w:val="28"/>
          <w:szCs w:val="28"/>
        </w:rPr>
        <w:t>ТРЕХГОРНОГО ГОРОДСКОГО ОКРУГА</w:t>
      </w:r>
    </w:p>
    <w:p w:rsidR="007304D1" w:rsidRPr="00501784" w:rsidRDefault="007304D1" w:rsidP="007304D1">
      <w:pPr>
        <w:ind w:firstLine="709"/>
        <w:jc w:val="center"/>
        <w:rPr>
          <w:b/>
          <w:color w:val="000000"/>
          <w:sz w:val="28"/>
          <w:szCs w:val="28"/>
        </w:rPr>
      </w:pPr>
      <w:r w:rsidRPr="00501784">
        <w:rPr>
          <w:b/>
          <w:color w:val="000000"/>
          <w:sz w:val="28"/>
          <w:szCs w:val="28"/>
        </w:rPr>
        <w:t>ЧЕЛЯБИНСКОЙ ОБЛАСТИ</w:t>
      </w:r>
    </w:p>
    <w:p w:rsidR="007304D1" w:rsidRPr="00072839" w:rsidRDefault="007304D1" w:rsidP="007304D1">
      <w:pPr>
        <w:ind w:firstLine="709"/>
        <w:rPr>
          <w:color w:val="000000"/>
          <w:sz w:val="28"/>
          <w:szCs w:val="28"/>
        </w:rPr>
      </w:pP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Настоящий Устав закрепляет правовые основы местного самоуправления на территории </w:t>
      </w:r>
      <w:r>
        <w:rPr>
          <w:color w:val="000000"/>
          <w:sz w:val="28"/>
          <w:szCs w:val="28"/>
        </w:rPr>
        <w:t xml:space="preserve">Трехгорного городского округа </w:t>
      </w:r>
      <w:r w:rsidRPr="00072839">
        <w:rPr>
          <w:color w:val="000000"/>
          <w:sz w:val="28"/>
          <w:szCs w:val="28"/>
        </w:rPr>
        <w:t>Челябинской области, перечень полномочий органов местного самоуправления по решению вопросов непосредственного обеспечения жизнедеятельности населения (далее также - вопросы местного значения), определяет структуру и порядок формирования органов местного самоуправления, наименование и полномочия органов местного самоуправления, должностных лиц местного самоуправления, формы, порядок и гарантии участия населения в решении вопросов непосредственного обеспечения</w:t>
      </w:r>
      <w:proofErr w:type="gramEnd"/>
      <w:r w:rsidRPr="00072839">
        <w:rPr>
          <w:color w:val="000000"/>
          <w:sz w:val="28"/>
          <w:szCs w:val="28"/>
        </w:rPr>
        <w:t xml:space="preserve"> </w:t>
      </w:r>
      <w:proofErr w:type="gramStart"/>
      <w:r w:rsidRPr="00072839">
        <w:rPr>
          <w:color w:val="000000"/>
          <w:sz w:val="28"/>
          <w:szCs w:val="28"/>
        </w:rPr>
        <w:t>жизнедеятельности населения, виды, порядок принятия (издания), обнародования, в том числе официального опубликования, и вступления в силу муниципальных правовых актов,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закрепляет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w:t>
      </w:r>
      <w:proofErr w:type="gramEnd"/>
      <w:r w:rsidRPr="00072839">
        <w:rPr>
          <w:color w:val="000000"/>
          <w:sz w:val="28"/>
          <w:szCs w:val="28"/>
        </w:rPr>
        <w:t xml:space="preserve"> об исполнении местного бюджета в соответствии с Бюджетным кодексом Российской Федерации, а также порядок внесения изменений и дополнений в Устав.</w:t>
      </w:r>
    </w:p>
    <w:p w:rsidR="007304D1" w:rsidRPr="00072839" w:rsidRDefault="007304D1" w:rsidP="007304D1">
      <w:pPr>
        <w:ind w:firstLine="709"/>
        <w:jc w:val="both"/>
        <w:rPr>
          <w:color w:val="000000"/>
          <w:sz w:val="28"/>
          <w:szCs w:val="28"/>
        </w:rPr>
      </w:pPr>
      <w:r w:rsidRPr="00072839">
        <w:rPr>
          <w:color w:val="000000"/>
          <w:sz w:val="28"/>
          <w:szCs w:val="28"/>
        </w:rPr>
        <w:t>По тексту настоящего Устава, а также в иных муниципальных правовых актах используются в равной мере следующие понятия:</w:t>
      </w:r>
    </w:p>
    <w:p w:rsidR="007304D1" w:rsidRPr="00072839" w:rsidRDefault="007304D1" w:rsidP="007304D1">
      <w:pPr>
        <w:ind w:firstLine="709"/>
        <w:jc w:val="both"/>
        <w:rPr>
          <w:color w:val="000000"/>
          <w:sz w:val="28"/>
          <w:szCs w:val="28"/>
        </w:rPr>
      </w:pPr>
      <w:r w:rsidRPr="00072839">
        <w:rPr>
          <w:color w:val="000000"/>
          <w:sz w:val="28"/>
          <w:szCs w:val="28"/>
        </w:rPr>
        <w:t>«</w:t>
      </w:r>
      <w:r>
        <w:rPr>
          <w:color w:val="000000"/>
          <w:sz w:val="28"/>
          <w:szCs w:val="28"/>
        </w:rPr>
        <w:t xml:space="preserve">Городской </w:t>
      </w:r>
      <w:r w:rsidRPr="00072839">
        <w:rPr>
          <w:color w:val="000000"/>
          <w:sz w:val="28"/>
          <w:szCs w:val="28"/>
        </w:rPr>
        <w:t xml:space="preserve">округ», «округ», «муниципальное образование» для обозначения </w:t>
      </w:r>
      <w:r>
        <w:rPr>
          <w:color w:val="000000"/>
          <w:sz w:val="28"/>
          <w:szCs w:val="28"/>
        </w:rPr>
        <w:t xml:space="preserve">Трехгорного городского </w:t>
      </w:r>
      <w:r w:rsidRPr="00072839">
        <w:rPr>
          <w:color w:val="000000"/>
          <w:sz w:val="28"/>
          <w:szCs w:val="28"/>
        </w:rPr>
        <w:t>округа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w:t>
      </w:r>
      <w:r>
        <w:rPr>
          <w:color w:val="000000"/>
          <w:sz w:val="28"/>
          <w:szCs w:val="28"/>
        </w:rPr>
        <w:t>Глава городского округа</w:t>
      </w:r>
      <w:r w:rsidRPr="00072839">
        <w:rPr>
          <w:color w:val="000000"/>
          <w:sz w:val="28"/>
          <w:szCs w:val="28"/>
        </w:rPr>
        <w:t xml:space="preserve">», «Глава округа», «Глава муниципального образования» для обозначения Главы </w:t>
      </w:r>
      <w:r>
        <w:rPr>
          <w:color w:val="000000"/>
          <w:sz w:val="28"/>
          <w:szCs w:val="28"/>
        </w:rPr>
        <w:t xml:space="preserve">Трехгорного городского </w:t>
      </w:r>
      <w:r w:rsidRPr="00072839">
        <w:rPr>
          <w:color w:val="000000"/>
          <w:sz w:val="28"/>
          <w:szCs w:val="28"/>
        </w:rPr>
        <w:t>округа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 xml:space="preserve">«Собрание депутатов </w:t>
      </w:r>
      <w:r>
        <w:rPr>
          <w:color w:val="000000"/>
          <w:sz w:val="28"/>
          <w:szCs w:val="28"/>
        </w:rPr>
        <w:t xml:space="preserve">Трехгорного городского </w:t>
      </w:r>
      <w:r w:rsidRPr="00072839">
        <w:rPr>
          <w:color w:val="000000"/>
          <w:sz w:val="28"/>
          <w:szCs w:val="28"/>
        </w:rPr>
        <w:t xml:space="preserve">округа», «Собрание депутатов», «представительный орган муниципального образования» для обозначения Собрания депутатов </w:t>
      </w:r>
      <w:r>
        <w:rPr>
          <w:color w:val="000000"/>
          <w:sz w:val="28"/>
          <w:szCs w:val="28"/>
        </w:rPr>
        <w:t xml:space="preserve">Трехгорного городского </w:t>
      </w:r>
      <w:r w:rsidRPr="00072839">
        <w:rPr>
          <w:color w:val="000000"/>
          <w:sz w:val="28"/>
          <w:szCs w:val="28"/>
        </w:rPr>
        <w:t>округа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 xml:space="preserve">«Администрация </w:t>
      </w:r>
      <w:r>
        <w:rPr>
          <w:color w:val="000000"/>
          <w:sz w:val="28"/>
          <w:szCs w:val="28"/>
        </w:rPr>
        <w:t xml:space="preserve">городского </w:t>
      </w:r>
      <w:r w:rsidRPr="00072839">
        <w:rPr>
          <w:color w:val="000000"/>
          <w:sz w:val="28"/>
          <w:szCs w:val="28"/>
        </w:rPr>
        <w:t xml:space="preserve">округа», «Администрация округа», «местная администрация», «Администрация» для обозначения Администрации </w:t>
      </w:r>
      <w:r>
        <w:rPr>
          <w:color w:val="000000"/>
          <w:sz w:val="28"/>
          <w:szCs w:val="28"/>
        </w:rPr>
        <w:t xml:space="preserve">Трехгорного городского </w:t>
      </w:r>
      <w:r w:rsidRPr="00072839">
        <w:rPr>
          <w:color w:val="000000"/>
          <w:sz w:val="28"/>
          <w:szCs w:val="28"/>
        </w:rPr>
        <w:t>округа Челябинской области.</w:t>
      </w:r>
    </w:p>
    <w:p w:rsidR="007304D1" w:rsidRDefault="007304D1"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Pr="00DD49CD" w:rsidRDefault="00DD49CD" w:rsidP="007304D1">
      <w:pPr>
        <w:ind w:firstLine="709"/>
        <w:jc w:val="both"/>
        <w:rPr>
          <w:color w:val="000000"/>
          <w:sz w:val="28"/>
          <w:szCs w:val="28"/>
          <w:lang w:val="en-US"/>
        </w:rPr>
      </w:pPr>
    </w:p>
    <w:p w:rsidR="007304D1" w:rsidRPr="00501784" w:rsidRDefault="007304D1" w:rsidP="007304D1">
      <w:pPr>
        <w:ind w:firstLine="709"/>
        <w:jc w:val="both"/>
        <w:rPr>
          <w:b/>
          <w:color w:val="000000"/>
          <w:sz w:val="28"/>
          <w:szCs w:val="28"/>
        </w:rPr>
      </w:pPr>
      <w:r w:rsidRPr="00501784">
        <w:rPr>
          <w:b/>
          <w:color w:val="000000"/>
          <w:sz w:val="28"/>
          <w:szCs w:val="28"/>
        </w:rPr>
        <w:lastRenderedPageBreak/>
        <w:t>Глава I. ОБЩИЕ ПОЛОЖЕНИЯ</w:t>
      </w:r>
    </w:p>
    <w:p w:rsidR="007304D1" w:rsidRPr="00501784" w:rsidRDefault="007304D1" w:rsidP="007304D1">
      <w:pPr>
        <w:ind w:firstLine="709"/>
        <w:jc w:val="both"/>
        <w:rPr>
          <w:b/>
          <w:color w:val="000000"/>
          <w:sz w:val="28"/>
          <w:szCs w:val="28"/>
        </w:rPr>
      </w:pPr>
    </w:p>
    <w:p w:rsidR="007304D1" w:rsidRDefault="007304D1" w:rsidP="007304D1">
      <w:pPr>
        <w:ind w:firstLine="709"/>
        <w:jc w:val="both"/>
        <w:rPr>
          <w:b/>
          <w:color w:val="000000"/>
          <w:sz w:val="28"/>
          <w:szCs w:val="28"/>
          <w:lang w:val="en-US"/>
        </w:rPr>
      </w:pPr>
      <w:r w:rsidRPr="00501784">
        <w:rPr>
          <w:b/>
          <w:color w:val="000000"/>
          <w:sz w:val="28"/>
          <w:szCs w:val="28"/>
        </w:rPr>
        <w:t>Статья 1. Наименование и статус муниципального образования</w:t>
      </w:r>
    </w:p>
    <w:p w:rsidR="00DD49CD" w:rsidRPr="00DD49CD" w:rsidRDefault="00DD49CD" w:rsidP="007304D1">
      <w:pPr>
        <w:ind w:firstLine="709"/>
        <w:jc w:val="both"/>
        <w:rPr>
          <w:b/>
          <w:color w:val="000000"/>
          <w:sz w:val="28"/>
          <w:szCs w:val="28"/>
          <w:lang w:val="en-US"/>
        </w:rPr>
      </w:pPr>
    </w:p>
    <w:p w:rsidR="007304D1" w:rsidRPr="00381164" w:rsidRDefault="007304D1" w:rsidP="007304D1">
      <w:pPr>
        <w:ind w:firstLine="709"/>
        <w:jc w:val="both"/>
        <w:rPr>
          <w:color w:val="000000"/>
          <w:sz w:val="28"/>
          <w:szCs w:val="28"/>
        </w:rPr>
      </w:pPr>
      <w:r w:rsidRPr="00381164">
        <w:rPr>
          <w:color w:val="000000"/>
          <w:sz w:val="28"/>
          <w:szCs w:val="28"/>
        </w:rPr>
        <w:t>1.</w:t>
      </w:r>
      <w:r w:rsidRPr="00381164">
        <w:rPr>
          <w:color w:val="000000"/>
          <w:sz w:val="28"/>
          <w:szCs w:val="28"/>
        </w:rPr>
        <w:tab/>
        <w:t>Официальное наименование муниципального образования – Трехгорный городской округ Челябинской области.</w:t>
      </w:r>
    </w:p>
    <w:p w:rsidR="007304D1" w:rsidRPr="00381164" w:rsidRDefault="007304D1" w:rsidP="007304D1">
      <w:pPr>
        <w:ind w:firstLine="709"/>
        <w:jc w:val="both"/>
        <w:rPr>
          <w:color w:val="000000"/>
          <w:sz w:val="28"/>
          <w:szCs w:val="28"/>
        </w:rPr>
      </w:pPr>
      <w:r w:rsidRPr="00381164">
        <w:rPr>
          <w:color w:val="000000"/>
          <w:sz w:val="28"/>
          <w:szCs w:val="28"/>
        </w:rPr>
        <w:t>Сокращенная форма наименования Трехгорного городского округа Челябинской области – Трехгорный городской округ.</w:t>
      </w:r>
    </w:p>
    <w:p w:rsidR="007304D1" w:rsidRPr="00381164" w:rsidRDefault="007304D1" w:rsidP="007304D1">
      <w:pPr>
        <w:ind w:firstLine="709"/>
        <w:jc w:val="both"/>
        <w:rPr>
          <w:color w:val="000000"/>
          <w:sz w:val="28"/>
          <w:szCs w:val="28"/>
        </w:rPr>
      </w:pPr>
      <w:r w:rsidRPr="00381164">
        <w:rPr>
          <w:color w:val="000000"/>
          <w:sz w:val="28"/>
          <w:szCs w:val="28"/>
        </w:rPr>
        <w:t>Наименование Трехгорного городского округа Челябинской области и сокращенная форма наименования Трехгорного городского округа  равнозначны.</w:t>
      </w:r>
    </w:p>
    <w:p w:rsidR="007304D1" w:rsidRPr="00381164" w:rsidRDefault="007304D1" w:rsidP="007304D1">
      <w:pPr>
        <w:ind w:firstLine="709"/>
        <w:jc w:val="both"/>
        <w:rPr>
          <w:color w:val="000000"/>
          <w:sz w:val="28"/>
          <w:szCs w:val="28"/>
        </w:rPr>
      </w:pPr>
      <w:proofErr w:type="gramStart"/>
      <w:r w:rsidRPr="00381164">
        <w:rPr>
          <w:color w:val="000000"/>
          <w:sz w:val="28"/>
          <w:szCs w:val="28"/>
        </w:rPr>
        <w:t>В официальных символах Трехгорного городского округа Челябинской области,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Трехгорного городского округа Челябинской области, допускается использование сокращенной формы наименования Трехгорного городского округа наравне с наименованием Трехгорного городского округа Челябинской области, определенным абзацем первым настоящего пункта.</w:t>
      </w:r>
      <w:proofErr w:type="gramEnd"/>
    </w:p>
    <w:p w:rsidR="007304D1" w:rsidRPr="00381164" w:rsidRDefault="007304D1" w:rsidP="007304D1">
      <w:pPr>
        <w:ind w:firstLine="709"/>
        <w:jc w:val="both"/>
        <w:rPr>
          <w:color w:val="000000"/>
          <w:sz w:val="28"/>
          <w:szCs w:val="28"/>
        </w:rPr>
      </w:pPr>
      <w:r w:rsidRPr="00381164">
        <w:rPr>
          <w:color w:val="000000"/>
          <w:sz w:val="28"/>
          <w:szCs w:val="28"/>
        </w:rPr>
        <w:t>2.</w:t>
      </w:r>
      <w:r w:rsidRPr="00381164">
        <w:rPr>
          <w:color w:val="000000"/>
          <w:sz w:val="28"/>
          <w:szCs w:val="28"/>
        </w:rPr>
        <w:tab/>
        <w:t>Трехгорный городской округ является закрытым административно-территориальным образованием в границах Челябинской области.</w:t>
      </w:r>
    </w:p>
    <w:p w:rsidR="007304D1" w:rsidRPr="00381164" w:rsidRDefault="007304D1" w:rsidP="007304D1">
      <w:pPr>
        <w:ind w:firstLine="709"/>
        <w:jc w:val="both"/>
        <w:rPr>
          <w:color w:val="000000"/>
          <w:sz w:val="28"/>
          <w:szCs w:val="28"/>
        </w:rPr>
      </w:pPr>
      <w:r w:rsidRPr="00381164">
        <w:rPr>
          <w:color w:val="000000"/>
          <w:sz w:val="28"/>
          <w:szCs w:val="28"/>
        </w:rPr>
        <w:t>3.</w:t>
      </w:r>
      <w:r w:rsidRPr="00381164">
        <w:rPr>
          <w:color w:val="000000"/>
          <w:sz w:val="28"/>
          <w:szCs w:val="28"/>
        </w:rPr>
        <w:tab/>
        <w:t>Муниципальное образование наделено статусом городского округа Законом Челябинской области от 27.05.2004 № 229-ЗО «О статусе и границах Трехгорного городского округа Челябинской области».</w:t>
      </w:r>
    </w:p>
    <w:p w:rsidR="007304D1" w:rsidRDefault="007304D1" w:rsidP="007304D1">
      <w:pPr>
        <w:ind w:firstLine="709"/>
        <w:jc w:val="both"/>
        <w:rPr>
          <w:color w:val="000000"/>
          <w:sz w:val="28"/>
          <w:szCs w:val="28"/>
        </w:rPr>
      </w:pPr>
      <w:r w:rsidRPr="00381164">
        <w:rPr>
          <w:color w:val="000000"/>
          <w:sz w:val="28"/>
          <w:szCs w:val="28"/>
        </w:rPr>
        <w:t>4. Преобразование Трехгорного городского округа может осуществляться только в порядке, предусмотренном федеральным законом.</w:t>
      </w:r>
    </w:p>
    <w:p w:rsidR="007304D1" w:rsidRPr="00072839" w:rsidRDefault="007304D1" w:rsidP="007304D1">
      <w:pPr>
        <w:ind w:firstLine="709"/>
        <w:jc w:val="both"/>
        <w:rPr>
          <w:color w:val="000000"/>
          <w:sz w:val="28"/>
          <w:szCs w:val="28"/>
        </w:rPr>
      </w:pPr>
    </w:p>
    <w:p w:rsidR="007304D1" w:rsidRPr="00501784" w:rsidRDefault="007304D1" w:rsidP="007304D1">
      <w:pPr>
        <w:ind w:firstLine="709"/>
        <w:jc w:val="both"/>
        <w:rPr>
          <w:b/>
          <w:color w:val="000000"/>
          <w:sz w:val="28"/>
          <w:szCs w:val="28"/>
        </w:rPr>
      </w:pPr>
      <w:r w:rsidRPr="00501784">
        <w:rPr>
          <w:b/>
          <w:color w:val="000000"/>
          <w:sz w:val="28"/>
          <w:szCs w:val="28"/>
        </w:rPr>
        <w:t>Статья 2. Границы и состав территории муниципального образования</w:t>
      </w:r>
    </w:p>
    <w:p w:rsidR="007304D1" w:rsidRPr="00072839" w:rsidRDefault="007304D1" w:rsidP="007304D1">
      <w:pPr>
        <w:ind w:firstLine="709"/>
        <w:jc w:val="both"/>
        <w:rPr>
          <w:color w:val="000000"/>
          <w:sz w:val="28"/>
          <w:szCs w:val="28"/>
        </w:rPr>
      </w:pPr>
    </w:p>
    <w:p w:rsidR="007304D1" w:rsidRPr="00CA2434" w:rsidRDefault="007304D1" w:rsidP="007304D1">
      <w:pPr>
        <w:ind w:firstLine="709"/>
        <w:jc w:val="both"/>
        <w:rPr>
          <w:color w:val="000000"/>
          <w:sz w:val="28"/>
          <w:szCs w:val="28"/>
        </w:rPr>
      </w:pPr>
      <w:r w:rsidRPr="00CA2434">
        <w:rPr>
          <w:color w:val="000000"/>
          <w:sz w:val="28"/>
          <w:szCs w:val="28"/>
        </w:rPr>
        <w:t>1.</w:t>
      </w:r>
      <w:r w:rsidRPr="00CA2434">
        <w:rPr>
          <w:color w:val="000000"/>
          <w:sz w:val="28"/>
          <w:szCs w:val="28"/>
        </w:rPr>
        <w:tab/>
      </w:r>
      <w:proofErr w:type="gramStart"/>
      <w:r w:rsidRPr="00CA2434">
        <w:rPr>
          <w:color w:val="000000"/>
          <w:sz w:val="28"/>
          <w:szCs w:val="28"/>
        </w:rPr>
        <w:t>Границы Трехгорного городского округа Челябинской области утверждены Указом Президента Российской Федерации от 29.01.1997 № 56 «Об утверждении границ закрытого административно-территориального образования — г. Трехгорного Челябинской области» и установлены Законом Челябинской области от 27.05.2004 № 229-ЗО «О статусе и границах Трехгорного городского округа».</w:t>
      </w:r>
      <w:proofErr w:type="gramEnd"/>
    </w:p>
    <w:p w:rsidR="007304D1" w:rsidRPr="00CA2434" w:rsidRDefault="007304D1" w:rsidP="007304D1">
      <w:pPr>
        <w:ind w:firstLine="709"/>
        <w:jc w:val="both"/>
        <w:rPr>
          <w:color w:val="000000"/>
          <w:sz w:val="28"/>
          <w:szCs w:val="28"/>
        </w:rPr>
      </w:pPr>
      <w:r w:rsidRPr="00CA2434">
        <w:rPr>
          <w:color w:val="000000"/>
          <w:sz w:val="28"/>
          <w:szCs w:val="28"/>
        </w:rPr>
        <w:t>2.</w:t>
      </w:r>
      <w:r w:rsidRPr="00CA2434">
        <w:rPr>
          <w:color w:val="000000"/>
          <w:sz w:val="28"/>
          <w:szCs w:val="28"/>
        </w:rPr>
        <w:tab/>
        <w:t xml:space="preserve">Изменение границ Трехгорного городского округа осуществляется в установленном законом порядке. </w:t>
      </w:r>
    </w:p>
    <w:p w:rsidR="007304D1" w:rsidRPr="00CA2434" w:rsidRDefault="007304D1" w:rsidP="007304D1">
      <w:pPr>
        <w:ind w:firstLine="709"/>
        <w:jc w:val="both"/>
        <w:rPr>
          <w:color w:val="000000"/>
          <w:sz w:val="28"/>
          <w:szCs w:val="28"/>
        </w:rPr>
      </w:pPr>
      <w:r w:rsidRPr="00CA2434">
        <w:rPr>
          <w:color w:val="000000"/>
          <w:sz w:val="28"/>
          <w:szCs w:val="28"/>
        </w:rPr>
        <w:t xml:space="preserve">При установлении и (или) изменении </w:t>
      </w:r>
      <w:proofErr w:type="gramStart"/>
      <w:r w:rsidRPr="00CA2434">
        <w:rPr>
          <w:color w:val="000000"/>
          <w:sz w:val="28"/>
          <w:szCs w:val="28"/>
        </w:rPr>
        <w:t>границ Трехгорного городского округа требования законодательства Российской Федерации</w:t>
      </w:r>
      <w:proofErr w:type="gramEnd"/>
      <w:r w:rsidRPr="00CA2434">
        <w:rPr>
          <w:color w:val="000000"/>
          <w:sz w:val="28"/>
          <w:szCs w:val="28"/>
        </w:rPr>
        <w:t xml:space="preserve"> об учете мнения населения не применяются.</w:t>
      </w:r>
    </w:p>
    <w:p w:rsidR="007304D1" w:rsidRDefault="007304D1" w:rsidP="007304D1">
      <w:pPr>
        <w:ind w:firstLine="709"/>
        <w:jc w:val="both"/>
        <w:rPr>
          <w:color w:val="000000"/>
          <w:sz w:val="28"/>
          <w:szCs w:val="28"/>
        </w:rPr>
      </w:pPr>
      <w:r w:rsidRPr="00CA2434">
        <w:rPr>
          <w:color w:val="000000"/>
          <w:sz w:val="28"/>
          <w:szCs w:val="28"/>
        </w:rPr>
        <w:t>3.</w:t>
      </w:r>
      <w:r w:rsidRPr="00CA2434">
        <w:rPr>
          <w:color w:val="000000"/>
          <w:sz w:val="28"/>
          <w:szCs w:val="28"/>
        </w:rPr>
        <w:tab/>
        <w:t>Правовой режим земель, находящихся на территории Трехгорного городского округа, устанавливается в соответствии с действующим законодательством.</w:t>
      </w:r>
    </w:p>
    <w:p w:rsidR="007304D1" w:rsidRPr="00072839" w:rsidRDefault="007304D1" w:rsidP="007304D1">
      <w:pPr>
        <w:ind w:firstLine="709"/>
        <w:jc w:val="both"/>
        <w:rPr>
          <w:color w:val="000000"/>
          <w:sz w:val="28"/>
          <w:szCs w:val="28"/>
        </w:rPr>
      </w:pPr>
    </w:p>
    <w:p w:rsidR="007304D1" w:rsidRPr="00501784" w:rsidRDefault="007304D1" w:rsidP="007304D1">
      <w:pPr>
        <w:ind w:firstLine="709"/>
        <w:jc w:val="both"/>
        <w:rPr>
          <w:b/>
          <w:color w:val="000000"/>
          <w:sz w:val="28"/>
          <w:szCs w:val="28"/>
        </w:rPr>
      </w:pPr>
      <w:r w:rsidRPr="00501784">
        <w:rPr>
          <w:b/>
          <w:color w:val="000000"/>
          <w:sz w:val="28"/>
          <w:szCs w:val="28"/>
        </w:rPr>
        <w:lastRenderedPageBreak/>
        <w:t>Статья 3. Официальные символы Трехгорного городского округа. Почетные граждане Трехгорного городского округа</w:t>
      </w:r>
    </w:p>
    <w:p w:rsidR="007304D1" w:rsidRPr="00072839" w:rsidRDefault="007304D1" w:rsidP="007304D1">
      <w:pPr>
        <w:ind w:firstLine="709"/>
        <w:jc w:val="both"/>
        <w:rPr>
          <w:color w:val="000000"/>
          <w:sz w:val="28"/>
          <w:szCs w:val="28"/>
        </w:rPr>
      </w:pPr>
    </w:p>
    <w:p w:rsidR="007304D1" w:rsidRPr="007F4B75" w:rsidRDefault="007304D1" w:rsidP="007304D1">
      <w:pPr>
        <w:ind w:firstLine="709"/>
        <w:jc w:val="both"/>
        <w:rPr>
          <w:color w:val="000000"/>
          <w:sz w:val="28"/>
          <w:szCs w:val="28"/>
        </w:rPr>
      </w:pPr>
      <w:r w:rsidRPr="007F4B75">
        <w:rPr>
          <w:color w:val="000000"/>
          <w:sz w:val="28"/>
          <w:szCs w:val="28"/>
        </w:rPr>
        <w:t>1. Официальными символами Трехгорного городского округа являются герб, флаг, внесенные в Государственный геральдический регистр Российской Федерации в установленном законом порядке, гимн Трехгорного городского округа.</w:t>
      </w:r>
    </w:p>
    <w:p w:rsidR="007304D1" w:rsidRPr="007F4B75" w:rsidRDefault="007304D1" w:rsidP="007304D1">
      <w:pPr>
        <w:ind w:firstLine="709"/>
        <w:jc w:val="both"/>
        <w:rPr>
          <w:color w:val="000000"/>
          <w:sz w:val="28"/>
          <w:szCs w:val="28"/>
        </w:rPr>
      </w:pPr>
      <w:r w:rsidRPr="007F4B75">
        <w:rPr>
          <w:color w:val="000000"/>
          <w:sz w:val="28"/>
          <w:szCs w:val="28"/>
        </w:rPr>
        <w:t>2. В соответствии с федеральным законодательством и геральдическими правилами Трехгорный городской округ вправе устанавливать и другие официальные символы, отражающие его исторические, культурные, национальные и иные местные традиции и особенности. Официальные символы округа подлежат государственной регистрации в порядке, установленном федеральным законодательством.</w:t>
      </w:r>
    </w:p>
    <w:p w:rsidR="007304D1" w:rsidRPr="007F4B75" w:rsidRDefault="007304D1" w:rsidP="007304D1">
      <w:pPr>
        <w:ind w:firstLine="709"/>
        <w:jc w:val="both"/>
        <w:rPr>
          <w:color w:val="000000"/>
          <w:sz w:val="28"/>
          <w:szCs w:val="28"/>
        </w:rPr>
      </w:pPr>
      <w:r w:rsidRPr="007F4B75">
        <w:rPr>
          <w:color w:val="000000"/>
          <w:sz w:val="28"/>
          <w:szCs w:val="28"/>
        </w:rPr>
        <w:t>3. Официальные символы Трехгорного городского округа и порядок их официального использования устанавливаются решениями Собрания депутатов Трехгорного городского округа.</w:t>
      </w:r>
    </w:p>
    <w:p w:rsidR="007304D1" w:rsidRDefault="007304D1" w:rsidP="007304D1">
      <w:pPr>
        <w:ind w:firstLine="709"/>
        <w:jc w:val="both"/>
        <w:rPr>
          <w:color w:val="000000"/>
          <w:sz w:val="28"/>
          <w:szCs w:val="28"/>
        </w:rPr>
      </w:pPr>
      <w:r w:rsidRPr="007F4B75">
        <w:rPr>
          <w:color w:val="000000"/>
          <w:sz w:val="28"/>
          <w:szCs w:val="28"/>
        </w:rPr>
        <w:t>4. Гражданам, внесшим особый вклад в развитие Трехгорного городского округа, присваивается звание «Почетный гражданин Трехгорного городского округа». Порядок установления и присвоения почетных званий и почетных наград Трехгорного городского округа утверждается Собранием депутатов Трехгорного городского округа.</w:t>
      </w:r>
    </w:p>
    <w:p w:rsidR="007304D1" w:rsidRPr="00072839" w:rsidRDefault="007304D1" w:rsidP="007304D1">
      <w:pPr>
        <w:ind w:firstLine="709"/>
        <w:jc w:val="both"/>
        <w:rPr>
          <w:color w:val="000000"/>
          <w:sz w:val="28"/>
          <w:szCs w:val="28"/>
        </w:rPr>
      </w:pPr>
    </w:p>
    <w:p w:rsidR="007304D1" w:rsidRPr="00501784" w:rsidRDefault="007304D1" w:rsidP="007304D1">
      <w:pPr>
        <w:ind w:firstLine="709"/>
        <w:jc w:val="both"/>
        <w:rPr>
          <w:b/>
          <w:color w:val="000000"/>
          <w:sz w:val="28"/>
          <w:szCs w:val="28"/>
        </w:rPr>
      </w:pPr>
      <w:r w:rsidRPr="00501784">
        <w:rPr>
          <w:b/>
          <w:color w:val="000000"/>
          <w:sz w:val="28"/>
          <w:szCs w:val="28"/>
        </w:rPr>
        <w:t>Глава II. МЕСТНОЕ САМОУПРАВЛЕНИЕ ТРЕХГОРНОГО ГОРОДСКОГО ОКРУГА</w:t>
      </w:r>
    </w:p>
    <w:p w:rsidR="007304D1" w:rsidRPr="00501784" w:rsidRDefault="007304D1" w:rsidP="007304D1">
      <w:pPr>
        <w:ind w:firstLine="709"/>
        <w:jc w:val="both"/>
        <w:rPr>
          <w:b/>
          <w:color w:val="000000"/>
          <w:sz w:val="28"/>
          <w:szCs w:val="28"/>
        </w:rPr>
      </w:pPr>
    </w:p>
    <w:p w:rsidR="007304D1" w:rsidRPr="00501784" w:rsidRDefault="007304D1" w:rsidP="007304D1">
      <w:pPr>
        <w:ind w:firstLine="709"/>
        <w:jc w:val="both"/>
        <w:rPr>
          <w:b/>
          <w:color w:val="000000"/>
          <w:sz w:val="28"/>
          <w:szCs w:val="28"/>
        </w:rPr>
      </w:pPr>
      <w:r w:rsidRPr="00501784">
        <w:rPr>
          <w:b/>
          <w:color w:val="000000"/>
          <w:sz w:val="28"/>
          <w:szCs w:val="28"/>
        </w:rPr>
        <w:t>Статья 4. Правовая основа местного самоуправления в Трехгорном городском округе</w:t>
      </w:r>
    </w:p>
    <w:p w:rsidR="007304D1" w:rsidRPr="00072839" w:rsidRDefault="007304D1" w:rsidP="007304D1">
      <w:pPr>
        <w:ind w:firstLine="709"/>
        <w:jc w:val="both"/>
        <w:rPr>
          <w:color w:val="000000"/>
          <w:sz w:val="28"/>
          <w:szCs w:val="28"/>
        </w:rPr>
      </w:pPr>
    </w:p>
    <w:p w:rsidR="007304D1" w:rsidRPr="00B3443C" w:rsidRDefault="007304D1" w:rsidP="007304D1">
      <w:pPr>
        <w:ind w:firstLine="709"/>
        <w:jc w:val="both"/>
        <w:rPr>
          <w:color w:val="000000"/>
          <w:sz w:val="28"/>
          <w:szCs w:val="28"/>
        </w:rPr>
      </w:pPr>
      <w:r w:rsidRPr="00B3443C">
        <w:rPr>
          <w:color w:val="000000"/>
          <w:sz w:val="28"/>
          <w:szCs w:val="28"/>
        </w:rPr>
        <w:t xml:space="preserve">1. </w:t>
      </w:r>
      <w:proofErr w:type="gramStart"/>
      <w:r w:rsidRPr="00B3443C">
        <w:rPr>
          <w:color w:val="000000"/>
          <w:sz w:val="28"/>
          <w:szCs w:val="28"/>
        </w:rPr>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w:t>
      </w:r>
      <w:r>
        <w:rPr>
          <w:color w:val="000000"/>
          <w:sz w:val="28"/>
          <w:szCs w:val="28"/>
        </w:rPr>
        <w:br/>
      </w:r>
      <w:r w:rsidRPr="00B3443C">
        <w:rPr>
          <w:color w:val="000000"/>
          <w:sz w:val="28"/>
          <w:szCs w:val="28"/>
        </w:rPr>
        <w:t>№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w:t>
      </w:r>
      <w:proofErr w:type="gramEnd"/>
      <w:r w:rsidRPr="00B3443C">
        <w:rPr>
          <w:color w:val="000000"/>
          <w:sz w:val="28"/>
          <w:szCs w:val="28"/>
        </w:rPr>
        <w:t xml:space="preserve"> </w:t>
      </w:r>
      <w:proofErr w:type="gramStart"/>
      <w:r w:rsidRPr="00B3443C">
        <w:rPr>
          <w:color w:val="000000"/>
          <w:sz w:val="28"/>
          <w:szCs w:val="28"/>
        </w:rPr>
        <w:t>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roofErr w:type="gramEnd"/>
    </w:p>
    <w:p w:rsidR="007304D1" w:rsidRPr="00B3443C" w:rsidRDefault="007304D1" w:rsidP="007304D1">
      <w:pPr>
        <w:ind w:firstLine="709"/>
        <w:jc w:val="both"/>
        <w:rPr>
          <w:color w:val="000000"/>
          <w:sz w:val="28"/>
          <w:szCs w:val="28"/>
        </w:rPr>
      </w:pPr>
      <w:r w:rsidRPr="00B3443C">
        <w:rPr>
          <w:color w:val="000000"/>
          <w:sz w:val="28"/>
          <w:szCs w:val="28"/>
        </w:rPr>
        <w:t>2. Трехгорный городской округ находится в ведении федеральных органов государственной власти по вопросам:</w:t>
      </w:r>
    </w:p>
    <w:p w:rsidR="007304D1" w:rsidRPr="00B3443C" w:rsidRDefault="007304D1" w:rsidP="007304D1">
      <w:pPr>
        <w:ind w:firstLine="709"/>
        <w:jc w:val="both"/>
        <w:rPr>
          <w:color w:val="000000"/>
          <w:sz w:val="28"/>
          <w:szCs w:val="28"/>
        </w:rPr>
      </w:pPr>
      <w:r w:rsidRPr="00B3443C">
        <w:rPr>
          <w:color w:val="000000"/>
          <w:sz w:val="28"/>
          <w:szCs w:val="28"/>
        </w:rPr>
        <w:t>установления административной подчиненности, границ Трехгорного городского округа и земель, отводимых организациям и (или) объектам;</w:t>
      </w:r>
    </w:p>
    <w:p w:rsidR="007304D1" w:rsidRPr="00B3443C" w:rsidRDefault="007304D1" w:rsidP="007304D1">
      <w:pPr>
        <w:ind w:firstLine="709"/>
        <w:jc w:val="both"/>
        <w:rPr>
          <w:color w:val="000000"/>
          <w:sz w:val="28"/>
          <w:szCs w:val="28"/>
        </w:rPr>
      </w:pPr>
      <w:r w:rsidRPr="00B3443C">
        <w:rPr>
          <w:color w:val="000000"/>
          <w:sz w:val="28"/>
          <w:szCs w:val="28"/>
        </w:rPr>
        <w:lastRenderedPageBreak/>
        <w:t>определения полномочий органов государственной власти Челябинской области в отношении Трехгорного;</w:t>
      </w:r>
    </w:p>
    <w:p w:rsidR="007304D1" w:rsidRPr="00B3443C" w:rsidRDefault="007304D1" w:rsidP="007304D1">
      <w:pPr>
        <w:ind w:firstLine="709"/>
        <w:jc w:val="both"/>
        <w:rPr>
          <w:color w:val="000000"/>
          <w:sz w:val="28"/>
          <w:szCs w:val="28"/>
        </w:rPr>
      </w:pPr>
      <w:proofErr w:type="gramStart"/>
      <w:r w:rsidRPr="00B3443C">
        <w:rPr>
          <w:color w:val="000000"/>
          <w:sz w:val="28"/>
          <w:szCs w:val="28"/>
        </w:rPr>
        <w:t>медико-санитарного обеспечения в соответствии с законодательством Российской Федерации об охране здоровья граждан населения города Трехгорного, включенного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обеспечения федерального государственного санитарно-эпидемиологического надзора на объектах и территориях города Трехгорного;</w:t>
      </w:r>
      <w:proofErr w:type="gramEnd"/>
    </w:p>
    <w:p w:rsidR="007304D1" w:rsidRPr="00B3443C" w:rsidRDefault="007304D1" w:rsidP="007304D1">
      <w:pPr>
        <w:ind w:firstLine="709"/>
        <w:jc w:val="both"/>
        <w:rPr>
          <w:color w:val="000000"/>
          <w:sz w:val="28"/>
          <w:szCs w:val="28"/>
        </w:rPr>
      </w:pPr>
      <w:r w:rsidRPr="00B3443C">
        <w:rPr>
          <w:color w:val="000000"/>
          <w:sz w:val="28"/>
          <w:szCs w:val="28"/>
        </w:rPr>
        <w:t>выдачи разрешений на строительство на земельных участках, занимаемых организациями и (или) объектами, находящимися в ведении Государственной корпорации по атомной энергии «</w:t>
      </w:r>
      <w:proofErr w:type="spellStart"/>
      <w:r w:rsidRPr="00B3443C">
        <w:rPr>
          <w:color w:val="000000"/>
          <w:sz w:val="28"/>
          <w:szCs w:val="28"/>
        </w:rPr>
        <w:t>Росатом</w:t>
      </w:r>
      <w:proofErr w:type="spellEnd"/>
      <w:r w:rsidRPr="00B3443C">
        <w:rPr>
          <w:color w:val="000000"/>
          <w:sz w:val="28"/>
          <w:szCs w:val="28"/>
        </w:rPr>
        <w:t>»;</w:t>
      </w:r>
    </w:p>
    <w:p w:rsidR="007304D1" w:rsidRPr="00B3443C" w:rsidRDefault="007304D1" w:rsidP="007304D1">
      <w:pPr>
        <w:ind w:firstLine="709"/>
        <w:jc w:val="both"/>
        <w:rPr>
          <w:color w:val="000000"/>
          <w:sz w:val="28"/>
          <w:szCs w:val="28"/>
        </w:rPr>
      </w:pPr>
      <w:r w:rsidRPr="00B3443C">
        <w:rPr>
          <w:color w:val="000000"/>
          <w:sz w:val="28"/>
          <w:szCs w:val="28"/>
        </w:rPr>
        <w:t>обеспечения особого режима безопасного функционирования организаций и (или) объектов, включающего специальные условия проживания граждан, охраны общественного порядка, и обеспечения пожарной безопасности.</w:t>
      </w:r>
    </w:p>
    <w:p w:rsidR="007304D1" w:rsidRPr="00B3443C" w:rsidRDefault="007304D1" w:rsidP="007304D1">
      <w:pPr>
        <w:ind w:firstLine="709"/>
        <w:jc w:val="both"/>
        <w:rPr>
          <w:color w:val="000000"/>
          <w:sz w:val="28"/>
          <w:szCs w:val="28"/>
        </w:rPr>
      </w:pPr>
      <w:r w:rsidRPr="00B3443C">
        <w:rPr>
          <w:color w:val="000000"/>
          <w:sz w:val="28"/>
          <w:szCs w:val="28"/>
        </w:rPr>
        <w:t>Решения по указанным вопросам принимаются Правительством Российской Федерации, если иное не предусмотрено федеральными законами.</w:t>
      </w:r>
    </w:p>
    <w:p w:rsidR="007304D1" w:rsidRPr="00B3443C" w:rsidRDefault="007304D1" w:rsidP="007304D1">
      <w:pPr>
        <w:ind w:firstLine="709"/>
        <w:jc w:val="both"/>
        <w:rPr>
          <w:color w:val="000000"/>
          <w:sz w:val="28"/>
          <w:szCs w:val="28"/>
        </w:rPr>
      </w:pPr>
      <w:r w:rsidRPr="00B3443C">
        <w:rPr>
          <w:color w:val="000000"/>
          <w:sz w:val="28"/>
          <w:szCs w:val="28"/>
        </w:rPr>
        <w:t>3. Федеральные законы, иные нормативные правовые акты Российской Федерации, законы и иные нормативные правовые акты Челябинской области, а также нормативные правовые акты органов местного самоуправления Трехгорного городского округа действуют в отношении Трехгорного городского округа с учетом особенностей, устанавливаемых Законом РФ от 14.07.1992 года № 3297-1 «О закрытом административно-территориальном образовании».</w:t>
      </w:r>
    </w:p>
    <w:p w:rsidR="007304D1" w:rsidRPr="00B3443C" w:rsidRDefault="007304D1" w:rsidP="007304D1">
      <w:pPr>
        <w:ind w:firstLine="709"/>
        <w:jc w:val="both"/>
        <w:rPr>
          <w:color w:val="000000"/>
          <w:sz w:val="28"/>
          <w:szCs w:val="28"/>
        </w:rPr>
      </w:pPr>
      <w:r w:rsidRPr="00B3443C">
        <w:rPr>
          <w:color w:val="000000"/>
          <w:sz w:val="28"/>
          <w:szCs w:val="28"/>
        </w:rPr>
        <w:t>4. Права граждан, проживающих или работающих в городе Трехгорном, не могут быть ограничены иначе как на основании законов Российской Федерации.</w:t>
      </w:r>
    </w:p>
    <w:p w:rsidR="007304D1" w:rsidRPr="00B3443C" w:rsidRDefault="007304D1" w:rsidP="007304D1">
      <w:pPr>
        <w:ind w:firstLine="709"/>
        <w:jc w:val="both"/>
        <w:rPr>
          <w:color w:val="000000"/>
          <w:sz w:val="28"/>
          <w:szCs w:val="28"/>
        </w:rPr>
      </w:pPr>
      <w:r w:rsidRPr="00B3443C">
        <w:rPr>
          <w:color w:val="000000"/>
          <w:sz w:val="28"/>
          <w:szCs w:val="28"/>
        </w:rPr>
        <w:t>5. Органы местного самоуправления Трехгорного городского округа:</w:t>
      </w:r>
    </w:p>
    <w:p w:rsidR="007304D1" w:rsidRPr="00B3443C" w:rsidRDefault="007304D1" w:rsidP="007304D1">
      <w:pPr>
        <w:ind w:firstLine="709"/>
        <w:jc w:val="both"/>
        <w:rPr>
          <w:color w:val="000000"/>
          <w:sz w:val="28"/>
          <w:szCs w:val="28"/>
        </w:rPr>
      </w:pPr>
      <w:r w:rsidRPr="00B3443C">
        <w:rPr>
          <w:color w:val="000000"/>
          <w:sz w:val="28"/>
          <w:szCs w:val="28"/>
        </w:rPr>
        <w:t>взаимодействуют с Государственной корпорацией по атомной энергии «</w:t>
      </w:r>
      <w:proofErr w:type="spellStart"/>
      <w:r w:rsidRPr="00B3443C">
        <w:rPr>
          <w:color w:val="000000"/>
          <w:sz w:val="28"/>
          <w:szCs w:val="28"/>
        </w:rPr>
        <w:t>Росатом</w:t>
      </w:r>
      <w:proofErr w:type="spellEnd"/>
      <w:r w:rsidRPr="00B3443C">
        <w:rPr>
          <w:color w:val="000000"/>
          <w:sz w:val="28"/>
          <w:szCs w:val="28"/>
        </w:rPr>
        <w:t>», иными федеральными органами государственной власти в пределах полномочий и порядке, предусмотренных Законом РФ от 14 июля 1992 года № 3297-1 «О закрытом административно-территориальном образовании», иными федеральными законами, законодательными актами Президента Российской Федерации и Правительства Российской Федерации;</w:t>
      </w:r>
    </w:p>
    <w:p w:rsidR="007304D1" w:rsidRPr="00B3443C" w:rsidRDefault="007304D1" w:rsidP="007304D1">
      <w:pPr>
        <w:ind w:firstLine="709"/>
        <w:jc w:val="both"/>
        <w:rPr>
          <w:color w:val="000000"/>
          <w:sz w:val="28"/>
          <w:szCs w:val="28"/>
        </w:rPr>
      </w:pPr>
      <w:r w:rsidRPr="00B3443C">
        <w:rPr>
          <w:color w:val="000000"/>
          <w:sz w:val="28"/>
          <w:szCs w:val="28"/>
        </w:rPr>
        <w:t>координируют деятельность организаций и (или) объектов, подразделений охраны, полиции, гражданской обороны и иных служб при угрозе возникновения чрезвычайных ситуаций;</w:t>
      </w:r>
    </w:p>
    <w:p w:rsidR="007304D1" w:rsidRPr="00B3443C" w:rsidRDefault="007304D1" w:rsidP="007304D1">
      <w:pPr>
        <w:ind w:firstLine="709"/>
        <w:jc w:val="both"/>
        <w:rPr>
          <w:color w:val="000000"/>
          <w:sz w:val="28"/>
          <w:szCs w:val="28"/>
        </w:rPr>
      </w:pPr>
      <w:r w:rsidRPr="00B3443C">
        <w:rPr>
          <w:color w:val="000000"/>
          <w:sz w:val="28"/>
          <w:szCs w:val="28"/>
        </w:rPr>
        <w:t xml:space="preserve">разрабатывают схемы оповещения и эвакуации населения в случаях аварий на территориях организаций и (или) на объектах либо при их угрозе. </w:t>
      </w:r>
      <w:proofErr w:type="gramStart"/>
      <w:r w:rsidRPr="00B3443C">
        <w:rPr>
          <w:color w:val="000000"/>
          <w:sz w:val="28"/>
          <w:szCs w:val="28"/>
        </w:rPr>
        <w:t xml:space="preserve">В случае возникновения опасности для жизни и здоровья населения Трехгорного городского округа в результате аварии на территории </w:t>
      </w:r>
      <w:r w:rsidRPr="00B3443C">
        <w:rPr>
          <w:color w:val="000000"/>
          <w:sz w:val="28"/>
          <w:szCs w:val="28"/>
        </w:rPr>
        <w:lastRenderedPageBreak/>
        <w:t>организации и (или) на объекте глава города совместно с руководителями организации и (или) объекта осуществляет меры по спасению и охране жизни и здоровья людей, защите их прав, сохранению материальных ценностей, а при необходимости до начала работы соответствующих органов, образуемых Правительством Российской Федерации, принимает</w:t>
      </w:r>
      <w:proofErr w:type="gramEnd"/>
      <w:r w:rsidRPr="00B3443C">
        <w:rPr>
          <w:color w:val="000000"/>
          <w:sz w:val="28"/>
          <w:szCs w:val="28"/>
        </w:rPr>
        <w:t xml:space="preserve"> решение об эвакуации населения;</w:t>
      </w:r>
    </w:p>
    <w:p w:rsidR="007304D1" w:rsidRPr="00B3443C" w:rsidRDefault="007304D1" w:rsidP="007304D1">
      <w:pPr>
        <w:ind w:firstLine="709"/>
        <w:jc w:val="both"/>
        <w:rPr>
          <w:color w:val="000000"/>
          <w:sz w:val="28"/>
          <w:szCs w:val="28"/>
        </w:rPr>
      </w:pPr>
      <w:proofErr w:type="gramStart"/>
      <w:r w:rsidRPr="00B3443C">
        <w:rPr>
          <w:color w:val="000000"/>
          <w:sz w:val="28"/>
          <w:szCs w:val="28"/>
        </w:rPr>
        <w:t>участвуют совместно с руководителями организаций и (или) объектов, по роду деятельности которых создан Трехгорный городской округ, и органами федеральной службы безопасности в порядке, устанавливаемом Правительством Российской Федерации, в определении пропускного режима в городе Трехгорном, за исключением режимных территорий организаций и (или) объектов, находящихся в границах внутренних контролируемых и (или) запретных зон;</w:t>
      </w:r>
      <w:proofErr w:type="gramEnd"/>
    </w:p>
    <w:p w:rsidR="007304D1" w:rsidRPr="00B3443C" w:rsidRDefault="007304D1" w:rsidP="007304D1">
      <w:pPr>
        <w:ind w:firstLine="709"/>
        <w:jc w:val="both"/>
        <w:rPr>
          <w:color w:val="000000"/>
          <w:sz w:val="28"/>
          <w:szCs w:val="28"/>
        </w:rPr>
      </w:pPr>
      <w:r w:rsidRPr="00B3443C">
        <w:rPr>
          <w:color w:val="000000"/>
          <w:sz w:val="28"/>
          <w:szCs w:val="28"/>
        </w:rPr>
        <w:t>по согласованию с органами федеральной службы безопасности имеют право давать разрешение на въезд граждан в Трехгорный городской округ и выезд из него, за исключением режимных территорий организаций и (или) объектов, находящихся в границах внутренних контролируемых и (или) запретных зон;</w:t>
      </w:r>
    </w:p>
    <w:p w:rsidR="007304D1" w:rsidRPr="00B3443C" w:rsidRDefault="007304D1" w:rsidP="007304D1">
      <w:pPr>
        <w:ind w:firstLine="709"/>
        <w:jc w:val="both"/>
        <w:rPr>
          <w:color w:val="000000"/>
          <w:sz w:val="28"/>
          <w:szCs w:val="28"/>
        </w:rPr>
      </w:pPr>
      <w:r w:rsidRPr="00B3443C">
        <w:rPr>
          <w:color w:val="000000"/>
          <w:sz w:val="28"/>
          <w:szCs w:val="28"/>
        </w:rPr>
        <w:t>осуществляют контроль за санитарно-эпидемиологическим, радиационным и экологическим состоянием территории города Трехгорного, за исключением режимных территорий организаций и (или) объектов, находящихся в границах внутренних контролируемых и (или) запретных зон, которые подлежат ведению уполномоченных на то государственных контрольных и надзорных органов. Органы местного самоуправления информируются о результатах проверок;</w:t>
      </w:r>
    </w:p>
    <w:p w:rsidR="007304D1" w:rsidRPr="00B3443C" w:rsidRDefault="007304D1" w:rsidP="007304D1">
      <w:pPr>
        <w:ind w:firstLine="709"/>
        <w:jc w:val="both"/>
        <w:rPr>
          <w:color w:val="000000"/>
          <w:sz w:val="28"/>
          <w:szCs w:val="28"/>
        </w:rPr>
      </w:pPr>
      <w:proofErr w:type="gramStart"/>
      <w:r w:rsidRPr="00B3443C">
        <w:rPr>
          <w:color w:val="000000"/>
          <w:sz w:val="28"/>
          <w:szCs w:val="28"/>
        </w:rPr>
        <w:t>вносят предложения в соответствующие органы государственного военного управления о проведении инспекционных проверок по соблюдению особого режима и обеспечению достаточных мер для защиты населения Трехгорного городского округа от воздействия радиоактивных и других материалов, представляющих повышенную опасность;</w:t>
      </w:r>
      <w:proofErr w:type="gramEnd"/>
    </w:p>
    <w:p w:rsidR="007304D1" w:rsidRPr="00B3443C" w:rsidRDefault="007304D1" w:rsidP="007304D1">
      <w:pPr>
        <w:ind w:firstLine="709"/>
        <w:jc w:val="both"/>
        <w:rPr>
          <w:color w:val="000000"/>
          <w:sz w:val="28"/>
          <w:szCs w:val="28"/>
        </w:rPr>
      </w:pPr>
      <w:r w:rsidRPr="00B3443C">
        <w:rPr>
          <w:color w:val="000000"/>
          <w:sz w:val="28"/>
          <w:szCs w:val="28"/>
        </w:rPr>
        <w:t>выступают заказчиком на строительство и ремонт жилого помещения, объектов социальной инфраструктуры, в том числе на основе долевого участия юридических лиц, расположенных на его территории;</w:t>
      </w:r>
    </w:p>
    <w:p w:rsidR="007304D1" w:rsidRPr="00B3443C" w:rsidRDefault="007304D1" w:rsidP="007304D1">
      <w:pPr>
        <w:ind w:firstLine="709"/>
        <w:jc w:val="both"/>
        <w:rPr>
          <w:color w:val="000000"/>
          <w:sz w:val="28"/>
          <w:szCs w:val="28"/>
        </w:rPr>
      </w:pPr>
      <w:r w:rsidRPr="00B3443C">
        <w:rPr>
          <w:color w:val="000000"/>
          <w:sz w:val="28"/>
          <w:szCs w:val="28"/>
        </w:rPr>
        <w:t xml:space="preserve">ведут учет граждан, претендующих на получение социальной выплаты в соответствии с пунктом 2 статьи 7 Закона Российской Федерации </w:t>
      </w:r>
      <w:r>
        <w:rPr>
          <w:color w:val="000000"/>
          <w:sz w:val="28"/>
          <w:szCs w:val="28"/>
        </w:rPr>
        <w:br/>
      </w:r>
      <w:r w:rsidRPr="00B3443C">
        <w:rPr>
          <w:color w:val="000000"/>
          <w:sz w:val="28"/>
          <w:szCs w:val="28"/>
        </w:rPr>
        <w:t>от 14 июля 1992 № 3297-1 «О закрытом административно-территориальном образовании», и определяют размер указанной социальной выплаты;</w:t>
      </w:r>
    </w:p>
    <w:p w:rsidR="007304D1" w:rsidRPr="00B3443C" w:rsidRDefault="007304D1" w:rsidP="007304D1">
      <w:pPr>
        <w:ind w:firstLine="709"/>
        <w:jc w:val="both"/>
        <w:rPr>
          <w:color w:val="000000"/>
          <w:sz w:val="28"/>
          <w:szCs w:val="28"/>
        </w:rPr>
      </w:pPr>
      <w:r w:rsidRPr="00B3443C">
        <w:rPr>
          <w:color w:val="000000"/>
          <w:sz w:val="28"/>
          <w:szCs w:val="28"/>
        </w:rPr>
        <w:t>осуществляют оплату стоимости проезда граждан, указанных в пункте 2.1 статьи 7 Закона Российской Федерации от 14 июля 1992 № 3297-1 «О закрытом административно-территориальном образовании», и членов их семей от прежнего места жительства до нового места жительства и стоимости провоза багажа.</w:t>
      </w:r>
    </w:p>
    <w:p w:rsidR="007304D1" w:rsidRPr="00B3443C" w:rsidRDefault="007304D1" w:rsidP="007304D1">
      <w:pPr>
        <w:ind w:firstLine="709"/>
        <w:jc w:val="both"/>
        <w:rPr>
          <w:color w:val="000000"/>
          <w:sz w:val="28"/>
          <w:szCs w:val="28"/>
        </w:rPr>
      </w:pPr>
      <w:r w:rsidRPr="00B3443C">
        <w:rPr>
          <w:color w:val="000000"/>
          <w:sz w:val="28"/>
          <w:szCs w:val="28"/>
        </w:rPr>
        <w:t>6. Органы местного самоуправления Трехгорного городского округа согласовывают с Государственной корпорацией по атомной энергии «</w:t>
      </w:r>
      <w:proofErr w:type="spellStart"/>
      <w:r w:rsidRPr="00B3443C">
        <w:rPr>
          <w:color w:val="000000"/>
          <w:sz w:val="28"/>
          <w:szCs w:val="28"/>
        </w:rPr>
        <w:t>Росатом</w:t>
      </w:r>
      <w:proofErr w:type="spellEnd"/>
      <w:r w:rsidRPr="00B3443C">
        <w:rPr>
          <w:color w:val="000000"/>
          <w:sz w:val="28"/>
          <w:szCs w:val="28"/>
        </w:rPr>
        <w:t>»:</w:t>
      </w:r>
    </w:p>
    <w:p w:rsidR="007304D1" w:rsidRPr="00B3443C" w:rsidRDefault="007304D1" w:rsidP="007304D1">
      <w:pPr>
        <w:ind w:firstLine="709"/>
        <w:jc w:val="both"/>
        <w:rPr>
          <w:color w:val="000000"/>
          <w:sz w:val="28"/>
          <w:szCs w:val="28"/>
        </w:rPr>
      </w:pPr>
      <w:r w:rsidRPr="00B3443C">
        <w:rPr>
          <w:color w:val="000000"/>
          <w:sz w:val="28"/>
          <w:szCs w:val="28"/>
        </w:rPr>
        <w:lastRenderedPageBreak/>
        <w:t>стратегию социально-экономического развития городского округа и план мероприятий по реализации стратегии социально-экономического развития города Трехгорного;</w:t>
      </w:r>
    </w:p>
    <w:p w:rsidR="007304D1" w:rsidRPr="00B3443C" w:rsidRDefault="007304D1" w:rsidP="007304D1">
      <w:pPr>
        <w:ind w:firstLine="709"/>
        <w:jc w:val="both"/>
        <w:rPr>
          <w:color w:val="000000"/>
          <w:sz w:val="28"/>
          <w:szCs w:val="28"/>
        </w:rPr>
      </w:pPr>
      <w:r w:rsidRPr="00B3443C">
        <w:rPr>
          <w:color w:val="000000"/>
          <w:sz w:val="28"/>
          <w:szCs w:val="28"/>
        </w:rPr>
        <w:t>генеральный план Трехгорного городского округа;</w:t>
      </w:r>
    </w:p>
    <w:p w:rsidR="007304D1" w:rsidRPr="00B3443C" w:rsidRDefault="007304D1" w:rsidP="007304D1">
      <w:pPr>
        <w:ind w:firstLine="709"/>
        <w:jc w:val="both"/>
        <w:rPr>
          <w:color w:val="000000"/>
          <w:sz w:val="28"/>
          <w:szCs w:val="28"/>
        </w:rPr>
      </w:pPr>
      <w:r w:rsidRPr="00B3443C">
        <w:rPr>
          <w:color w:val="000000"/>
          <w:sz w:val="28"/>
          <w:szCs w:val="28"/>
        </w:rPr>
        <w:t>проекты планировки территории, подготовленные на основе генерального плана  Трехгорного;</w:t>
      </w:r>
    </w:p>
    <w:p w:rsidR="007304D1" w:rsidRPr="00B3443C" w:rsidRDefault="007304D1" w:rsidP="007304D1">
      <w:pPr>
        <w:ind w:firstLine="709"/>
        <w:jc w:val="both"/>
        <w:rPr>
          <w:color w:val="000000"/>
          <w:sz w:val="28"/>
          <w:szCs w:val="28"/>
        </w:rPr>
      </w:pPr>
      <w:r w:rsidRPr="00B3443C">
        <w:rPr>
          <w:color w:val="000000"/>
          <w:sz w:val="28"/>
          <w:szCs w:val="28"/>
        </w:rPr>
        <w:t>резервирование земель в границах Трехгорного городского округа для муниципальных нужд;</w:t>
      </w:r>
    </w:p>
    <w:p w:rsidR="007304D1" w:rsidRPr="00B3443C" w:rsidRDefault="007304D1" w:rsidP="007304D1">
      <w:pPr>
        <w:ind w:firstLine="709"/>
        <w:jc w:val="both"/>
        <w:rPr>
          <w:color w:val="000000"/>
          <w:sz w:val="28"/>
          <w:szCs w:val="28"/>
        </w:rPr>
      </w:pPr>
      <w:r w:rsidRPr="00B3443C">
        <w:rPr>
          <w:color w:val="000000"/>
          <w:sz w:val="28"/>
          <w:szCs w:val="28"/>
        </w:rPr>
        <w:t>решение Собрания депутатов Трехгорного городского округа об установлении порядка предоставления жилых помещений специализированного жилищного фонда гражданам, проходящим службу или состоящим в трудовых отношениях с организациями и (или) объектами, в части, не урегулированной жилищным законодательством;</w:t>
      </w:r>
    </w:p>
    <w:p w:rsidR="007304D1" w:rsidRPr="00072839" w:rsidRDefault="007304D1" w:rsidP="007304D1">
      <w:pPr>
        <w:ind w:firstLine="709"/>
        <w:jc w:val="both"/>
        <w:rPr>
          <w:color w:val="000000"/>
          <w:sz w:val="28"/>
          <w:szCs w:val="28"/>
        </w:rPr>
      </w:pPr>
      <w:proofErr w:type="gramStart"/>
      <w:r w:rsidRPr="00B3443C">
        <w:rPr>
          <w:color w:val="000000"/>
          <w:sz w:val="28"/>
          <w:szCs w:val="28"/>
        </w:rPr>
        <w:t>решения органов местного самоуправления Трехгорного городского округа о допуске к участию в совершении сделок по приобретению в собственность недвижимого имущества, находящегося на территории города Трехгорного, либо иных сделок с таким имуществом граждан Российской Федерации, постоянно не проживающих или не имеющих разрешения на постоянное проживание на территории городского округа, граждан Российской Федерации, не работающих на данной территории на условиях трудового договора</w:t>
      </w:r>
      <w:proofErr w:type="gramEnd"/>
      <w:r w:rsidRPr="00B3443C">
        <w:rPr>
          <w:color w:val="000000"/>
          <w:sz w:val="28"/>
          <w:szCs w:val="28"/>
        </w:rPr>
        <w:t>, заключенного на неопределенный срок с Федеральным государственным унитарным предприятием «Приборостроительный завод», и юридических лиц, не расположенных и не зарегистрированных на территории Трехгорного городского округа.</w:t>
      </w:r>
    </w:p>
    <w:p w:rsidR="007304D1" w:rsidRDefault="007304D1" w:rsidP="007304D1">
      <w:pPr>
        <w:ind w:firstLine="709"/>
        <w:jc w:val="both"/>
        <w:rPr>
          <w:color w:val="000000"/>
          <w:sz w:val="28"/>
          <w:szCs w:val="28"/>
        </w:rPr>
      </w:pPr>
    </w:p>
    <w:p w:rsidR="007304D1" w:rsidRPr="00501784" w:rsidRDefault="007304D1" w:rsidP="007304D1">
      <w:pPr>
        <w:ind w:firstLine="709"/>
        <w:jc w:val="both"/>
        <w:rPr>
          <w:b/>
          <w:color w:val="000000"/>
          <w:sz w:val="28"/>
          <w:szCs w:val="28"/>
        </w:rPr>
      </w:pPr>
      <w:r w:rsidRPr="00501784">
        <w:rPr>
          <w:b/>
          <w:color w:val="000000"/>
          <w:sz w:val="28"/>
          <w:szCs w:val="28"/>
        </w:rPr>
        <w:t>Статья 5. Вопросы местного значения Трехгорного городского округа</w:t>
      </w:r>
    </w:p>
    <w:p w:rsidR="007304D1" w:rsidRPr="00072839" w:rsidRDefault="007304D1" w:rsidP="007304D1">
      <w:pPr>
        <w:ind w:firstLine="709"/>
        <w:jc w:val="both"/>
        <w:rPr>
          <w:color w:val="000000"/>
          <w:sz w:val="28"/>
          <w:szCs w:val="28"/>
        </w:rPr>
      </w:pPr>
    </w:p>
    <w:p w:rsidR="007304D1" w:rsidRPr="00CB7851" w:rsidRDefault="007304D1" w:rsidP="007304D1">
      <w:pPr>
        <w:ind w:firstLine="709"/>
        <w:jc w:val="both"/>
        <w:rPr>
          <w:color w:val="000000"/>
          <w:sz w:val="28"/>
          <w:szCs w:val="28"/>
        </w:rPr>
      </w:pPr>
      <w:r w:rsidRPr="00CB7851">
        <w:rPr>
          <w:color w:val="000000"/>
          <w:sz w:val="28"/>
          <w:szCs w:val="28"/>
        </w:rPr>
        <w:t>К вопросам местного значения Трехгорного городского округа относятся:</w:t>
      </w:r>
    </w:p>
    <w:p w:rsidR="007304D1" w:rsidRPr="00CB7851" w:rsidRDefault="007304D1" w:rsidP="007304D1">
      <w:pPr>
        <w:ind w:firstLine="709"/>
        <w:jc w:val="both"/>
        <w:rPr>
          <w:color w:val="000000"/>
          <w:sz w:val="28"/>
          <w:szCs w:val="28"/>
        </w:rPr>
      </w:pPr>
      <w:r w:rsidRPr="00CB7851">
        <w:rPr>
          <w:color w:val="000000"/>
          <w:sz w:val="28"/>
          <w:szCs w:val="28"/>
        </w:rPr>
        <w:t xml:space="preserve">1) составление и рассмотрение проекта бюджета городского округа, утверждение и исполнение бюджета городского округа, осуществление </w:t>
      </w:r>
      <w:proofErr w:type="gramStart"/>
      <w:r w:rsidRPr="00CB7851">
        <w:rPr>
          <w:color w:val="000000"/>
          <w:sz w:val="28"/>
          <w:szCs w:val="28"/>
        </w:rPr>
        <w:t>контроля за</w:t>
      </w:r>
      <w:proofErr w:type="gramEnd"/>
      <w:r w:rsidRPr="00CB7851">
        <w:rPr>
          <w:color w:val="000000"/>
          <w:sz w:val="28"/>
          <w:szCs w:val="28"/>
        </w:rPr>
        <w:t xml:space="preserve"> его исполнением, составление и утверждение отчета об исполнении бюджета городского округа;</w:t>
      </w:r>
    </w:p>
    <w:p w:rsidR="007304D1" w:rsidRPr="00CB7851" w:rsidRDefault="007304D1" w:rsidP="007304D1">
      <w:pPr>
        <w:ind w:firstLine="709"/>
        <w:jc w:val="both"/>
        <w:rPr>
          <w:color w:val="000000"/>
          <w:sz w:val="28"/>
          <w:szCs w:val="28"/>
        </w:rPr>
      </w:pPr>
      <w:r w:rsidRPr="00CB7851">
        <w:rPr>
          <w:color w:val="000000"/>
          <w:sz w:val="28"/>
          <w:szCs w:val="28"/>
        </w:rPr>
        <w:t>2) установление, изменение и отмена местных налогов и сборов городского округа;</w:t>
      </w:r>
    </w:p>
    <w:p w:rsidR="007304D1" w:rsidRPr="00943E26" w:rsidRDefault="007304D1" w:rsidP="007304D1">
      <w:pPr>
        <w:ind w:firstLine="709"/>
        <w:jc w:val="both"/>
        <w:rPr>
          <w:color w:val="000000"/>
          <w:sz w:val="28"/>
          <w:szCs w:val="28"/>
        </w:rPr>
      </w:pPr>
      <w:r w:rsidRPr="00CB7851">
        <w:rPr>
          <w:color w:val="000000"/>
          <w:sz w:val="28"/>
          <w:szCs w:val="28"/>
        </w:rPr>
        <w:t xml:space="preserve">3) владение, пользование и распоряжение имуществом, находящимся в </w:t>
      </w:r>
      <w:r w:rsidRPr="00943E26">
        <w:rPr>
          <w:color w:val="000000"/>
          <w:sz w:val="28"/>
          <w:szCs w:val="28"/>
        </w:rPr>
        <w:t>муниципальной собственности городского округа;</w:t>
      </w:r>
    </w:p>
    <w:p w:rsidR="007304D1" w:rsidRPr="00943E26" w:rsidRDefault="007304D1" w:rsidP="007304D1">
      <w:pPr>
        <w:ind w:firstLine="709"/>
        <w:jc w:val="both"/>
        <w:rPr>
          <w:color w:val="000000"/>
          <w:sz w:val="28"/>
          <w:szCs w:val="28"/>
        </w:rPr>
      </w:pPr>
      <w:r w:rsidRPr="00943E26">
        <w:rPr>
          <w:color w:val="000000"/>
          <w:sz w:val="28"/>
          <w:szCs w:val="28"/>
        </w:rPr>
        <w:t>4) организация в границах городского округа электро-, тепл</w:t>
      </w:r>
      <w:proofErr w:type="gramStart"/>
      <w:r w:rsidRPr="00943E26">
        <w:rPr>
          <w:color w:val="000000"/>
          <w:sz w:val="28"/>
          <w:szCs w:val="28"/>
        </w:rPr>
        <w:t>о-</w:t>
      </w:r>
      <w:proofErr w:type="gramEnd"/>
      <w:r w:rsidRPr="00943E26">
        <w:rPr>
          <w:color w:val="000000"/>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304D1" w:rsidRPr="00CB7851" w:rsidRDefault="007304D1" w:rsidP="007304D1">
      <w:pPr>
        <w:ind w:firstLine="709"/>
        <w:jc w:val="both"/>
        <w:rPr>
          <w:color w:val="000000"/>
          <w:sz w:val="28"/>
          <w:szCs w:val="28"/>
        </w:rPr>
      </w:pPr>
      <w:r w:rsidRPr="00943E26">
        <w:rPr>
          <w:color w:val="000000"/>
          <w:sz w:val="28"/>
          <w:szCs w:val="28"/>
        </w:rPr>
        <w:t xml:space="preserve">5) осуществление муниципального </w:t>
      </w:r>
      <w:proofErr w:type="gramStart"/>
      <w:r w:rsidRPr="00943E26">
        <w:rPr>
          <w:color w:val="000000"/>
          <w:sz w:val="28"/>
          <w:szCs w:val="28"/>
        </w:rPr>
        <w:t>контроля за</w:t>
      </w:r>
      <w:proofErr w:type="gramEnd"/>
      <w:r w:rsidRPr="00943E26">
        <w:rPr>
          <w:color w:val="000000"/>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7304D1" w:rsidRPr="00CB7851" w:rsidRDefault="007304D1" w:rsidP="007304D1">
      <w:pPr>
        <w:ind w:firstLine="709"/>
        <w:jc w:val="both"/>
        <w:rPr>
          <w:color w:val="000000"/>
          <w:sz w:val="28"/>
          <w:szCs w:val="28"/>
        </w:rPr>
      </w:pPr>
      <w:proofErr w:type="gramStart"/>
      <w:r>
        <w:rPr>
          <w:color w:val="000000"/>
          <w:sz w:val="28"/>
          <w:szCs w:val="28"/>
        </w:rPr>
        <w:lastRenderedPageBreak/>
        <w:t>6</w:t>
      </w:r>
      <w:r w:rsidRPr="00CB7851">
        <w:rPr>
          <w:color w:val="000000"/>
          <w:sz w:val="28"/>
          <w:szCs w:val="28"/>
        </w:rPr>
        <w:t>)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w:t>
      </w:r>
      <w:proofErr w:type="gramEnd"/>
      <w:r w:rsidRPr="00CB7851">
        <w:rPr>
          <w:color w:val="000000"/>
          <w:sz w:val="28"/>
          <w:szCs w:val="28"/>
        </w:rPr>
        <w:t xml:space="preserve"> осуществления дорожной деятельности в соответствии с законодательством Российской Федерации;</w:t>
      </w:r>
    </w:p>
    <w:p w:rsidR="007304D1" w:rsidRPr="00CB7851" w:rsidRDefault="007304D1" w:rsidP="007304D1">
      <w:pPr>
        <w:ind w:firstLine="709"/>
        <w:jc w:val="both"/>
        <w:rPr>
          <w:color w:val="000000"/>
          <w:sz w:val="28"/>
          <w:szCs w:val="28"/>
        </w:rPr>
      </w:pPr>
      <w:r>
        <w:rPr>
          <w:color w:val="000000"/>
          <w:sz w:val="28"/>
          <w:szCs w:val="28"/>
        </w:rPr>
        <w:t>7</w:t>
      </w:r>
      <w:r w:rsidRPr="00CB7851">
        <w:rPr>
          <w:color w:val="000000"/>
          <w:sz w:val="28"/>
          <w:szCs w:val="28"/>
        </w:rPr>
        <w:t>)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304D1" w:rsidRPr="00CB7851" w:rsidRDefault="007304D1" w:rsidP="007304D1">
      <w:pPr>
        <w:ind w:firstLine="709"/>
        <w:jc w:val="both"/>
        <w:rPr>
          <w:color w:val="000000"/>
          <w:sz w:val="28"/>
          <w:szCs w:val="28"/>
        </w:rPr>
      </w:pPr>
      <w:r>
        <w:rPr>
          <w:color w:val="000000"/>
          <w:sz w:val="28"/>
          <w:szCs w:val="28"/>
        </w:rPr>
        <w:t>8</w:t>
      </w:r>
      <w:r w:rsidRPr="00CB7851">
        <w:rPr>
          <w:color w:val="000000"/>
          <w:sz w:val="28"/>
          <w:szCs w:val="28"/>
        </w:rPr>
        <w:t>)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7304D1" w:rsidRPr="00CB7851" w:rsidRDefault="007304D1" w:rsidP="007304D1">
      <w:pPr>
        <w:ind w:firstLine="709"/>
        <w:jc w:val="both"/>
        <w:rPr>
          <w:color w:val="000000"/>
          <w:sz w:val="28"/>
          <w:szCs w:val="28"/>
        </w:rPr>
      </w:pPr>
      <w:r>
        <w:rPr>
          <w:color w:val="000000"/>
          <w:sz w:val="28"/>
          <w:szCs w:val="28"/>
        </w:rPr>
        <w:t>9</w:t>
      </w:r>
      <w:r w:rsidRPr="00CB7851">
        <w:rPr>
          <w:color w:val="000000"/>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7304D1" w:rsidRPr="00CB7851" w:rsidRDefault="007304D1" w:rsidP="007304D1">
      <w:pPr>
        <w:ind w:firstLine="709"/>
        <w:jc w:val="both"/>
        <w:rPr>
          <w:color w:val="000000"/>
          <w:sz w:val="28"/>
          <w:szCs w:val="28"/>
        </w:rPr>
      </w:pPr>
      <w:r>
        <w:rPr>
          <w:color w:val="000000"/>
          <w:sz w:val="28"/>
          <w:szCs w:val="28"/>
        </w:rPr>
        <w:t>10</w:t>
      </w:r>
      <w:r w:rsidRPr="00CB7851">
        <w:rPr>
          <w:color w:val="000000"/>
          <w:sz w:val="28"/>
          <w:szCs w:val="28"/>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7304D1" w:rsidRPr="00CB7851" w:rsidRDefault="007304D1" w:rsidP="007304D1">
      <w:pPr>
        <w:ind w:firstLine="709"/>
        <w:jc w:val="both"/>
        <w:rPr>
          <w:color w:val="000000"/>
          <w:sz w:val="28"/>
          <w:szCs w:val="28"/>
        </w:rPr>
      </w:pPr>
      <w:r>
        <w:rPr>
          <w:color w:val="000000"/>
          <w:sz w:val="28"/>
          <w:szCs w:val="28"/>
        </w:rPr>
        <w:t>11</w:t>
      </w:r>
      <w:r w:rsidRPr="00CB7851">
        <w:rPr>
          <w:color w:val="000000"/>
          <w:sz w:val="28"/>
          <w:szCs w:val="28"/>
        </w:rPr>
        <w:t>) участие в предупреждении и ликвидации последствий чрезвычайных ситуаций в границах городского округа;</w:t>
      </w:r>
    </w:p>
    <w:p w:rsidR="007304D1" w:rsidRPr="00CB7851" w:rsidRDefault="007304D1" w:rsidP="007304D1">
      <w:pPr>
        <w:ind w:firstLine="709"/>
        <w:jc w:val="both"/>
        <w:rPr>
          <w:color w:val="000000"/>
          <w:sz w:val="28"/>
          <w:szCs w:val="28"/>
        </w:rPr>
      </w:pPr>
      <w:r w:rsidRPr="00CB7851">
        <w:rPr>
          <w:color w:val="000000"/>
          <w:sz w:val="28"/>
          <w:szCs w:val="28"/>
        </w:rPr>
        <w:t>1</w:t>
      </w:r>
      <w:r>
        <w:rPr>
          <w:color w:val="000000"/>
          <w:sz w:val="28"/>
          <w:szCs w:val="28"/>
        </w:rPr>
        <w:t>2</w:t>
      </w:r>
      <w:r w:rsidRPr="00CB7851">
        <w:rPr>
          <w:color w:val="000000"/>
          <w:sz w:val="28"/>
          <w:szCs w:val="28"/>
        </w:rPr>
        <w:t>) организация охраны общественного порядка на территории городского округа муниципальной милицией;</w:t>
      </w:r>
    </w:p>
    <w:p w:rsidR="007304D1" w:rsidRPr="00CB7851" w:rsidRDefault="007304D1" w:rsidP="007304D1">
      <w:pPr>
        <w:ind w:firstLine="709"/>
        <w:jc w:val="both"/>
        <w:rPr>
          <w:color w:val="000000"/>
          <w:sz w:val="28"/>
          <w:szCs w:val="28"/>
        </w:rPr>
      </w:pPr>
      <w:r w:rsidRPr="00CB7851">
        <w:rPr>
          <w:color w:val="000000"/>
          <w:sz w:val="28"/>
          <w:szCs w:val="28"/>
        </w:rPr>
        <w:t>1</w:t>
      </w:r>
      <w:r>
        <w:rPr>
          <w:color w:val="000000"/>
          <w:sz w:val="28"/>
          <w:szCs w:val="28"/>
        </w:rPr>
        <w:t>3</w:t>
      </w:r>
      <w:r w:rsidRPr="00CB7851">
        <w:rPr>
          <w:color w:val="000000"/>
          <w:sz w:val="28"/>
          <w:szCs w:val="28"/>
        </w:rPr>
        <w:t>)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7304D1" w:rsidRPr="00CB7851" w:rsidRDefault="007304D1" w:rsidP="007304D1">
      <w:pPr>
        <w:ind w:firstLine="709"/>
        <w:jc w:val="both"/>
        <w:rPr>
          <w:color w:val="000000"/>
          <w:sz w:val="28"/>
          <w:szCs w:val="28"/>
        </w:rPr>
      </w:pPr>
      <w:r w:rsidRPr="00FA1237">
        <w:rPr>
          <w:color w:val="000000"/>
          <w:sz w:val="28"/>
          <w:szCs w:val="28"/>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304D1" w:rsidRPr="00CB7851" w:rsidRDefault="007304D1" w:rsidP="007304D1">
      <w:pPr>
        <w:ind w:firstLine="709"/>
        <w:jc w:val="both"/>
        <w:rPr>
          <w:color w:val="000000"/>
          <w:sz w:val="28"/>
          <w:szCs w:val="28"/>
        </w:rPr>
      </w:pPr>
      <w:r w:rsidRPr="00CB7851">
        <w:rPr>
          <w:color w:val="000000"/>
          <w:sz w:val="28"/>
          <w:szCs w:val="28"/>
        </w:rPr>
        <w:t>1</w:t>
      </w:r>
      <w:r>
        <w:rPr>
          <w:color w:val="000000"/>
          <w:sz w:val="28"/>
          <w:szCs w:val="28"/>
        </w:rPr>
        <w:t>5</w:t>
      </w:r>
      <w:r w:rsidRPr="00CB7851">
        <w:rPr>
          <w:color w:val="000000"/>
          <w:sz w:val="28"/>
          <w:szCs w:val="28"/>
        </w:rPr>
        <w:t>) обеспечение первичных мер пожарной безопасности в границах городского округа;</w:t>
      </w:r>
    </w:p>
    <w:p w:rsidR="007304D1" w:rsidRDefault="007304D1" w:rsidP="007304D1">
      <w:pPr>
        <w:ind w:firstLine="709"/>
        <w:jc w:val="both"/>
        <w:rPr>
          <w:color w:val="000000"/>
          <w:sz w:val="28"/>
          <w:szCs w:val="28"/>
        </w:rPr>
      </w:pPr>
      <w:r w:rsidRPr="00CB7851">
        <w:rPr>
          <w:color w:val="000000"/>
          <w:sz w:val="28"/>
          <w:szCs w:val="28"/>
        </w:rPr>
        <w:t>1</w:t>
      </w:r>
      <w:r>
        <w:rPr>
          <w:color w:val="000000"/>
          <w:sz w:val="28"/>
          <w:szCs w:val="28"/>
        </w:rPr>
        <w:t>6</w:t>
      </w:r>
      <w:r w:rsidRPr="00CB7851">
        <w:rPr>
          <w:color w:val="000000"/>
          <w:sz w:val="28"/>
          <w:szCs w:val="28"/>
        </w:rPr>
        <w:t xml:space="preserve">)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w:t>
      </w:r>
      <w:r w:rsidRPr="00CB7851">
        <w:rPr>
          <w:color w:val="000000"/>
          <w:sz w:val="28"/>
          <w:szCs w:val="28"/>
        </w:rPr>
        <w:lastRenderedPageBreak/>
        <w:t xml:space="preserve">обсуждений планируемой хозяйственной и иной деятельности на территории соответствующего городского округа; </w:t>
      </w:r>
    </w:p>
    <w:p w:rsidR="007304D1" w:rsidRPr="00943E26" w:rsidRDefault="007304D1" w:rsidP="007304D1">
      <w:pPr>
        <w:ind w:firstLine="709"/>
        <w:jc w:val="both"/>
        <w:rPr>
          <w:sz w:val="28"/>
          <w:szCs w:val="28"/>
        </w:rPr>
      </w:pPr>
      <w:proofErr w:type="gramStart"/>
      <w:r w:rsidRPr="00943E26">
        <w:rPr>
          <w:sz w:val="28"/>
          <w:szCs w:val="28"/>
        </w:rPr>
        <w:t>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943E26">
        <w:rPr>
          <w:sz w:val="28"/>
          <w:szCs w:val="28"/>
        </w:rPr>
        <w:t xml:space="preserve"> </w:t>
      </w:r>
      <w:proofErr w:type="gramStart"/>
      <w:r w:rsidRPr="00943E26">
        <w:rPr>
          <w:sz w:val="28"/>
          <w:szCs w:val="28"/>
        </w:rPr>
        <w:t>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7304D1" w:rsidRPr="00CB7851" w:rsidRDefault="007304D1" w:rsidP="007304D1">
      <w:pPr>
        <w:ind w:firstLine="709"/>
        <w:jc w:val="both"/>
        <w:rPr>
          <w:color w:val="000000"/>
          <w:sz w:val="28"/>
          <w:szCs w:val="28"/>
        </w:rPr>
      </w:pPr>
      <w:r w:rsidRPr="00943E26">
        <w:rPr>
          <w:color w:val="000000"/>
          <w:sz w:val="28"/>
          <w:szCs w:val="28"/>
        </w:rPr>
        <w:t>18) создание условий для обеспечения жителей городского округа</w:t>
      </w:r>
      <w:r w:rsidRPr="00CB7851">
        <w:rPr>
          <w:color w:val="000000"/>
          <w:sz w:val="28"/>
          <w:szCs w:val="28"/>
        </w:rPr>
        <w:t xml:space="preserve"> услугами связи, общественного питания, торговли и бытового обслуживания;</w:t>
      </w:r>
    </w:p>
    <w:p w:rsidR="007304D1" w:rsidRPr="00CB7851" w:rsidRDefault="007304D1" w:rsidP="007304D1">
      <w:pPr>
        <w:ind w:firstLine="709"/>
        <w:jc w:val="both"/>
        <w:rPr>
          <w:color w:val="000000"/>
          <w:sz w:val="28"/>
          <w:szCs w:val="28"/>
        </w:rPr>
      </w:pPr>
      <w:r w:rsidRPr="00CB7851">
        <w:rPr>
          <w:color w:val="000000"/>
          <w:sz w:val="28"/>
          <w:szCs w:val="28"/>
        </w:rPr>
        <w:t>1</w:t>
      </w:r>
      <w:r>
        <w:rPr>
          <w:color w:val="000000"/>
          <w:sz w:val="28"/>
          <w:szCs w:val="28"/>
        </w:rPr>
        <w:t>9</w:t>
      </w:r>
      <w:r w:rsidRPr="00CB7851">
        <w:rPr>
          <w:color w:val="000000"/>
          <w:sz w:val="28"/>
          <w:szCs w:val="28"/>
        </w:rPr>
        <w:t>)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7304D1" w:rsidRPr="00FA1237" w:rsidRDefault="007304D1" w:rsidP="007304D1">
      <w:pPr>
        <w:ind w:firstLine="709"/>
        <w:jc w:val="both"/>
        <w:rPr>
          <w:color w:val="000000"/>
          <w:sz w:val="28"/>
          <w:szCs w:val="28"/>
        </w:rPr>
      </w:pPr>
      <w:r>
        <w:rPr>
          <w:color w:val="000000"/>
          <w:sz w:val="28"/>
          <w:szCs w:val="28"/>
        </w:rPr>
        <w:t>20</w:t>
      </w:r>
      <w:r w:rsidRPr="00CB7851">
        <w:rPr>
          <w:color w:val="000000"/>
          <w:sz w:val="28"/>
          <w:szCs w:val="28"/>
        </w:rPr>
        <w:t xml:space="preserve">) создание условий для организации досуга и обеспечения жителей </w:t>
      </w:r>
      <w:r w:rsidRPr="00FA1237">
        <w:rPr>
          <w:color w:val="000000"/>
          <w:sz w:val="28"/>
          <w:szCs w:val="28"/>
        </w:rPr>
        <w:t>городского округа услугами организаций культуры;</w:t>
      </w:r>
    </w:p>
    <w:p w:rsidR="007304D1" w:rsidRPr="00FA1237" w:rsidRDefault="007304D1" w:rsidP="007304D1">
      <w:pPr>
        <w:ind w:firstLine="709"/>
        <w:jc w:val="both"/>
        <w:rPr>
          <w:sz w:val="28"/>
          <w:szCs w:val="28"/>
        </w:rPr>
      </w:pPr>
      <w:r w:rsidRPr="00FA1237">
        <w:rPr>
          <w:sz w:val="28"/>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7304D1" w:rsidRPr="00943E26" w:rsidRDefault="007304D1" w:rsidP="007304D1">
      <w:pPr>
        <w:ind w:firstLine="709"/>
        <w:jc w:val="both"/>
        <w:rPr>
          <w:sz w:val="28"/>
          <w:szCs w:val="28"/>
        </w:rPr>
      </w:pPr>
      <w:r w:rsidRPr="00943E26">
        <w:rPr>
          <w:sz w:val="28"/>
          <w:szCs w:val="28"/>
        </w:rPr>
        <w:t>22) сохранение, использование и популяризация объектов культурного</w:t>
      </w:r>
      <w:r w:rsidRPr="00FA1237">
        <w:rPr>
          <w:sz w:val="28"/>
          <w:szCs w:val="28"/>
        </w:rPr>
        <w:t xml:space="preserve"> </w:t>
      </w:r>
      <w:r w:rsidRPr="00943E26">
        <w:rPr>
          <w:sz w:val="28"/>
          <w:szCs w:val="28"/>
        </w:rPr>
        <w:t>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7304D1" w:rsidRPr="00943E26" w:rsidRDefault="007304D1" w:rsidP="007304D1">
      <w:pPr>
        <w:ind w:firstLine="709"/>
        <w:jc w:val="both"/>
        <w:rPr>
          <w:color w:val="000000"/>
          <w:sz w:val="28"/>
          <w:szCs w:val="28"/>
        </w:rPr>
      </w:pPr>
      <w:r w:rsidRPr="00943E26">
        <w:rPr>
          <w:sz w:val="28"/>
          <w:szCs w:val="28"/>
        </w:rPr>
        <w:t xml:space="preserve">23)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w:t>
      </w:r>
      <w:r w:rsidRPr="00943E26">
        <w:rPr>
          <w:color w:val="000000"/>
          <w:sz w:val="28"/>
          <w:szCs w:val="28"/>
        </w:rPr>
        <w:t>и спортивных мероприятий городского округа;</w:t>
      </w:r>
    </w:p>
    <w:p w:rsidR="007304D1" w:rsidRPr="00943E26" w:rsidRDefault="007304D1" w:rsidP="007304D1">
      <w:pPr>
        <w:ind w:firstLine="709"/>
        <w:jc w:val="both"/>
        <w:rPr>
          <w:color w:val="000000"/>
          <w:sz w:val="28"/>
          <w:szCs w:val="28"/>
        </w:rPr>
      </w:pPr>
      <w:r w:rsidRPr="00943E26">
        <w:rPr>
          <w:color w:val="000000"/>
          <w:sz w:val="28"/>
          <w:szCs w:val="28"/>
        </w:rPr>
        <w:t>24) создание условий для массового отдыха жителей городского округа и организация обустройства мест массового отдыха населения;</w:t>
      </w:r>
    </w:p>
    <w:p w:rsidR="007304D1" w:rsidRPr="00943E26" w:rsidRDefault="007304D1" w:rsidP="007304D1">
      <w:pPr>
        <w:ind w:firstLine="709"/>
        <w:jc w:val="both"/>
        <w:rPr>
          <w:color w:val="000000"/>
          <w:sz w:val="28"/>
          <w:szCs w:val="28"/>
        </w:rPr>
      </w:pPr>
      <w:r w:rsidRPr="00943E26">
        <w:rPr>
          <w:color w:val="000000"/>
          <w:sz w:val="28"/>
          <w:szCs w:val="28"/>
        </w:rPr>
        <w:t>25) формирование и содержание муниципального архива;</w:t>
      </w:r>
    </w:p>
    <w:p w:rsidR="007304D1" w:rsidRPr="00CB7851" w:rsidRDefault="007304D1" w:rsidP="007304D1">
      <w:pPr>
        <w:ind w:firstLine="709"/>
        <w:jc w:val="both"/>
        <w:rPr>
          <w:color w:val="000000"/>
          <w:sz w:val="28"/>
          <w:szCs w:val="28"/>
        </w:rPr>
      </w:pPr>
      <w:r w:rsidRPr="00943E26">
        <w:rPr>
          <w:color w:val="000000"/>
          <w:sz w:val="28"/>
          <w:szCs w:val="28"/>
        </w:rPr>
        <w:t>26) организация ритуальных услуг и содержание мест захоронения;</w:t>
      </w:r>
    </w:p>
    <w:p w:rsidR="007304D1" w:rsidRPr="00CB7851" w:rsidRDefault="007304D1" w:rsidP="007304D1">
      <w:pPr>
        <w:ind w:firstLine="709"/>
        <w:jc w:val="both"/>
        <w:rPr>
          <w:color w:val="000000"/>
          <w:sz w:val="28"/>
          <w:szCs w:val="28"/>
        </w:rPr>
      </w:pPr>
      <w:r w:rsidRPr="00CB7851">
        <w:rPr>
          <w:color w:val="000000"/>
          <w:sz w:val="28"/>
          <w:szCs w:val="28"/>
        </w:rPr>
        <w:lastRenderedPageBreak/>
        <w:t>2</w:t>
      </w:r>
      <w:r>
        <w:rPr>
          <w:color w:val="000000"/>
          <w:sz w:val="28"/>
          <w:szCs w:val="28"/>
        </w:rPr>
        <w:t>7</w:t>
      </w:r>
      <w:r w:rsidRPr="00CB7851">
        <w:rPr>
          <w:color w:val="000000"/>
          <w:sz w:val="28"/>
          <w:szCs w:val="28"/>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304D1" w:rsidRPr="00CB7851" w:rsidRDefault="007304D1" w:rsidP="007304D1">
      <w:pPr>
        <w:ind w:firstLine="709"/>
        <w:jc w:val="both"/>
        <w:rPr>
          <w:color w:val="000000"/>
          <w:sz w:val="28"/>
          <w:szCs w:val="28"/>
        </w:rPr>
      </w:pPr>
      <w:proofErr w:type="gramStart"/>
      <w:r>
        <w:rPr>
          <w:color w:val="000000"/>
          <w:sz w:val="28"/>
          <w:szCs w:val="28"/>
        </w:rPr>
        <w:t>28</w:t>
      </w:r>
      <w:r w:rsidRPr="00CB7851">
        <w:rPr>
          <w:color w:val="000000"/>
          <w:sz w:val="28"/>
          <w:szCs w:val="28"/>
        </w:rPr>
        <w:t>)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rsidRPr="00CB7851">
        <w:rPr>
          <w:color w:val="000000"/>
          <w:sz w:val="28"/>
          <w:szCs w:val="28"/>
        </w:rPr>
        <w:t xml:space="preserve">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7304D1" w:rsidRDefault="007304D1" w:rsidP="007304D1">
      <w:pPr>
        <w:ind w:firstLine="709"/>
        <w:jc w:val="both"/>
        <w:rPr>
          <w:color w:val="000000"/>
          <w:sz w:val="28"/>
          <w:szCs w:val="28"/>
        </w:rPr>
      </w:pPr>
      <w:proofErr w:type="gramStart"/>
      <w:r w:rsidRPr="00CB7851">
        <w:rPr>
          <w:color w:val="000000"/>
          <w:sz w:val="28"/>
          <w:szCs w:val="28"/>
        </w:rPr>
        <w:t>2</w:t>
      </w:r>
      <w:r>
        <w:rPr>
          <w:color w:val="000000"/>
          <w:sz w:val="28"/>
          <w:szCs w:val="28"/>
        </w:rPr>
        <w:t>9</w:t>
      </w:r>
      <w:r w:rsidRPr="00CB7851">
        <w:rPr>
          <w:color w:val="000000"/>
          <w:sz w:val="28"/>
          <w:szCs w:val="28"/>
        </w:rPr>
        <w:t>)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CB7851">
        <w:rPr>
          <w:color w:val="000000"/>
          <w:sz w:val="28"/>
          <w:szCs w:val="28"/>
        </w:rPr>
        <w:t xml:space="preserve">, </w:t>
      </w:r>
      <w:proofErr w:type="gramStart"/>
      <w:r w:rsidRPr="00CB7851">
        <w:rPr>
          <w:color w:val="000000"/>
          <w:sz w:val="28"/>
          <w:szCs w:val="28"/>
        </w:rPr>
        <w:t>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w:t>
      </w:r>
      <w:proofErr w:type="gramEnd"/>
      <w:r w:rsidRPr="00CB7851">
        <w:rPr>
          <w:color w:val="000000"/>
          <w:sz w:val="28"/>
          <w:szCs w:val="28"/>
        </w:rPr>
        <w:t xml:space="preserve"> </w:t>
      </w:r>
      <w:proofErr w:type="gramStart"/>
      <w:r w:rsidRPr="00CB7851">
        <w:rPr>
          <w:color w:val="000000"/>
          <w:sz w:val="28"/>
          <w:szCs w:val="28"/>
        </w:rPr>
        <w:t>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w:t>
      </w:r>
      <w:proofErr w:type="gramEnd"/>
      <w:r w:rsidRPr="00CB7851">
        <w:rPr>
          <w:color w:val="000000"/>
          <w:sz w:val="28"/>
          <w:szCs w:val="28"/>
        </w:rPr>
        <w:t xml:space="preserve">) </w:t>
      </w:r>
      <w:proofErr w:type="gramStart"/>
      <w:r w:rsidRPr="00CB7851">
        <w:rPr>
          <w:color w:val="000000"/>
          <w:sz w:val="28"/>
          <w:szCs w:val="28"/>
        </w:rPr>
        <w:t xml:space="preserve">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w:t>
      </w:r>
      <w:r w:rsidRPr="00CB7851">
        <w:rPr>
          <w:color w:val="000000"/>
          <w:sz w:val="28"/>
          <w:szCs w:val="28"/>
        </w:rPr>
        <w:lastRenderedPageBreak/>
        <w:t>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w:t>
      </w:r>
      <w:proofErr w:type="gramEnd"/>
      <w:r w:rsidRPr="00CB7851">
        <w:rPr>
          <w:color w:val="000000"/>
          <w:sz w:val="28"/>
          <w:szCs w:val="28"/>
        </w:rPr>
        <w:t xml:space="preserve"> </w:t>
      </w:r>
      <w:proofErr w:type="gramStart"/>
      <w:r w:rsidRPr="00CB7851">
        <w:rPr>
          <w:color w:val="000000"/>
          <w:sz w:val="28"/>
          <w:szCs w:val="28"/>
        </w:rPr>
        <w:t>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7304D1" w:rsidRDefault="007304D1" w:rsidP="007304D1">
      <w:pPr>
        <w:ind w:firstLine="709"/>
        <w:jc w:val="both"/>
        <w:rPr>
          <w:color w:val="000000"/>
          <w:sz w:val="28"/>
          <w:szCs w:val="28"/>
        </w:rPr>
      </w:pPr>
      <w:r w:rsidRPr="009B623B">
        <w:rPr>
          <w:color w:val="000000"/>
          <w:sz w:val="28"/>
          <w:szCs w:val="28"/>
        </w:rPr>
        <w:t>3</w:t>
      </w:r>
      <w:r>
        <w:rPr>
          <w:color w:val="000000"/>
          <w:sz w:val="28"/>
          <w:szCs w:val="28"/>
        </w:rPr>
        <w:t>0</w:t>
      </w:r>
      <w:r w:rsidRPr="009B623B">
        <w:rPr>
          <w:color w:val="000000"/>
          <w:sz w:val="28"/>
          <w:szCs w:val="28"/>
        </w:rPr>
        <w:t>)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rsidR="007304D1" w:rsidRPr="00FA1237" w:rsidRDefault="007304D1" w:rsidP="007304D1">
      <w:pPr>
        <w:ind w:firstLine="709"/>
        <w:jc w:val="both"/>
        <w:rPr>
          <w:color w:val="000000"/>
          <w:sz w:val="28"/>
          <w:szCs w:val="28"/>
        </w:rPr>
      </w:pPr>
      <w:r w:rsidRPr="00FA1237">
        <w:rPr>
          <w:color w:val="000000"/>
          <w:sz w:val="28"/>
          <w:szCs w:val="28"/>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7304D1" w:rsidRDefault="007304D1" w:rsidP="007304D1">
      <w:pPr>
        <w:ind w:firstLine="709"/>
        <w:jc w:val="both"/>
        <w:rPr>
          <w:color w:val="000000"/>
          <w:sz w:val="28"/>
          <w:szCs w:val="28"/>
        </w:rPr>
      </w:pPr>
      <w:r w:rsidRPr="00FA1237">
        <w:rPr>
          <w:color w:val="000000"/>
          <w:sz w:val="28"/>
          <w:szCs w:val="28"/>
        </w:rPr>
        <w:t>32) осуществление мероприятий по лесоустройству в отношении лесов, расположенных на землях населенных пунктов городского округа;</w:t>
      </w:r>
    </w:p>
    <w:p w:rsidR="007304D1" w:rsidRPr="00CB7851" w:rsidRDefault="007304D1" w:rsidP="007304D1">
      <w:pPr>
        <w:ind w:firstLine="709"/>
        <w:jc w:val="both"/>
        <w:rPr>
          <w:color w:val="000000"/>
          <w:sz w:val="28"/>
          <w:szCs w:val="28"/>
        </w:rPr>
      </w:pPr>
      <w:r>
        <w:rPr>
          <w:color w:val="000000"/>
          <w:sz w:val="28"/>
          <w:szCs w:val="28"/>
        </w:rPr>
        <w:t>33</w:t>
      </w:r>
      <w:r w:rsidRPr="00CB7851">
        <w:rPr>
          <w:color w:val="000000"/>
          <w:sz w:val="28"/>
          <w:szCs w:val="28"/>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7304D1" w:rsidRPr="00CB7851" w:rsidRDefault="007304D1" w:rsidP="007304D1">
      <w:pPr>
        <w:ind w:firstLine="709"/>
        <w:jc w:val="both"/>
        <w:rPr>
          <w:color w:val="000000"/>
          <w:sz w:val="28"/>
          <w:szCs w:val="28"/>
        </w:rPr>
      </w:pPr>
      <w:proofErr w:type="gramStart"/>
      <w:r w:rsidRPr="00CB7851">
        <w:rPr>
          <w:color w:val="000000"/>
          <w:sz w:val="28"/>
          <w:szCs w:val="28"/>
        </w:rPr>
        <w:t>3</w:t>
      </w:r>
      <w:r>
        <w:rPr>
          <w:color w:val="000000"/>
          <w:sz w:val="28"/>
          <w:szCs w:val="28"/>
        </w:rPr>
        <w:t>4</w:t>
      </w:r>
      <w:r w:rsidRPr="00CB7851">
        <w:rPr>
          <w:color w:val="000000"/>
          <w:sz w:val="28"/>
          <w:szCs w:val="28"/>
        </w:rPr>
        <w:t>)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7304D1" w:rsidRPr="00CB7851" w:rsidRDefault="007304D1" w:rsidP="007304D1">
      <w:pPr>
        <w:ind w:firstLine="709"/>
        <w:jc w:val="both"/>
        <w:rPr>
          <w:color w:val="000000"/>
          <w:sz w:val="28"/>
          <w:szCs w:val="28"/>
        </w:rPr>
      </w:pPr>
      <w:r w:rsidRPr="00CB7851">
        <w:rPr>
          <w:color w:val="000000"/>
          <w:sz w:val="28"/>
          <w:szCs w:val="28"/>
        </w:rPr>
        <w:t>3</w:t>
      </w:r>
      <w:r>
        <w:rPr>
          <w:color w:val="000000"/>
          <w:sz w:val="28"/>
          <w:szCs w:val="28"/>
        </w:rPr>
        <w:t>5</w:t>
      </w:r>
      <w:r w:rsidRPr="00CB7851">
        <w:rPr>
          <w:color w:val="000000"/>
          <w:sz w:val="28"/>
          <w:szCs w:val="28"/>
        </w:rPr>
        <w:t>)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7304D1" w:rsidRPr="00CB7851" w:rsidRDefault="007304D1" w:rsidP="007304D1">
      <w:pPr>
        <w:ind w:firstLine="709"/>
        <w:jc w:val="both"/>
        <w:rPr>
          <w:color w:val="000000"/>
          <w:sz w:val="28"/>
          <w:szCs w:val="28"/>
        </w:rPr>
      </w:pPr>
      <w:r w:rsidRPr="00CB7851">
        <w:rPr>
          <w:color w:val="000000"/>
          <w:sz w:val="28"/>
          <w:szCs w:val="28"/>
        </w:rPr>
        <w:t>3</w:t>
      </w:r>
      <w:r>
        <w:rPr>
          <w:color w:val="000000"/>
          <w:sz w:val="28"/>
          <w:szCs w:val="28"/>
        </w:rPr>
        <w:t>6</w:t>
      </w:r>
      <w:r w:rsidRPr="00CB7851">
        <w:rPr>
          <w:color w:val="000000"/>
          <w:sz w:val="28"/>
          <w:szCs w:val="28"/>
        </w:rPr>
        <w:t>) осуществление муниципального контроля в области охраны и использования особо охраняемых природных территорий местного значения;</w:t>
      </w:r>
    </w:p>
    <w:p w:rsidR="007304D1" w:rsidRPr="00CB7851" w:rsidRDefault="007304D1" w:rsidP="007304D1">
      <w:pPr>
        <w:ind w:firstLine="709"/>
        <w:jc w:val="both"/>
        <w:rPr>
          <w:color w:val="000000"/>
          <w:sz w:val="28"/>
          <w:szCs w:val="28"/>
        </w:rPr>
      </w:pPr>
      <w:r w:rsidRPr="00CB7851">
        <w:rPr>
          <w:color w:val="000000"/>
          <w:sz w:val="28"/>
          <w:szCs w:val="28"/>
        </w:rPr>
        <w:lastRenderedPageBreak/>
        <w:t>3</w:t>
      </w:r>
      <w:r>
        <w:rPr>
          <w:color w:val="000000"/>
          <w:sz w:val="28"/>
          <w:szCs w:val="28"/>
        </w:rPr>
        <w:t>7</w:t>
      </w:r>
      <w:r w:rsidRPr="00CB7851">
        <w:rPr>
          <w:color w:val="000000"/>
          <w:sz w:val="28"/>
          <w:szCs w:val="28"/>
        </w:rPr>
        <w:t>)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7304D1" w:rsidRPr="00CB7851" w:rsidRDefault="007304D1" w:rsidP="007304D1">
      <w:pPr>
        <w:ind w:firstLine="709"/>
        <w:jc w:val="both"/>
        <w:rPr>
          <w:color w:val="000000"/>
          <w:sz w:val="28"/>
          <w:szCs w:val="28"/>
        </w:rPr>
      </w:pPr>
      <w:r w:rsidRPr="00CB7851">
        <w:rPr>
          <w:color w:val="000000"/>
          <w:sz w:val="28"/>
          <w:szCs w:val="28"/>
        </w:rPr>
        <w:t>3</w:t>
      </w:r>
      <w:r>
        <w:rPr>
          <w:color w:val="000000"/>
          <w:sz w:val="28"/>
          <w:szCs w:val="28"/>
        </w:rPr>
        <w:t>8</w:t>
      </w:r>
      <w:r w:rsidRPr="00CB7851">
        <w:rPr>
          <w:color w:val="000000"/>
          <w:sz w:val="28"/>
          <w:szCs w:val="28"/>
        </w:rPr>
        <w:t>) осуществление мероприятий по обеспечению безопасности людей на водных объектах, охране их жизни и здоровья;</w:t>
      </w:r>
    </w:p>
    <w:p w:rsidR="007304D1" w:rsidRPr="00CB7851" w:rsidRDefault="007304D1" w:rsidP="007304D1">
      <w:pPr>
        <w:ind w:firstLine="709"/>
        <w:jc w:val="both"/>
        <w:rPr>
          <w:color w:val="000000"/>
          <w:sz w:val="28"/>
          <w:szCs w:val="28"/>
        </w:rPr>
      </w:pPr>
      <w:r w:rsidRPr="00CB7851">
        <w:rPr>
          <w:color w:val="000000"/>
          <w:sz w:val="28"/>
          <w:szCs w:val="28"/>
        </w:rPr>
        <w:t>3</w:t>
      </w:r>
      <w:r>
        <w:rPr>
          <w:color w:val="000000"/>
          <w:sz w:val="28"/>
          <w:szCs w:val="28"/>
        </w:rPr>
        <w:t>9</w:t>
      </w:r>
      <w:r w:rsidRPr="00CB7851">
        <w:rPr>
          <w:color w:val="000000"/>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CB7851">
        <w:rPr>
          <w:color w:val="000000"/>
          <w:sz w:val="28"/>
          <w:szCs w:val="28"/>
        </w:rPr>
        <w:t>волонтерству</w:t>
      </w:r>
      <w:proofErr w:type="spellEnd"/>
      <w:r w:rsidRPr="00CB7851">
        <w:rPr>
          <w:color w:val="000000"/>
          <w:sz w:val="28"/>
          <w:szCs w:val="28"/>
        </w:rPr>
        <w:t>);</w:t>
      </w:r>
    </w:p>
    <w:p w:rsidR="007304D1" w:rsidRPr="00CB7851" w:rsidRDefault="007304D1" w:rsidP="007304D1">
      <w:pPr>
        <w:ind w:firstLine="709"/>
        <w:jc w:val="both"/>
        <w:rPr>
          <w:color w:val="000000"/>
          <w:sz w:val="28"/>
          <w:szCs w:val="28"/>
        </w:rPr>
      </w:pPr>
      <w:r>
        <w:rPr>
          <w:color w:val="000000"/>
          <w:sz w:val="28"/>
          <w:szCs w:val="28"/>
        </w:rPr>
        <w:t>40</w:t>
      </w:r>
      <w:r w:rsidRPr="00CB7851">
        <w:rPr>
          <w:color w:val="000000"/>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7304D1" w:rsidRPr="00943E26" w:rsidRDefault="007304D1" w:rsidP="007304D1">
      <w:pPr>
        <w:ind w:firstLine="709"/>
        <w:jc w:val="both"/>
        <w:rPr>
          <w:color w:val="000000"/>
          <w:sz w:val="28"/>
          <w:szCs w:val="28"/>
        </w:rPr>
      </w:pPr>
      <w:proofErr w:type="gramStart"/>
      <w:r w:rsidRPr="00943E26">
        <w:rPr>
          <w:color w:val="000000"/>
          <w:sz w:val="28"/>
          <w:szCs w:val="28"/>
        </w:rP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7304D1" w:rsidRPr="00943E26" w:rsidRDefault="007304D1" w:rsidP="007304D1">
      <w:pPr>
        <w:ind w:firstLine="709"/>
        <w:jc w:val="both"/>
        <w:rPr>
          <w:sz w:val="28"/>
          <w:szCs w:val="28"/>
        </w:rPr>
      </w:pPr>
      <w:r w:rsidRPr="00943E26">
        <w:rPr>
          <w:sz w:val="28"/>
          <w:szCs w:val="28"/>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304D1" w:rsidRPr="00943E26" w:rsidRDefault="007304D1" w:rsidP="007304D1">
      <w:pPr>
        <w:ind w:firstLine="709"/>
        <w:jc w:val="both"/>
        <w:rPr>
          <w:sz w:val="28"/>
          <w:szCs w:val="28"/>
        </w:rPr>
      </w:pPr>
      <w:r w:rsidRPr="00943E26">
        <w:rPr>
          <w:sz w:val="28"/>
          <w:szCs w:val="28"/>
        </w:rPr>
        <w:t>43) осуществление муниципального лесного контроля;</w:t>
      </w:r>
    </w:p>
    <w:p w:rsidR="007304D1" w:rsidRPr="00FA1237" w:rsidRDefault="007304D1" w:rsidP="007304D1">
      <w:pPr>
        <w:ind w:firstLine="709"/>
        <w:jc w:val="both"/>
        <w:rPr>
          <w:sz w:val="28"/>
          <w:szCs w:val="28"/>
        </w:rPr>
      </w:pPr>
      <w:r w:rsidRPr="00943E26">
        <w:rPr>
          <w:sz w:val="28"/>
          <w:szCs w:val="28"/>
        </w:rPr>
        <w:t>44) обеспечение выполнения работ, необходимых для создания искусственных земельных участков для нужд городского округа в</w:t>
      </w:r>
      <w:r w:rsidRPr="00FA1237">
        <w:rPr>
          <w:sz w:val="28"/>
          <w:szCs w:val="28"/>
        </w:rPr>
        <w:t xml:space="preserve"> соответствии с федеральным законом;</w:t>
      </w:r>
    </w:p>
    <w:p w:rsidR="007304D1" w:rsidRPr="00FA1237" w:rsidRDefault="007304D1" w:rsidP="007304D1">
      <w:pPr>
        <w:ind w:firstLine="709"/>
        <w:jc w:val="both"/>
        <w:rPr>
          <w:sz w:val="28"/>
          <w:szCs w:val="28"/>
        </w:rPr>
      </w:pPr>
      <w:r w:rsidRPr="00FA1237">
        <w:rPr>
          <w:sz w:val="28"/>
          <w:szCs w:val="28"/>
        </w:rPr>
        <w:t>45) осуществление мер по противодействию коррупции в границах городского округа;</w:t>
      </w:r>
    </w:p>
    <w:p w:rsidR="007304D1" w:rsidRPr="00CB7851" w:rsidRDefault="007304D1" w:rsidP="007304D1">
      <w:pPr>
        <w:ind w:firstLine="709"/>
        <w:jc w:val="both"/>
        <w:rPr>
          <w:color w:val="000000"/>
          <w:sz w:val="28"/>
          <w:szCs w:val="28"/>
        </w:rPr>
      </w:pPr>
      <w:r w:rsidRPr="00FA1237">
        <w:rPr>
          <w:sz w:val="28"/>
          <w:szCs w:val="28"/>
        </w:rPr>
        <w:t>46) организация в соответствии с федеральным законом выполнения</w:t>
      </w:r>
      <w:r w:rsidRPr="0052220D">
        <w:rPr>
          <w:sz w:val="28"/>
          <w:szCs w:val="28"/>
        </w:rPr>
        <w:t xml:space="preserve"> </w:t>
      </w:r>
      <w:r w:rsidRPr="00CB7851">
        <w:rPr>
          <w:color w:val="000000"/>
          <w:sz w:val="28"/>
          <w:szCs w:val="28"/>
        </w:rPr>
        <w:t>комплексных кадастровых работ и утверждение карты-плана территории;</w:t>
      </w:r>
    </w:p>
    <w:p w:rsidR="007304D1" w:rsidRPr="00CB7851" w:rsidRDefault="007304D1" w:rsidP="007304D1">
      <w:pPr>
        <w:ind w:firstLine="709"/>
        <w:jc w:val="both"/>
        <w:rPr>
          <w:color w:val="000000"/>
          <w:sz w:val="28"/>
          <w:szCs w:val="28"/>
        </w:rPr>
      </w:pPr>
      <w:r w:rsidRPr="00CB7851">
        <w:rPr>
          <w:color w:val="000000"/>
          <w:sz w:val="28"/>
          <w:szCs w:val="28"/>
        </w:rPr>
        <w:t>4</w:t>
      </w:r>
      <w:r>
        <w:rPr>
          <w:color w:val="000000"/>
          <w:sz w:val="28"/>
          <w:szCs w:val="28"/>
        </w:rPr>
        <w:t>7</w:t>
      </w:r>
      <w:r w:rsidRPr="00CB7851">
        <w:rPr>
          <w:color w:val="000000"/>
          <w:sz w:val="28"/>
          <w:szCs w:val="28"/>
        </w:rPr>
        <w:t>)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304D1" w:rsidRPr="00CB7851" w:rsidRDefault="007304D1" w:rsidP="007304D1">
      <w:pPr>
        <w:ind w:firstLine="709"/>
        <w:jc w:val="both"/>
        <w:rPr>
          <w:color w:val="000000"/>
          <w:sz w:val="28"/>
          <w:szCs w:val="28"/>
        </w:rPr>
      </w:pPr>
      <w:r w:rsidRPr="00CB7851">
        <w:rPr>
          <w:color w:val="000000"/>
          <w:sz w:val="28"/>
          <w:szCs w:val="28"/>
        </w:rPr>
        <w:t>4</w:t>
      </w:r>
      <w:r>
        <w:rPr>
          <w:color w:val="000000"/>
          <w:sz w:val="28"/>
          <w:szCs w:val="28"/>
        </w:rPr>
        <w:t>8</w:t>
      </w:r>
      <w:r w:rsidRPr="00CB7851">
        <w:rPr>
          <w:color w:val="000000"/>
          <w:sz w:val="28"/>
          <w:szCs w:val="28"/>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7304D1" w:rsidRPr="00072839" w:rsidRDefault="007304D1" w:rsidP="007304D1">
      <w:pPr>
        <w:ind w:firstLine="709"/>
        <w:jc w:val="both"/>
        <w:rPr>
          <w:color w:val="000000"/>
          <w:sz w:val="28"/>
          <w:szCs w:val="28"/>
        </w:rPr>
      </w:pPr>
      <w:r>
        <w:rPr>
          <w:color w:val="000000"/>
          <w:sz w:val="28"/>
          <w:szCs w:val="28"/>
        </w:rPr>
        <w:lastRenderedPageBreak/>
        <w:t>49</w:t>
      </w:r>
      <w:r w:rsidRPr="00CB7851">
        <w:rPr>
          <w:color w:val="000000"/>
          <w:sz w:val="28"/>
          <w:szCs w:val="28"/>
        </w:rPr>
        <w:t xml:space="preserve">)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B7851">
        <w:rPr>
          <w:color w:val="000000"/>
          <w:sz w:val="28"/>
          <w:szCs w:val="28"/>
        </w:rPr>
        <w:t>похозяйственных</w:t>
      </w:r>
      <w:proofErr w:type="spellEnd"/>
      <w:r w:rsidRPr="00CB7851">
        <w:rPr>
          <w:color w:val="000000"/>
          <w:sz w:val="28"/>
          <w:szCs w:val="28"/>
        </w:rPr>
        <w:t xml:space="preserve"> книгах.</w:t>
      </w:r>
    </w:p>
    <w:p w:rsidR="00501784" w:rsidRDefault="00501784" w:rsidP="007304D1">
      <w:pPr>
        <w:ind w:firstLine="709"/>
        <w:jc w:val="both"/>
        <w:rPr>
          <w:b/>
          <w:color w:val="000000"/>
          <w:sz w:val="28"/>
          <w:szCs w:val="28"/>
          <w:lang w:val="en-US"/>
        </w:rPr>
      </w:pPr>
    </w:p>
    <w:p w:rsidR="007304D1" w:rsidRPr="00501784" w:rsidRDefault="007304D1" w:rsidP="007304D1">
      <w:pPr>
        <w:ind w:firstLine="709"/>
        <w:jc w:val="both"/>
        <w:rPr>
          <w:b/>
          <w:color w:val="000000"/>
          <w:sz w:val="28"/>
          <w:szCs w:val="28"/>
        </w:rPr>
      </w:pPr>
      <w:r w:rsidRPr="00501784">
        <w:rPr>
          <w:b/>
          <w:color w:val="000000"/>
          <w:sz w:val="28"/>
          <w:szCs w:val="28"/>
        </w:rPr>
        <w:t xml:space="preserve">Статья 6. Права органов местного самоуправления Трехгорного городского округа на решение вопросов, не отнесенных к вопросам местного значения </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Органы местного самоуправления </w:t>
      </w:r>
      <w:r>
        <w:rPr>
          <w:color w:val="000000"/>
          <w:sz w:val="28"/>
          <w:szCs w:val="28"/>
        </w:rPr>
        <w:t>Трехгорного городского округа</w:t>
      </w:r>
      <w:r w:rsidRPr="00072839">
        <w:rPr>
          <w:color w:val="000000"/>
          <w:sz w:val="28"/>
          <w:szCs w:val="28"/>
        </w:rPr>
        <w:t xml:space="preserve"> имеют право </w:t>
      </w:r>
      <w:proofErr w:type="gramStart"/>
      <w:r w:rsidRPr="00072839">
        <w:rPr>
          <w:color w:val="000000"/>
          <w:sz w:val="28"/>
          <w:szCs w:val="28"/>
        </w:rPr>
        <w:t>на</w:t>
      </w:r>
      <w:proofErr w:type="gramEnd"/>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1) создание музеев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2) создание муниципальных образовательных организаций высшего образования;</w:t>
      </w:r>
    </w:p>
    <w:p w:rsidR="007304D1" w:rsidRPr="00072839" w:rsidRDefault="007304D1" w:rsidP="007304D1">
      <w:pPr>
        <w:ind w:firstLine="709"/>
        <w:jc w:val="both"/>
        <w:rPr>
          <w:color w:val="000000"/>
          <w:sz w:val="28"/>
          <w:szCs w:val="28"/>
        </w:rPr>
      </w:pPr>
      <w:r w:rsidRPr="00072839">
        <w:rPr>
          <w:color w:val="000000"/>
          <w:sz w:val="28"/>
          <w:szCs w:val="28"/>
        </w:rPr>
        <w:t>3) участие в осуществлении деятельности по опеке и попечительству;</w:t>
      </w:r>
    </w:p>
    <w:p w:rsidR="007304D1" w:rsidRPr="00072839" w:rsidRDefault="007304D1" w:rsidP="007304D1">
      <w:pPr>
        <w:ind w:firstLine="709"/>
        <w:jc w:val="both"/>
        <w:rPr>
          <w:color w:val="000000"/>
          <w:sz w:val="28"/>
          <w:szCs w:val="28"/>
        </w:rPr>
      </w:pPr>
      <w:r w:rsidRPr="00072839">
        <w:rPr>
          <w:color w:val="000000"/>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территориях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6) создание муниципальной пожарной охраны;</w:t>
      </w:r>
    </w:p>
    <w:p w:rsidR="007304D1" w:rsidRPr="00072839" w:rsidRDefault="007304D1" w:rsidP="007304D1">
      <w:pPr>
        <w:ind w:firstLine="709"/>
        <w:jc w:val="both"/>
        <w:rPr>
          <w:color w:val="000000"/>
          <w:sz w:val="28"/>
          <w:szCs w:val="28"/>
        </w:rPr>
      </w:pPr>
      <w:r w:rsidRPr="00072839">
        <w:rPr>
          <w:color w:val="000000"/>
          <w:sz w:val="28"/>
          <w:szCs w:val="28"/>
        </w:rPr>
        <w:t>7) создание условий для развития туризма;</w:t>
      </w:r>
    </w:p>
    <w:p w:rsidR="007304D1" w:rsidRPr="00072839" w:rsidRDefault="007304D1" w:rsidP="007304D1">
      <w:pPr>
        <w:ind w:firstLine="709"/>
        <w:jc w:val="both"/>
        <w:rPr>
          <w:color w:val="000000"/>
          <w:sz w:val="28"/>
          <w:szCs w:val="28"/>
        </w:rPr>
      </w:pPr>
      <w:r w:rsidRPr="00072839">
        <w:rPr>
          <w:color w:val="000000"/>
          <w:sz w:val="28"/>
          <w:szCs w:val="28"/>
        </w:rPr>
        <w:t xml:space="preserve">8) оказание поддержки общественным наблюдательным комиссиям, осуществляющим общественный </w:t>
      </w:r>
      <w:proofErr w:type="gramStart"/>
      <w:r w:rsidRPr="00072839">
        <w:rPr>
          <w:color w:val="000000"/>
          <w:sz w:val="28"/>
          <w:szCs w:val="28"/>
        </w:rPr>
        <w:t>контроль за</w:t>
      </w:r>
      <w:proofErr w:type="gramEnd"/>
      <w:r w:rsidRPr="00072839">
        <w:rPr>
          <w:color w:val="000000"/>
          <w:sz w:val="28"/>
          <w:szCs w:val="28"/>
        </w:rPr>
        <w:t xml:space="preserve"> обеспечением прав человека и содействие лицам, находящимся в местах принудительного содержания;</w:t>
      </w:r>
    </w:p>
    <w:p w:rsidR="007304D1" w:rsidRPr="00072839" w:rsidRDefault="007304D1" w:rsidP="007304D1">
      <w:pPr>
        <w:ind w:firstLine="709"/>
        <w:jc w:val="both"/>
        <w:rPr>
          <w:color w:val="000000"/>
          <w:sz w:val="28"/>
          <w:szCs w:val="28"/>
        </w:rPr>
      </w:pPr>
      <w:r w:rsidRPr="00072839">
        <w:rPr>
          <w:color w:val="000000"/>
          <w:sz w:val="28"/>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10) осуществление мероприятий, предусмотренных Федеральным законом от 20.07.2012 № 125-ФЗ «О донорстве крови и ее компонентов»;</w:t>
      </w:r>
    </w:p>
    <w:p w:rsidR="007304D1" w:rsidRPr="00072839" w:rsidRDefault="007304D1" w:rsidP="007304D1">
      <w:pPr>
        <w:ind w:firstLine="709"/>
        <w:jc w:val="both"/>
        <w:rPr>
          <w:color w:val="000000"/>
          <w:sz w:val="28"/>
          <w:szCs w:val="28"/>
        </w:rPr>
      </w:pPr>
      <w:proofErr w:type="gramStart"/>
      <w:r w:rsidRPr="00072839">
        <w:rPr>
          <w:color w:val="000000"/>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072839">
        <w:rPr>
          <w:color w:val="000000"/>
          <w:sz w:val="28"/>
          <w:szCs w:val="28"/>
        </w:rPr>
        <w:t xml:space="preserve"> с федеральными законами;</w:t>
      </w:r>
    </w:p>
    <w:p w:rsidR="007304D1" w:rsidRPr="00072839" w:rsidRDefault="007304D1" w:rsidP="007304D1">
      <w:pPr>
        <w:ind w:firstLine="709"/>
        <w:jc w:val="both"/>
        <w:rPr>
          <w:color w:val="000000"/>
          <w:sz w:val="28"/>
          <w:szCs w:val="28"/>
        </w:rPr>
      </w:pPr>
      <w:r w:rsidRPr="00072839">
        <w:rPr>
          <w:color w:val="000000"/>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304D1" w:rsidRPr="00072839" w:rsidRDefault="007304D1" w:rsidP="007304D1">
      <w:pPr>
        <w:ind w:firstLine="709"/>
        <w:jc w:val="both"/>
        <w:rPr>
          <w:color w:val="000000"/>
          <w:sz w:val="28"/>
          <w:szCs w:val="28"/>
        </w:rPr>
      </w:pPr>
      <w:r w:rsidRPr="00072839">
        <w:rPr>
          <w:color w:val="000000"/>
          <w:sz w:val="28"/>
          <w:szCs w:val="28"/>
        </w:rPr>
        <w:t xml:space="preserve">13) осуществление деятельности по обращению с животными без владельцев, обитающими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lastRenderedPageBreak/>
        <w:t>14)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304D1" w:rsidRPr="00072839" w:rsidRDefault="007304D1" w:rsidP="007304D1">
      <w:pPr>
        <w:ind w:firstLine="709"/>
        <w:jc w:val="both"/>
        <w:rPr>
          <w:color w:val="000000"/>
          <w:sz w:val="28"/>
          <w:szCs w:val="28"/>
        </w:rPr>
      </w:pPr>
      <w:r w:rsidRPr="00072839">
        <w:rPr>
          <w:color w:val="000000"/>
          <w:sz w:val="28"/>
          <w:szCs w:val="28"/>
        </w:rPr>
        <w:t xml:space="preserve">16) осуществление мероприятий по защите прав потребителей, предусмотренных Законом Российской Федерации от 07.02.1992 года </w:t>
      </w:r>
      <w:r>
        <w:rPr>
          <w:color w:val="000000"/>
          <w:sz w:val="28"/>
          <w:szCs w:val="28"/>
        </w:rPr>
        <w:br/>
      </w:r>
      <w:r w:rsidRPr="00072839">
        <w:rPr>
          <w:color w:val="000000"/>
          <w:sz w:val="28"/>
          <w:szCs w:val="28"/>
        </w:rPr>
        <w:t>№ 2300-I «О защите прав потребителей»;</w:t>
      </w:r>
    </w:p>
    <w:p w:rsidR="007304D1" w:rsidRPr="00072839" w:rsidRDefault="007304D1" w:rsidP="007304D1">
      <w:pPr>
        <w:ind w:firstLine="709"/>
        <w:jc w:val="both"/>
        <w:rPr>
          <w:color w:val="000000"/>
          <w:sz w:val="28"/>
          <w:szCs w:val="28"/>
        </w:rPr>
      </w:pPr>
      <w:r w:rsidRPr="00072839">
        <w:rPr>
          <w:color w:val="000000"/>
          <w:sz w:val="28"/>
          <w:szCs w:val="28"/>
        </w:rPr>
        <w:t xml:space="preserve">17) совершение нотариальных действий, предусмотренных законодательством, в случае отсутствия во входящем в состав территории </w:t>
      </w:r>
      <w:r>
        <w:rPr>
          <w:color w:val="000000"/>
          <w:sz w:val="28"/>
          <w:szCs w:val="28"/>
        </w:rPr>
        <w:t>Трехгорного городского округа</w:t>
      </w:r>
      <w:r w:rsidRPr="00072839">
        <w:rPr>
          <w:color w:val="000000"/>
          <w:sz w:val="28"/>
          <w:szCs w:val="28"/>
        </w:rPr>
        <w:t xml:space="preserve"> и не являющемся его административным центром населенном пункте нотариуса;</w:t>
      </w:r>
    </w:p>
    <w:p w:rsidR="007304D1" w:rsidRPr="00072839" w:rsidRDefault="007304D1" w:rsidP="007304D1">
      <w:pPr>
        <w:ind w:firstLine="709"/>
        <w:jc w:val="both"/>
        <w:rPr>
          <w:color w:val="000000"/>
          <w:sz w:val="28"/>
          <w:szCs w:val="28"/>
        </w:rPr>
      </w:pPr>
      <w:r w:rsidRPr="00072839">
        <w:rPr>
          <w:color w:val="000000"/>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304D1" w:rsidRPr="00072839" w:rsidRDefault="007304D1" w:rsidP="007304D1">
      <w:pPr>
        <w:ind w:firstLine="709"/>
        <w:jc w:val="both"/>
        <w:rPr>
          <w:color w:val="000000"/>
          <w:sz w:val="28"/>
          <w:szCs w:val="28"/>
        </w:rPr>
      </w:pPr>
      <w:r w:rsidRPr="00072839">
        <w:rPr>
          <w:color w:val="000000"/>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7304D1" w:rsidRPr="00072839" w:rsidRDefault="007304D1" w:rsidP="007304D1">
      <w:pPr>
        <w:ind w:firstLine="709"/>
        <w:jc w:val="both"/>
        <w:rPr>
          <w:color w:val="000000"/>
          <w:sz w:val="28"/>
          <w:szCs w:val="28"/>
        </w:rPr>
      </w:pPr>
      <w:r w:rsidRPr="00072839">
        <w:rPr>
          <w:color w:val="000000"/>
          <w:sz w:val="28"/>
          <w:szCs w:val="28"/>
        </w:rPr>
        <w:t xml:space="preserve">2. </w:t>
      </w:r>
      <w:proofErr w:type="gramStart"/>
      <w:r w:rsidRPr="00072839">
        <w:rPr>
          <w:color w:val="000000"/>
          <w:sz w:val="28"/>
          <w:szCs w:val="28"/>
        </w:rPr>
        <w:t xml:space="preserve">Органы местного самоуправления </w:t>
      </w:r>
      <w:r>
        <w:rPr>
          <w:color w:val="000000"/>
          <w:sz w:val="28"/>
          <w:szCs w:val="28"/>
        </w:rPr>
        <w:t>Трехгорного городского округа</w:t>
      </w:r>
      <w:r w:rsidRPr="00072839">
        <w:rPr>
          <w:color w:val="000000"/>
          <w:sz w:val="28"/>
          <w:szCs w:val="28"/>
        </w:rPr>
        <w:t xml:space="preserve">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w:t>
      </w:r>
      <w:proofErr w:type="gramEnd"/>
      <w:r w:rsidRPr="00072839">
        <w:rPr>
          <w:color w:val="000000"/>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области, за счет доходов бюджета </w:t>
      </w:r>
      <w:r>
        <w:rPr>
          <w:color w:val="000000"/>
          <w:sz w:val="28"/>
          <w:szCs w:val="28"/>
        </w:rPr>
        <w:t>Трехгорного городского округа</w:t>
      </w:r>
      <w:r w:rsidRPr="00072839">
        <w:rPr>
          <w:color w:val="000000"/>
          <w:sz w:val="28"/>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304D1" w:rsidRPr="00FA1237" w:rsidRDefault="007304D1" w:rsidP="007304D1">
      <w:pPr>
        <w:ind w:firstLine="709"/>
        <w:jc w:val="both"/>
        <w:rPr>
          <w:b/>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Статья 7. Осуществление органами местного самоуправления отдельных государственных полномочий</w:t>
      </w:r>
    </w:p>
    <w:p w:rsidR="007304D1" w:rsidRPr="00FA1237"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w:t>
      </w:r>
      <w:proofErr w:type="gramStart"/>
      <w:r w:rsidRPr="00072839">
        <w:rPr>
          <w:color w:val="000000"/>
          <w:sz w:val="28"/>
          <w:szCs w:val="28"/>
        </w:rPr>
        <w:t xml:space="preserve">Челябинская область вправе передавать органам местного самоуправления осуществление отдельных государственных полномочий, осуществляемых Челябинской областью на территории </w:t>
      </w:r>
      <w:r>
        <w:rPr>
          <w:color w:val="000000"/>
          <w:sz w:val="28"/>
          <w:szCs w:val="28"/>
        </w:rPr>
        <w:t>Трехгорного городского округа</w:t>
      </w:r>
      <w:r w:rsidRPr="00072839">
        <w:rPr>
          <w:color w:val="000000"/>
          <w:sz w:val="28"/>
          <w:szCs w:val="28"/>
        </w:rPr>
        <w:t xml:space="preserve">, в соответствии со статьей 34 Федерального закона от 20.03.2025 № 33-ФЗ «Об общих принципах организации местного </w:t>
      </w:r>
      <w:r w:rsidRPr="00072839">
        <w:rPr>
          <w:color w:val="000000"/>
          <w:sz w:val="28"/>
          <w:szCs w:val="28"/>
        </w:rPr>
        <w:lastRenderedPageBreak/>
        <w:t>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устанавливающим общие принципы</w:t>
      </w:r>
      <w:proofErr w:type="gramEnd"/>
      <w:r w:rsidRPr="00072839">
        <w:rPr>
          <w:color w:val="000000"/>
          <w:sz w:val="28"/>
          <w:szCs w:val="28"/>
        </w:rPr>
        <w:t xml:space="preserve">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7304D1" w:rsidRPr="00072839" w:rsidRDefault="007304D1" w:rsidP="007304D1">
      <w:pPr>
        <w:ind w:firstLine="709"/>
        <w:jc w:val="both"/>
        <w:rPr>
          <w:color w:val="000000"/>
          <w:sz w:val="28"/>
          <w:szCs w:val="28"/>
        </w:rPr>
      </w:pPr>
      <w:r w:rsidRPr="00072839">
        <w:rPr>
          <w:color w:val="000000"/>
          <w:sz w:val="28"/>
          <w:szCs w:val="28"/>
        </w:rPr>
        <w:t>2. Органы местного самоуправления несут ответственность за осуществление переданных полномочий Российской Федерации, полномочий Челябинской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7304D1" w:rsidRPr="00072839" w:rsidRDefault="007304D1" w:rsidP="007304D1">
      <w:pPr>
        <w:ind w:firstLine="709"/>
        <w:jc w:val="both"/>
        <w:rPr>
          <w:color w:val="000000"/>
          <w:sz w:val="28"/>
          <w:szCs w:val="28"/>
        </w:rPr>
      </w:pPr>
      <w:r w:rsidRPr="00072839">
        <w:rPr>
          <w:color w:val="000000"/>
          <w:sz w:val="28"/>
          <w:szCs w:val="28"/>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Челябинской области, отдельными государственными полномочиями Челябинской области - законами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 xml:space="preserve">4. </w:t>
      </w:r>
      <w:proofErr w:type="gramStart"/>
      <w:r w:rsidRPr="00072839">
        <w:rPr>
          <w:color w:val="000000"/>
          <w:sz w:val="28"/>
          <w:szCs w:val="28"/>
        </w:rPr>
        <w:t>Отдельные государственные полномочия Российской Федерации, переданные для осуществления органам государственной власти Челябинской области, могут передаваться законами Челябинской области органам местного самоуправления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Челябинской области</w:t>
      </w:r>
      <w:proofErr w:type="gramEnd"/>
      <w:r w:rsidRPr="00072839">
        <w:rPr>
          <w:color w:val="000000"/>
          <w:sz w:val="28"/>
          <w:szCs w:val="28"/>
        </w:rPr>
        <w:t>,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5.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7304D1" w:rsidRPr="00072839" w:rsidRDefault="007304D1" w:rsidP="007304D1">
      <w:pPr>
        <w:ind w:firstLine="709"/>
        <w:jc w:val="both"/>
        <w:rPr>
          <w:color w:val="000000"/>
          <w:sz w:val="28"/>
          <w:szCs w:val="28"/>
        </w:rPr>
      </w:pPr>
      <w:r w:rsidRPr="00072839">
        <w:rPr>
          <w:color w:val="000000"/>
          <w:sz w:val="28"/>
          <w:szCs w:val="28"/>
        </w:rPr>
        <w:t>6. Финансовое обеспечение осуществления переданных полномочий осуществляется за счет субвенций из соответствующего бюджета.</w:t>
      </w:r>
    </w:p>
    <w:p w:rsidR="007304D1" w:rsidRPr="00072839" w:rsidRDefault="007304D1" w:rsidP="007304D1">
      <w:pPr>
        <w:ind w:firstLine="709"/>
        <w:jc w:val="both"/>
        <w:rPr>
          <w:color w:val="000000"/>
          <w:sz w:val="28"/>
          <w:szCs w:val="28"/>
        </w:rPr>
      </w:pPr>
      <w:r w:rsidRPr="00072839">
        <w:rPr>
          <w:color w:val="000000"/>
          <w:sz w:val="28"/>
          <w:szCs w:val="28"/>
        </w:rPr>
        <w:t>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следующих случаях:</w:t>
      </w:r>
    </w:p>
    <w:p w:rsidR="007304D1" w:rsidRPr="00072839" w:rsidRDefault="007304D1" w:rsidP="007304D1">
      <w:pPr>
        <w:ind w:firstLine="709"/>
        <w:jc w:val="both"/>
        <w:rPr>
          <w:color w:val="000000"/>
          <w:sz w:val="28"/>
          <w:szCs w:val="28"/>
        </w:rPr>
      </w:pPr>
      <w:r w:rsidRPr="00072839">
        <w:rPr>
          <w:color w:val="000000"/>
          <w:sz w:val="28"/>
          <w:szCs w:val="28"/>
        </w:rPr>
        <w:t xml:space="preserve">1) если субвенции из соответствующих бюджетов перечислены в бюджет </w:t>
      </w:r>
      <w:r>
        <w:rPr>
          <w:color w:val="000000"/>
          <w:sz w:val="28"/>
          <w:szCs w:val="28"/>
        </w:rPr>
        <w:t>Трехгорного городского округа</w:t>
      </w:r>
      <w:r w:rsidRPr="00072839">
        <w:rPr>
          <w:color w:val="000000"/>
          <w:sz w:val="28"/>
          <w:szCs w:val="28"/>
        </w:rPr>
        <w:t xml:space="preserve"> несвоевременно (не перечислены) либо перечисленных в бюджет </w:t>
      </w:r>
      <w:r>
        <w:rPr>
          <w:color w:val="000000"/>
          <w:sz w:val="28"/>
          <w:szCs w:val="28"/>
        </w:rPr>
        <w:t>Трехгорного городского округа</w:t>
      </w:r>
      <w:r w:rsidRPr="00072839">
        <w:rPr>
          <w:color w:val="000000"/>
          <w:sz w:val="28"/>
          <w:szCs w:val="28"/>
        </w:rPr>
        <w:t xml:space="preserve"> субвенций недостаточно для осуществления переданных им отдельных государственных полномочий;</w:t>
      </w:r>
    </w:p>
    <w:p w:rsidR="007304D1" w:rsidRPr="00072839" w:rsidRDefault="007304D1" w:rsidP="007304D1">
      <w:pPr>
        <w:ind w:firstLine="709"/>
        <w:jc w:val="both"/>
        <w:rPr>
          <w:color w:val="000000"/>
          <w:sz w:val="28"/>
          <w:szCs w:val="28"/>
        </w:rPr>
      </w:pPr>
      <w:r w:rsidRPr="00072839">
        <w:rPr>
          <w:color w:val="000000"/>
          <w:sz w:val="28"/>
          <w:szCs w:val="28"/>
        </w:rPr>
        <w:t xml:space="preserve">2) принятия решения об увеличении объема средств на выплату заработной платы и осуществление иных выплат, установленных </w:t>
      </w:r>
      <w:r w:rsidRPr="00072839">
        <w:rPr>
          <w:color w:val="000000"/>
          <w:sz w:val="28"/>
          <w:szCs w:val="28"/>
        </w:rPr>
        <w:lastRenderedPageBreak/>
        <w:t xml:space="preserve">муниципальными нормативными актами в соответствии с федеральным законодательством и законодательством Челябинской области муниципальным служащим и работникам муниципальных учреждений, непосредственно занятых осуществлением переданных государственных полномочий; </w:t>
      </w:r>
    </w:p>
    <w:p w:rsidR="007304D1" w:rsidRPr="00072839" w:rsidRDefault="007304D1" w:rsidP="007304D1">
      <w:pPr>
        <w:ind w:firstLine="709"/>
        <w:jc w:val="both"/>
        <w:rPr>
          <w:color w:val="000000"/>
          <w:sz w:val="28"/>
          <w:szCs w:val="28"/>
        </w:rPr>
      </w:pPr>
      <w:proofErr w:type="gramStart"/>
      <w:r w:rsidRPr="00072839">
        <w:rPr>
          <w:color w:val="000000"/>
          <w:sz w:val="28"/>
          <w:szCs w:val="28"/>
        </w:rPr>
        <w:t>3) срочного финансирование работ (услуг), в том числе капитального характера, связанных с содержанием (работы и услуги, осуществляемые с целью поддержания и (или) восстановления функциональных, пользовательских характеристик объекта недвижимости), обслуживанием, ремонтом нефинансовых активов, полученных в аренду или безвозмездное пользование, находящихся на праве оперативного управления и в казне муниципального образования, в случае если выделенной субвенции недостаточно.</w:t>
      </w:r>
      <w:proofErr w:type="gramEnd"/>
    </w:p>
    <w:p w:rsidR="007304D1" w:rsidRPr="00072839" w:rsidRDefault="007304D1" w:rsidP="007304D1">
      <w:pPr>
        <w:ind w:firstLine="709"/>
        <w:jc w:val="both"/>
        <w:rPr>
          <w:color w:val="000000"/>
          <w:sz w:val="28"/>
          <w:szCs w:val="28"/>
        </w:rPr>
      </w:pPr>
      <w:r w:rsidRPr="00072839">
        <w:rPr>
          <w:color w:val="000000"/>
          <w:sz w:val="28"/>
          <w:szCs w:val="28"/>
        </w:rPr>
        <w:t>Предложения о дополнительном использовании собственных сре</w:t>
      </w:r>
      <w:proofErr w:type="gramStart"/>
      <w:r w:rsidRPr="00072839">
        <w:rPr>
          <w:color w:val="000000"/>
          <w:sz w:val="28"/>
          <w:szCs w:val="28"/>
        </w:rPr>
        <w:t xml:space="preserve">дств </w:t>
      </w:r>
      <w:r>
        <w:rPr>
          <w:color w:val="000000"/>
          <w:sz w:val="28"/>
          <w:szCs w:val="28"/>
        </w:rPr>
        <w:t>Тр</w:t>
      </w:r>
      <w:proofErr w:type="gramEnd"/>
      <w:r>
        <w:rPr>
          <w:color w:val="000000"/>
          <w:sz w:val="28"/>
          <w:szCs w:val="28"/>
        </w:rPr>
        <w:t>ехгорного городского округа</w:t>
      </w:r>
      <w:r w:rsidRPr="00072839">
        <w:rPr>
          <w:color w:val="000000"/>
          <w:sz w:val="28"/>
          <w:szCs w:val="28"/>
        </w:rPr>
        <w:t xml:space="preserve"> для осуществления переданных полномочий вносятся </w:t>
      </w:r>
      <w:r>
        <w:rPr>
          <w:color w:val="000000"/>
          <w:sz w:val="28"/>
          <w:szCs w:val="28"/>
        </w:rPr>
        <w:t xml:space="preserve">Главой Трехгорного городского округа </w:t>
      </w:r>
      <w:r w:rsidRPr="00072839">
        <w:rPr>
          <w:color w:val="000000"/>
          <w:sz w:val="28"/>
          <w:szCs w:val="28"/>
        </w:rPr>
        <w:t>в Собрание депутатов округа вместе с внесением на рассмотрение проекта бюджета на очередной финансовый год и плановый период или в течение текущего финансового года. Вносимое предложение должно содержать расчет объема финансовых средств, перечень материальных ресурсов, а также обоснования их использования для осуществления переданных полномочий.</w:t>
      </w:r>
    </w:p>
    <w:p w:rsidR="007304D1" w:rsidRPr="00FA1237" w:rsidRDefault="007304D1" w:rsidP="007304D1">
      <w:pPr>
        <w:ind w:firstLine="709"/>
        <w:jc w:val="both"/>
        <w:rPr>
          <w:b/>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Статья 8. Участие органов местного самоуправления в осуществлении не переданных им государственных полномочий</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Собранием депутатов решения о реализации права на участие в осуществлении указанных полномочий. </w:t>
      </w:r>
    </w:p>
    <w:p w:rsidR="007304D1" w:rsidRPr="00072839" w:rsidRDefault="007304D1" w:rsidP="007304D1">
      <w:pPr>
        <w:ind w:firstLine="709"/>
        <w:jc w:val="both"/>
        <w:rPr>
          <w:color w:val="000000"/>
          <w:sz w:val="28"/>
          <w:szCs w:val="28"/>
        </w:rPr>
      </w:pPr>
      <w:r w:rsidRPr="00072839">
        <w:rPr>
          <w:color w:val="000000"/>
          <w:sz w:val="28"/>
          <w:szCs w:val="28"/>
        </w:rPr>
        <w:t xml:space="preserve">2. </w:t>
      </w:r>
      <w:proofErr w:type="gramStart"/>
      <w:r w:rsidRPr="00072839">
        <w:rPr>
          <w:color w:val="000000"/>
          <w:sz w:val="28"/>
          <w:szCs w:val="28"/>
        </w:rPr>
        <w:t xml:space="preserve">Органы местного самоуправления вправе осуществлять расходы за счет средств бюджета </w:t>
      </w:r>
      <w:r>
        <w:rPr>
          <w:color w:val="000000"/>
          <w:sz w:val="28"/>
          <w:szCs w:val="28"/>
        </w:rPr>
        <w:t>Трехгорного городского округа</w:t>
      </w:r>
      <w:r w:rsidRPr="00072839">
        <w:rPr>
          <w:color w:val="000000"/>
          <w:sz w:val="28"/>
          <w:szCs w:val="28"/>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roofErr w:type="gramEnd"/>
    </w:p>
    <w:p w:rsidR="007304D1" w:rsidRPr="00072839" w:rsidRDefault="007304D1" w:rsidP="007304D1">
      <w:pPr>
        <w:ind w:firstLine="709"/>
        <w:jc w:val="both"/>
        <w:rPr>
          <w:color w:val="000000"/>
          <w:sz w:val="28"/>
          <w:szCs w:val="28"/>
        </w:rPr>
      </w:pPr>
      <w:r w:rsidRPr="00072839">
        <w:rPr>
          <w:color w:val="000000"/>
          <w:sz w:val="28"/>
          <w:szCs w:val="28"/>
        </w:rPr>
        <w:t xml:space="preserve">3. Органы местного самоуправления вправе устанавливать за счет средств бюджета </w:t>
      </w:r>
      <w:r>
        <w:rPr>
          <w:color w:val="000000"/>
          <w:sz w:val="28"/>
          <w:szCs w:val="28"/>
        </w:rPr>
        <w:t>Трехгорного городского округа</w:t>
      </w:r>
      <w:r w:rsidRPr="00072839">
        <w:rPr>
          <w:color w:val="000000"/>
          <w:sz w:val="28"/>
          <w:szCs w:val="28"/>
        </w:rPr>
        <w:t xml:space="preserve">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01784" w:rsidRDefault="00501784" w:rsidP="007304D1">
      <w:pPr>
        <w:ind w:firstLine="709"/>
        <w:jc w:val="both"/>
        <w:rPr>
          <w:b/>
          <w:color w:val="000000"/>
          <w:sz w:val="28"/>
          <w:szCs w:val="28"/>
          <w:lang w:val="en-US"/>
        </w:rPr>
      </w:pPr>
    </w:p>
    <w:p w:rsidR="007304D1" w:rsidRPr="00FA1237" w:rsidRDefault="007304D1" w:rsidP="007304D1">
      <w:pPr>
        <w:ind w:firstLine="709"/>
        <w:jc w:val="both"/>
        <w:rPr>
          <w:b/>
          <w:color w:val="000000"/>
          <w:sz w:val="28"/>
          <w:szCs w:val="28"/>
        </w:rPr>
      </w:pPr>
      <w:r w:rsidRPr="00FA1237">
        <w:rPr>
          <w:b/>
          <w:color w:val="000000"/>
          <w:sz w:val="28"/>
          <w:szCs w:val="28"/>
        </w:rPr>
        <w:t>Глава III. НЕПОСРЕДСТВЕННОЕ ОСУЩЕСТВЛЕНИЕ НАСЕЛЕНИЕМ МЕСТНОГО САМОУПРАВЛЕНИЯ И УЧАСТИЕ НАСЕЛЕНИЯ В ОСУЩЕСТВЛЕНИИ МЕСТНОГО САМОУПРАВЛЕНИЯ</w:t>
      </w:r>
    </w:p>
    <w:p w:rsidR="007304D1" w:rsidRPr="00072839" w:rsidRDefault="007304D1" w:rsidP="007304D1">
      <w:pPr>
        <w:ind w:firstLine="709"/>
        <w:jc w:val="both"/>
        <w:rPr>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 xml:space="preserve">Статья 9. Формы непосредственного осуществления населением местного самоуправления и участия населения в осуществлении местного самоуправления </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К формам непосредственного осуществления населением местного самоуправления относятся:</w:t>
      </w:r>
    </w:p>
    <w:p w:rsidR="007304D1" w:rsidRPr="00072839" w:rsidRDefault="007304D1" w:rsidP="007304D1">
      <w:pPr>
        <w:ind w:firstLine="709"/>
        <w:jc w:val="both"/>
        <w:rPr>
          <w:color w:val="000000"/>
          <w:sz w:val="28"/>
          <w:szCs w:val="28"/>
        </w:rPr>
      </w:pPr>
      <w:r w:rsidRPr="00072839">
        <w:rPr>
          <w:color w:val="000000"/>
          <w:sz w:val="28"/>
          <w:szCs w:val="28"/>
        </w:rPr>
        <w:t>1) местный референдум;</w:t>
      </w:r>
    </w:p>
    <w:p w:rsidR="007304D1" w:rsidRPr="00072839" w:rsidRDefault="007304D1" w:rsidP="007304D1">
      <w:pPr>
        <w:ind w:firstLine="709"/>
        <w:jc w:val="both"/>
        <w:rPr>
          <w:color w:val="000000"/>
          <w:sz w:val="28"/>
          <w:szCs w:val="28"/>
        </w:rPr>
      </w:pPr>
      <w:r w:rsidRPr="00072839">
        <w:rPr>
          <w:color w:val="000000"/>
          <w:sz w:val="28"/>
          <w:szCs w:val="28"/>
        </w:rPr>
        <w:t>2) муниципальные выборы;</w:t>
      </w:r>
    </w:p>
    <w:p w:rsidR="007304D1" w:rsidRPr="00072839" w:rsidRDefault="007304D1" w:rsidP="007304D1">
      <w:pPr>
        <w:ind w:firstLine="709"/>
        <w:jc w:val="both"/>
        <w:rPr>
          <w:color w:val="000000"/>
          <w:sz w:val="28"/>
          <w:szCs w:val="28"/>
        </w:rPr>
      </w:pPr>
      <w:r w:rsidRPr="00072839">
        <w:rPr>
          <w:color w:val="000000"/>
          <w:sz w:val="28"/>
          <w:szCs w:val="28"/>
        </w:rPr>
        <w:t>3) сход граждан.</w:t>
      </w:r>
    </w:p>
    <w:p w:rsidR="007304D1" w:rsidRPr="00072839" w:rsidRDefault="007304D1" w:rsidP="007304D1">
      <w:pPr>
        <w:ind w:firstLine="709"/>
        <w:jc w:val="both"/>
        <w:rPr>
          <w:color w:val="000000"/>
          <w:sz w:val="28"/>
          <w:szCs w:val="28"/>
        </w:rPr>
      </w:pPr>
      <w:r w:rsidRPr="00072839">
        <w:rPr>
          <w:color w:val="000000"/>
          <w:sz w:val="28"/>
          <w:szCs w:val="28"/>
        </w:rPr>
        <w:t>2. К формам участия населения в осуществлении местного самоуправления относятся:</w:t>
      </w:r>
    </w:p>
    <w:p w:rsidR="007304D1" w:rsidRPr="00072839" w:rsidRDefault="007304D1" w:rsidP="007304D1">
      <w:pPr>
        <w:ind w:firstLine="709"/>
        <w:jc w:val="both"/>
        <w:rPr>
          <w:color w:val="000000"/>
          <w:sz w:val="28"/>
          <w:szCs w:val="28"/>
        </w:rPr>
      </w:pPr>
      <w:r w:rsidRPr="00072839">
        <w:rPr>
          <w:color w:val="000000"/>
          <w:sz w:val="28"/>
          <w:szCs w:val="28"/>
        </w:rPr>
        <w:t>1) опрос;</w:t>
      </w:r>
    </w:p>
    <w:p w:rsidR="007304D1" w:rsidRPr="00072839" w:rsidRDefault="007304D1" w:rsidP="007304D1">
      <w:pPr>
        <w:ind w:firstLine="709"/>
        <w:jc w:val="both"/>
        <w:rPr>
          <w:color w:val="000000"/>
          <w:sz w:val="28"/>
          <w:szCs w:val="28"/>
        </w:rPr>
      </w:pPr>
      <w:r w:rsidRPr="00072839">
        <w:rPr>
          <w:color w:val="000000"/>
          <w:sz w:val="28"/>
          <w:szCs w:val="28"/>
        </w:rPr>
        <w:t>2) публичные слушания, общественные обсуждения;</w:t>
      </w:r>
    </w:p>
    <w:p w:rsidR="007304D1" w:rsidRPr="00072839" w:rsidRDefault="007304D1" w:rsidP="007304D1">
      <w:pPr>
        <w:ind w:firstLine="709"/>
        <w:jc w:val="both"/>
        <w:rPr>
          <w:color w:val="000000"/>
          <w:sz w:val="28"/>
          <w:szCs w:val="28"/>
        </w:rPr>
      </w:pPr>
      <w:r w:rsidRPr="00072839">
        <w:rPr>
          <w:color w:val="000000"/>
          <w:sz w:val="28"/>
          <w:szCs w:val="28"/>
        </w:rPr>
        <w:t>3) собрание граждан;</w:t>
      </w:r>
    </w:p>
    <w:p w:rsidR="007304D1" w:rsidRPr="00072839" w:rsidRDefault="007304D1" w:rsidP="007304D1">
      <w:pPr>
        <w:ind w:firstLine="709"/>
        <w:jc w:val="both"/>
        <w:rPr>
          <w:color w:val="000000"/>
          <w:sz w:val="28"/>
          <w:szCs w:val="28"/>
        </w:rPr>
      </w:pPr>
      <w:r w:rsidRPr="00072839">
        <w:rPr>
          <w:color w:val="000000"/>
          <w:sz w:val="28"/>
          <w:szCs w:val="28"/>
        </w:rPr>
        <w:t>4) инициативные проекты;</w:t>
      </w:r>
    </w:p>
    <w:p w:rsidR="007304D1" w:rsidRPr="00072839" w:rsidRDefault="007304D1" w:rsidP="007304D1">
      <w:pPr>
        <w:ind w:firstLine="709"/>
        <w:jc w:val="both"/>
        <w:rPr>
          <w:color w:val="000000"/>
          <w:sz w:val="28"/>
          <w:szCs w:val="28"/>
        </w:rPr>
      </w:pPr>
      <w:r w:rsidRPr="00072839">
        <w:rPr>
          <w:color w:val="000000"/>
          <w:sz w:val="28"/>
          <w:szCs w:val="28"/>
        </w:rPr>
        <w:t>5) территориаль</w:t>
      </w:r>
      <w:r>
        <w:rPr>
          <w:color w:val="000000"/>
          <w:sz w:val="28"/>
          <w:szCs w:val="28"/>
        </w:rPr>
        <w:t>ное общественное самоуправление.</w:t>
      </w:r>
    </w:p>
    <w:p w:rsidR="007304D1" w:rsidRPr="00072839" w:rsidRDefault="007304D1" w:rsidP="007304D1">
      <w:pPr>
        <w:ind w:firstLine="709"/>
        <w:jc w:val="both"/>
        <w:rPr>
          <w:color w:val="000000"/>
          <w:sz w:val="28"/>
          <w:szCs w:val="28"/>
        </w:rPr>
      </w:pPr>
      <w:r w:rsidRPr="00072839">
        <w:rPr>
          <w:color w:val="000000"/>
          <w:sz w:val="28"/>
          <w:szCs w:val="28"/>
        </w:rPr>
        <w:t xml:space="preserve">3. </w:t>
      </w:r>
      <w:proofErr w:type="gramStart"/>
      <w:r w:rsidRPr="00072839">
        <w:rPr>
          <w:color w:val="000000"/>
          <w:sz w:val="28"/>
          <w:szCs w:val="28"/>
        </w:rPr>
        <w:t xml:space="preserve">Наряду с формами, предусмотренными пунктами 1 и 2 настоящей статьи, граждане, проживающие на территории </w:t>
      </w:r>
      <w:r>
        <w:rPr>
          <w:color w:val="000000"/>
          <w:sz w:val="28"/>
          <w:szCs w:val="28"/>
        </w:rPr>
        <w:t>Трехгорного городского округа</w:t>
      </w:r>
      <w:r w:rsidRPr="00072839">
        <w:rPr>
          <w:color w:val="000000"/>
          <w:sz w:val="28"/>
          <w:szCs w:val="28"/>
        </w:rPr>
        <w:t>,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«Об общих принципах организации местного самоуправления в единой системе публичной власти», другим федеральным законам, законам Челябинской области и настоящему Уставу.</w:t>
      </w:r>
      <w:proofErr w:type="gramEnd"/>
    </w:p>
    <w:p w:rsidR="007304D1" w:rsidRPr="00072839" w:rsidRDefault="007304D1" w:rsidP="007304D1">
      <w:pPr>
        <w:ind w:firstLine="709"/>
        <w:jc w:val="both"/>
        <w:rPr>
          <w:color w:val="000000"/>
          <w:sz w:val="28"/>
          <w:szCs w:val="28"/>
        </w:rPr>
      </w:pPr>
      <w:r w:rsidRPr="00072839">
        <w:rPr>
          <w:color w:val="000000"/>
          <w:sz w:val="28"/>
          <w:szCs w:val="28"/>
        </w:rPr>
        <w:t xml:space="preserve">4. Органы местного самоуправления </w:t>
      </w:r>
      <w:r>
        <w:rPr>
          <w:color w:val="000000"/>
          <w:sz w:val="28"/>
          <w:szCs w:val="28"/>
        </w:rPr>
        <w:t>Трехгорного городского округа</w:t>
      </w:r>
      <w:r w:rsidRPr="00072839">
        <w:rPr>
          <w:color w:val="000000"/>
          <w:sz w:val="28"/>
          <w:szCs w:val="28"/>
        </w:rPr>
        <w:t xml:space="preserve"> вправе принимать решение о привлечении граждан к выполнению на добровольной основе социально значимых для </w:t>
      </w:r>
      <w:r>
        <w:rPr>
          <w:color w:val="000000"/>
          <w:sz w:val="28"/>
          <w:szCs w:val="28"/>
        </w:rPr>
        <w:t>Трехгорного городского округа</w:t>
      </w:r>
      <w:r w:rsidRPr="00072839">
        <w:rPr>
          <w:color w:val="000000"/>
          <w:sz w:val="28"/>
          <w:szCs w:val="28"/>
        </w:rPr>
        <w:t xml:space="preserve"> работ (в том числе дежурств) в целях </w:t>
      </w:r>
      <w:proofErr w:type="gramStart"/>
      <w:r w:rsidRPr="00072839">
        <w:rPr>
          <w:color w:val="000000"/>
          <w:sz w:val="28"/>
          <w:szCs w:val="28"/>
        </w:rPr>
        <w:t>решения вопросов непосредственного обеспечения жизнедеятельности населения</w:t>
      </w:r>
      <w:proofErr w:type="gramEnd"/>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7304D1" w:rsidRPr="00072839" w:rsidRDefault="007304D1" w:rsidP="007304D1">
      <w:pPr>
        <w:ind w:firstLine="709"/>
        <w:jc w:val="both"/>
        <w:rPr>
          <w:color w:val="000000"/>
          <w:sz w:val="28"/>
          <w:szCs w:val="28"/>
        </w:rPr>
      </w:pPr>
      <w:r w:rsidRPr="00072839">
        <w:rPr>
          <w:color w:val="000000"/>
          <w:sz w:val="28"/>
          <w:szCs w:val="28"/>
        </w:rPr>
        <w:t xml:space="preserve">К выполнению социально значимых работ могут привлекаться совершеннолетние трудоспособные жители </w:t>
      </w:r>
      <w:r>
        <w:rPr>
          <w:color w:val="000000"/>
          <w:sz w:val="28"/>
          <w:szCs w:val="28"/>
        </w:rPr>
        <w:t>Трехгорного городского округа</w:t>
      </w:r>
      <w:r w:rsidRPr="00072839">
        <w:rPr>
          <w:color w:val="000000"/>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304D1" w:rsidRDefault="007304D1"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Pr="00DD49CD" w:rsidRDefault="00DD49CD" w:rsidP="007304D1">
      <w:pPr>
        <w:ind w:firstLine="709"/>
        <w:jc w:val="both"/>
        <w:rPr>
          <w:color w:val="000000"/>
          <w:sz w:val="28"/>
          <w:szCs w:val="28"/>
          <w:lang w:val="en-US"/>
        </w:rPr>
      </w:pPr>
    </w:p>
    <w:p w:rsidR="007304D1" w:rsidRPr="00FA1237" w:rsidRDefault="007304D1" w:rsidP="007304D1">
      <w:pPr>
        <w:ind w:firstLine="709"/>
        <w:jc w:val="both"/>
        <w:rPr>
          <w:b/>
          <w:color w:val="000000"/>
          <w:sz w:val="28"/>
          <w:szCs w:val="28"/>
        </w:rPr>
      </w:pPr>
      <w:r w:rsidRPr="00FA1237">
        <w:rPr>
          <w:b/>
          <w:color w:val="000000"/>
          <w:sz w:val="28"/>
          <w:szCs w:val="28"/>
        </w:rPr>
        <w:lastRenderedPageBreak/>
        <w:t>Статья 10. Местный референдум</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Местный референдум (далее – референдум) проводится в целях решения непосредственно населением вопросов непосредственного обеспечения жизнедеятельности населения. </w:t>
      </w:r>
    </w:p>
    <w:p w:rsidR="007304D1" w:rsidRPr="00072839" w:rsidRDefault="007304D1" w:rsidP="007304D1">
      <w:pPr>
        <w:ind w:firstLine="709"/>
        <w:jc w:val="both"/>
        <w:rPr>
          <w:color w:val="000000"/>
          <w:sz w:val="28"/>
          <w:szCs w:val="28"/>
        </w:rPr>
      </w:pPr>
      <w:r w:rsidRPr="00072839">
        <w:rPr>
          <w:color w:val="000000"/>
          <w:sz w:val="28"/>
          <w:szCs w:val="28"/>
        </w:rPr>
        <w:t xml:space="preserve">Референдум проводится на всей территории </w:t>
      </w:r>
      <w:r>
        <w:rPr>
          <w:color w:val="000000"/>
          <w:sz w:val="28"/>
          <w:szCs w:val="28"/>
        </w:rPr>
        <w:t>Трехгорного городского округа</w:t>
      </w:r>
      <w:r w:rsidRPr="00072839">
        <w:rPr>
          <w:color w:val="000000"/>
          <w:sz w:val="28"/>
          <w:szCs w:val="28"/>
        </w:rPr>
        <w:t xml:space="preserve">. В референдуме имеют право участвовать граждане, место жительства которых расположено в границах </w:t>
      </w:r>
      <w:r>
        <w:rPr>
          <w:color w:val="000000"/>
          <w:sz w:val="28"/>
          <w:szCs w:val="28"/>
        </w:rPr>
        <w:t>Трехгорного городского округа</w:t>
      </w:r>
      <w:r w:rsidRPr="00072839">
        <w:rPr>
          <w:color w:val="000000"/>
          <w:sz w:val="28"/>
          <w:szCs w:val="28"/>
        </w:rPr>
        <w:t>. Граждане участвуют в референдуме на основе всеобщего равного и прямого волеизъявления при тайном голосовании.</w:t>
      </w:r>
    </w:p>
    <w:p w:rsidR="007304D1" w:rsidRPr="00072839" w:rsidRDefault="007304D1" w:rsidP="007304D1">
      <w:pPr>
        <w:ind w:firstLine="709"/>
        <w:jc w:val="both"/>
        <w:rPr>
          <w:color w:val="000000"/>
          <w:sz w:val="28"/>
          <w:szCs w:val="28"/>
        </w:rPr>
      </w:pPr>
      <w:r w:rsidRPr="00072839">
        <w:rPr>
          <w:color w:val="000000"/>
          <w:sz w:val="28"/>
          <w:szCs w:val="28"/>
        </w:rPr>
        <w:t>2. Решение о назначении референдума принимается Собранием депутатов в течение 30 дней со дня представления в Собрание депутатов документов, необходимых для назначения референдума. Такую инициативу могут выдвинуть:</w:t>
      </w:r>
    </w:p>
    <w:p w:rsidR="007304D1" w:rsidRPr="00072839" w:rsidRDefault="007304D1" w:rsidP="007304D1">
      <w:pPr>
        <w:ind w:firstLine="709"/>
        <w:jc w:val="both"/>
        <w:rPr>
          <w:color w:val="000000"/>
          <w:sz w:val="28"/>
          <w:szCs w:val="28"/>
        </w:rPr>
      </w:pPr>
      <w:r w:rsidRPr="00072839">
        <w:rPr>
          <w:color w:val="000000"/>
          <w:sz w:val="28"/>
          <w:szCs w:val="28"/>
        </w:rPr>
        <w:t>1) граждане Российской Федерации, имеющие право на участие в референдуме;</w:t>
      </w:r>
    </w:p>
    <w:p w:rsidR="007304D1" w:rsidRPr="00072839" w:rsidRDefault="007304D1" w:rsidP="007304D1">
      <w:pPr>
        <w:ind w:firstLine="709"/>
        <w:jc w:val="both"/>
        <w:rPr>
          <w:color w:val="000000"/>
          <w:sz w:val="28"/>
          <w:szCs w:val="28"/>
        </w:rPr>
      </w:pPr>
      <w:r w:rsidRPr="00072839">
        <w:rPr>
          <w:color w:val="000000"/>
          <w:sz w:val="28"/>
          <w:szCs w:val="28"/>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304D1" w:rsidRPr="00072839" w:rsidRDefault="007304D1" w:rsidP="007304D1">
      <w:pPr>
        <w:ind w:firstLine="709"/>
        <w:jc w:val="both"/>
        <w:rPr>
          <w:color w:val="000000"/>
          <w:sz w:val="28"/>
          <w:szCs w:val="28"/>
        </w:rPr>
      </w:pPr>
      <w:r w:rsidRPr="00072839">
        <w:rPr>
          <w:color w:val="000000"/>
          <w:sz w:val="28"/>
          <w:szCs w:val="28"/>
        </w:rPr>
        <w:t xml:space="preserve">3) Собрание депутатов и </w:t>
      </w:r>
      <w:r>
        <w:rPr>
          <w:color w:val="000000"/>
          <w:sz w:val="28"/>
          <w:szCs w:val="28"/>
        </w:rPr>
        <w:t>Глава городского округа</w:t>
      </w:r>
      <w:r w:rsidRPr="00072839">
        <w:rPr>
          <w:color w:val="000000"/>
          <w:sz w:val="28"/>
          <w:szCs w:val="28"/>
        </w:rPr>
        <w:t xml:space="preserve"> совместно посредством принятия соответствующих правовых актов.</w:t>
      </w:r>
    </w:p>
    <w:p w:rsidR="007304D1" w:rsidRPr="00072839" w:rsidRDefault="007304D1" w:rsidP="007304D1">
      <w:pPr>
        <w:ind w:firstLine="709"/>
        <w:jc w:val="both"/>
        <w:rPr>
          <w:color w:val="000000"/>
          <w:sz w:val="28"/>
          <w:szCs w:val="28"/>
        </w:rPr>
      </w:pPr>
      <w:r w:rsidRPr="00072839">
        <w:rPr>
          <w:color w:val="000000"/>
          <w:sz w:val="28"/>
          <w:szCs w:val="28"/>
        </w:rPr>
        <w:t xml:space="preserve">Условием назначения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должно составлять 5% от числа участников референдума, зарегистрированных на территории </w:t>
      </w:r>
      <w:r>
        <w:rPr>
          <w:color w:val="000000"/>
          <w:sz w:val="28"/>
          <w:szCs w:val="28"/>
        </w:rPr>
        <w:t>Трехгорного городского округа</w:t>
      </w:r>
      <w:r w:rsidRPr="00072839">
        <w:rPr>
          <w:color w:val="000000"/>
          <w:sz w:val="28"/>
          <w:szCs w:val="28"/>
        </w:rPr>
        <w:t>, но не может быть менее 25 подписей.</w:t>
      </w:r>
    </w:p>
    <w:p w:rsidR="007304D1" w:rsidRPr="00072839" w:rsidRDefault="007304D1" w:rsidP="007304D1">
      <w:pPr>
        <w:ind w:firstLine="709"/>
        <w:jc w:val="both"/>
        <w:rPr>
          <w:color w:val="000000"/>
          <w:sz w:val="28"/>
          <w:szCs w:val="28"/>
        </w:rPr>
      </w:pPr>
      <w:r w:rsidRPr="00072839">
        <w:rPr>
          <w:color w:val="000000"/>
          <w:sz w:val="28"/>
          <w:szCs w:val="28"/>
        </w:rPr>
        <w:t>3. Сбор подписей участников референдума в поддержку инициативы проведения референдума должен быть осуществлен инициативной группой в течение 30 дней со дня, следующего за днем регистрации инициативной группы по проведению референдума.</w:t>
      </w:r>
    </w:p>
    <w:p w:rsidR="007304D1" w:rsidRPr="00072839" w:rsidRDefault="007304D1" w:rsidP="007304D1">
      <w:pPr>
        <w:ind w:firstLine="709"/>
        <w:jc w:val="both"/>
        <w:rPr>
          <w:color w:val="000000"/>
          <w:sz w:val="28"/>
          <w:szCs w:val="28"/>
        </w:rPr>
      </w:pPr>
      <w:r w:rsidRPr="00072839">
        <w:rPr>
          <w:color w:val="000000"/>
          <w:sz w:val="28"/>
          <w:szCs w:val="28"/>
        </w:rPr>
        <w:t xml:space="preserve">4. Голосование на референдуме осуществляется тайно, </w:t>
      </w:r>
      <w:proofErr w:type="gramStart"/>
      <w:r w:rsidRPr="00072839">
        <w:rPr>
          <w:color w:val="000000"/>
          <w:sz w:val="28"/>
          <w:szCs w:val="28"/>
        </w:rPr>
        <w:t>контроль за</w:t>
      </w:r>
      <w:proofErr w:type="gramEnd"/>
      <w:r w:rsidRPr="00072839">
        <w:rPr>
          <w:color w:val="000000"/>
          <w:sz w:val="28"/>
          <w:szCs w:val="28"/>
        </w:rPr>
        <w:t xml:space="preserve"> волеизъявлением граждан не допускается.</w:t>
      </w:r>
    </w:p>
    <w:p w:rsidR="007304D1" w:rsidRPr="00072839" w:rsidRDefault="007304D1" w:rsidP="007304D1">
      <w:pPr>
        <w:ind w:firstLine="709"/>
        <w:jc w:val="both"/>
        <w:rPr>
          <w:color w:val="000000"/>
          <w:sz w:val="28"/>
          <w:szCs w:val="28"/>
        </w:rPr>
      </w:pPr>
      <w:r w:rsidRPr="00072839">
        <w:rPr>
          <w:color w:val="000000"/>
          <w:sz w:val="28"/>
          <w:szCs w:val="28"/>
        </w:rPr>
        <w:t xml:space="preserve">5. Референдум признается состоявшимся, если в голосовании приняло участие более 50 % граждан, внесенных в списки участников референдума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Решения по вынесенным на референдум вопросам считаются принятыми, если за них проголосовало более 50 % граждан, принявших участие в голосовании.</w:t>
      </w:r>
    </w:p>
    <w:p w:rsidR="007304D1" w:rsidRPr="00072839" w:rsidRDefault="007304D1" w:rsidP="007304D1">
      <w:pPr>
        <w:ind w:firstLine="709"/>
        <w:jc w:val="both"/>
        <w:rPr>
          <w:color w:val="000000"/>
          <w:sz w:val="28"/>
          <w:szCs w:val="28"/>
        </w:rPr>
      </w:pPr>
      <w:r w:rsidRPr="00072839">
        <w:rPr>
          <w:color w:val="000000"/>
          <w:sz w:val="28"/>
          <w:szCs w:val="28"/>
        </w:rPr>
        <w:t>Итоги голосования и принятые на референдуме решения подлежат официальному опубликованию.</w:t>
      </w:r>
    </w:p>
    <w:p w:rsidR="007304D1" w:rsidRPr="00072839" w:rsidRDefault="007304D1" w:rsidP="007304D1">
      <w:pPr>
        <w:ind w:firstLine="709"/>
        <w:jc w:val="both"/>
        <w:rPr>
          <w:color w:val="000000"/>
          <w:sz w:val="28"/>
          <w:szCs w:val="28"/>
        </w:rPr>
      </w:pPr>
      <w:r w:rsidRPr="00072839">
        <w:rPr>
          <w:color w:val="000000"/>
          <w:sz w:val="28"/>
          <w:szCs w:val="28"/>
        </w:rPr>
        <w:t>6. Гарантии прав граждан на участие в референдуме, а также порядок подготовки и проведения референдума устанавливаются федеральным законом и принимаемым в соответствии с ним законом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 В случае если для его реализации дополнительно требуется издание нормативного правового акта, орган (должностное лицо) местного самоуправления </w:t>
      </w:r>
      <w:r>
        <w:rPr>
          <w:color w:val="000000"/>
          <w:sz w:val="28"/>
          <w:szCs w:val="28"/>
        </w:rPr>
        <w:t>Трехгорного городского округа</w:t>
      </w:r>
      <w:r w:rsidRPr="00072839">
        <w:rPr>
          <w:color w:val="000000"/>
          <w:sz w:val="28"/>
          <w:szCs w:val="28"/>
        </w:rPr>
        <w:t>, в компетенцию которого входит данный вопрос, обязаны в течение 15 дней со дня вступления в силу решения, принятого на референдуме, определить срок подготовки и (или) принятия данного нормативного правового акта. Указанный срок не может превышать три месяца.</w:t>
      </w:r>
    </w:p>
    <w:p w:rsidR="007304D1" w:rsidRPr="00072839" w:rsidRDefault="007304D1" w:rsidP="007304D1">
      <w:pPr>
        <w:ind w:firstLine="709"/>
        <w:jc w:val="both"/>
        <w:rPr>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Статья 11. Муниципальные выборы</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7304D1" w:rsidRPr="00072839" w:rsidRDefault="007304D1" w:rsidP="007304D1">
      <w:pPr>
        <w:ind w:firstLine="709"/>
        <w:jc w:val="both"/>
        <w:rPr>
          <w:color w:val="000000"/>
          <w:sz w:val="28"/>
          <w:szCs w:val="28"/>
        </w:rPr>
      </w:pPr>
      <w:r w:rsidRPr="00072839">
        <w:rPr>
          <w:color w:val="000000"/>
          <w:sz w:val="28"/>
          <w:szCs w:val="28"/>
        </w:rPr>
        <w:t>2. Муниципальные выборы назначаются Собранием депутатов. В случаях, установленных федеральным законом, муниципальные выборы назначаются избирательной комиссией, организующей подготовку и проведение выборов в органы местного самоуправления, местного референдума или судом.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7304D1" w:rsidRPr="00072839" w:rsidRDefault="007304D1" w:rsidP="007304D1">
      <w:pPr>
        <w:ind w:firstLine="709"/>
        <w:jc w:val="both"/>
        <w:rPr>
          <w:color w:val="000000"/>
          <w:sz w:val="28"/>
          <w:szCs w:val="28"/>
        </w:rPr>
      </w:pPr>
      <w:r w:rsidRPr="00072839">
        <w:rPr>
          <w:color w:val="000000"/>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4. Выборы депутатов Собрания депутатов осуществляются на основе мажоритарной избирательной системы относительного большинства.</w:t>
      </w:r>
    </w:p>
    <w:p w:rsidR="007304D1" w:rsidRPr="00072839" w:rsidRDefault="007304D1" w:rsidP="007304D1">
      <w:pPr>
        <w:ind w:firstLine="709"/>
        <w:jc w:val="both"/>
        <w:rPr>
          <w:color w:val="000000"/>
          <w:sz w:val="28"/>
          <w:szCs w:val="28"/>
        </w:rPr>
      </w:pPr>
      <w:r w:rsidRPr="00072839">
        <w:rPr>
          <w:color w:val="000000"/>
          <w:sz w:val="28"/>
          <w:szCs w:val="28"/>
        </w:rPr>
        <w:t>5. Итоги муниципальных выборов подлежат официальному опубликованию.</w:t>
      </w:r>
    </w:p>
    <w:p w:rsidR="007304D1" w:rsidRPr="00072839" w:rsidRDefault="007304D1" w:rsidP="007304D1">
      <w:pPr>
        <w:ind w:firstLine="709"/>
        <w:jc w:val="both"/>
        <w:rPr>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 xml:space="preserve">Статья 12. Сход граждан </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Сход граждан может проводиться в </w:t>
      </w:r>
      <w:r>
        <w:rPr>
          <w:color w:val="000000"/>
          <w:sz w:val="28"/>
          <w:szCs w:val="28"/>
        </w:rPr>
        <w:t>городском</w:t>
      </w:r>
      <w:r w:rsidRPr="00072839">
        <w:rPr>
          <w:color w:val="000000"/>
          <w:sz w:val="28"/>
          <w:szCs w:val="28"/>
        </w:rPr>
        <w:t xml:space="preserve"> округе в следующих случаях:</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1) в населенном пункте, входящем в состав территории </w:t>
      </w:r>
      <w:r>
        <w:rPr>
          <w:color w:val="000000"/>
          <w:sz w:val="28"/>
          <w:szCs w:val="28"/>
        </w:rPr>
        <w:t>Трехгорного городского округа</w:t>
      </w:r>
      <w:r w:rsidRPr="00072839">
        <w:rPr>
          <w:color w:val="000000"/>
          <w:sz w:val="28"/>
          <w:szCs w:val="28"/>
        </w:rPr>
        <w:t>, по вопросу введения и использования средств самообложения граждан на территории данного населенного пункта;</w:t>
      </w:r>
      <w:proofErr w:type="gramEnd"/>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2) в соответствии с законом Челябинской области </w:t>
      </w:r>
      <w:proofErr w:type="gramStart"/>
      <w:r w:rsidRPr="00072839">
        <w:rPr>
          <w:color w:val="000000"/>
          <w:sz w:val="28"/>
          <w:szCs w:val="28"/>
        </w:rPr>
        <w:t>на части территории</w:t>
      </w:r>
      <w:proofErr w:type="gramEnd"/>
      <w:r w:rsidRPr="00072839">
        <w:rPr>
          <w:color w:val="000000"/>
          <w:sz w:val="28"/>
          <w:szCs w:val="28"/>
        </w:rPr>
        <w:t xml:space="preserve"> населенного пункта, входящего в состав территории </w:t>
      </w:r>
      <w:r>
        <w:rPr>
          <w:color w:val="000000"/>
          <w:sz w:val="28"/>
          <w:szCs w:val="28"/>
        </w:rPr>
        <w:t>Трехгорного городского округа</w:t>
      </w:r>
      <w:r w:rsidRPr="00072839">
        <w:rPr>
          <w:color w:val="000000"/>
          <w:sz w:val="28"/>
          <w:szCs w:val="28"/>
        </w:rPr>
        <w:t>, по вопросу введения и использования средств самообложения граждан на данной части территории населенного пункта;</w:t>
      </w:r>
    </w:p>
    <w:p w:rsidR="007304D1" w:rsidRPr="00072839" w:rsidRDefault="007304D1" w:rsidP="007304D1">
      <w:pPr>
        <w:ind w:firstLine="709"/>
        <w:jc w:val="both"/>
        <w:rPr>
          <w:color w:val="000000"/>
          <w:sz w:val="28"/>
          <w:szCs w:val="28"/>
        </w:rPr>
      </w:pPr>
      <w:r w:rsidRPr="00072839">
        <w:rPr>
          <w:color w:val="000000"/>
          <w:sz w:val="28"/>
          <w:szCs w:val="28"/>
        </w:rPr>
        <w:t xml:space="preserve">3) на территории </w:t>
      </w:r>
      <w:r>
        <w:rPr>
          <w:color w:val="000000"/>
          <w:sz w:val="28"/>
          <w:szCs w:val="28"/>
        </w:rPr>
        <w:t>Трехгорного городского округа</w:t>
      </w:r>
      <w:r w:rsidRPr="00072839">
        <w:rPr>
          <w:color w:val="000000"/>
          <w:sz w:val="28"/>
          <w:szCs w:val="28"/>
        </w:rPr>
        <w:t xml:space="preserve"> или на части его территории по вопросу выявления мнения граждан о поддержке инициативного проекта.</w:t>
      </w:r>
    </w:p>
    <w:p w:rsidR="007304D1" w:rsidRPr="00072839" w:rsidRDefault="007304D1" w:rsidP="007304D1">
      <w:pPr>
        <w:ind w:firstLine="709"/>
        <w:jc w:val="both"/>
        <w:rPr>
          <w:color w:val="000000"/>
          <w:sz w:val="28"/>
          <w:szCs w:val="28"/>
        </w:rPr>
      </w:pPr>
      <w:r w:rsidRPr="00072839">
        <w:rPr>
          <w:color w:val="000000"/>
          <w:sz w:val="28"/>
          <w:szCs w:val="28"/>
        </w:rPr>
        <w:t xml:space="preserve">2. Сход граждан может созываться </w:t>
      </w:r>
      <w:r>
        <w:rPr>
          <w:color w:val="000000"/>
          <w:sz w:val="28"/>
          <w:szCs w:val="28"/>
        </w:rPr>
        <w:t xml:space="preserve">Главой Трехгорного городского округа </w:t>
      </w:r>
      <w:r w:rsidRPr="00072839">
        <w:rPr>
          <w:color w:val="000000"/>
          <w:sz w:val="28"/>
          <w:szCs w:val="28"/>
        </w:rPr>
        <w:t xml:space="preserve">либо Собранием депутатов, в том числе по инициативе </w:t>
      </w:r>
      <w:proofErr w:type="gramStart"/>
      <w:r w:rsidRPr="00072839">
        <w:rPr>
          <w:color w:val="000000"/>
          <w:sz w:val="28"/>
          <w:szCs w:val="28"/>
        </w:rPr>
        <w:t>группы жителей соответствующей части территории населенного пункта</w:t>
      </w:r>
      <w:proofErr w:type="gramEnd"/>
      <w:r w:rsidRPr="00072839">
        <w:rPr>
          <w:color w:val="000000"/>
          <w:sz w:val="28"/>
          <w:szCs w:val="28"/>
        </w:rPr>
        <w:t xml:space="preserve"> численностью не менее 10 человек.</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Критерии определения границ части территории населенного пункта, входящего в состав </w:t>
      </w:r>
      <w:r>
        <w:rPr>
          <w:color w:val="000000"/>
          <w:sz w:val="28"/>
          <w:szCs w:val="28"/>
        </w:rPr>
        <w:t>Трехгорного городского округа</w:t>
      </w:r>
      <w:r w:rsidRPr="00072839">
        <w:rPr>
          <w:color w:val="000000"/>
          <w:sz w:val="28"/>
          <w:szCs w:val="28"/>
        </w:rPr>
        <w:t>, на которой может проводиться сход граждан по вопросу введения и использования средств самообложения граждан, установлены законом Челябинской области от 02.07.2025 № 120-ЗО «О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 территории Челябинской области».</w:t>
      </w:r>
      <w:proofErr w:type="gramEnd"/>
    </w:p>
    <w:p w:rsidR="007304D1" w:rsidRPr="00072839" w:rsidRDefault="007304D1" w:rsidP="007304D1">
      <w:pPr>
        <w:ind w:firstLine="709"/>
        <w:jc w:val="both"/>
        <w:rPr>
          <w:color w:val="000000"/>
          <w:sz w:val="28"/>
          <w:szCs w:val="28"/>
        </w:rPr>
      </w:pPr>
      <w:r w:rsidRPr="00072839">
        <w:rPr>
          <w:color w:val="000000"/>
          <w:sz w:val="28"/>
          <w:szCs w:val="28"/>
        </w:rPr>
        <w:t>3. В решении Собрания депутатов (постановлении Главы округа) о проведении схода граждан определяются:</w:t>
      </w:r>
    </w:p>
    <w:p w:rsidR="007304D1" w:rsidRPr="00072839" w:rsidRDefault="007304D1" w:rsidP="007304D1">
      <w:pPr>
        <w:ind w:firstLine="709"/>
        <w:jc w:val="both"/>
        <w:rPr>
          <w:color w:val="000000"/>
          <w:sz w:val="28"/>
          <w:szCs w:val="28"/>
        </w:rPr>
      </w:pPr>
      <w:r w:rsidRPr="00072839">
        <w:rPr>
          <w:color w:val="000000"/>
          <w:sz w:val="28"/>
          <w:szCs w:val="28"/>
        </w:rPr>
        <w:t>1) дата, место и время проведения схода граждан;</w:t>
      </w:r>
    </w:p>
    <w:p w:rsidR="007304D1" w:rsidRPr="00072839" w:rsidRDefault="007304D1" w:rsidP="007304D1">
      <w:pPr>
        <w:ind w:firstLine="709"/>
        <w:jc w:val="both"/>
        <w:rPr>
          <w:color w:val="000000"/>
          <w:sz w:val="28"/>
          <w:szCs w:val="28"/>
        </w:rPr>
      </w:pPr>
      <w:r w:rsidRPr="00072839">
        <w:rPr>
          <w:color w:val="000000"/>
          <w:sz w:val="28"/>
          <w:szCs w:val="28"/>
        </w:rPr>
        <w:t>2) вопросы, выносимые на рассмотрение схода граждан;</w:t>
      </w:r>
    </w:p>
    <w:p w:rsidR="007304D1" w:rsidRPr="00072839" w:rsidRDefault="007304D1" w:rsidP="007304D1">
      <w:pPr>
        <w:ind w:firstLine="709"/>
        <w:jc w:val="both"/>
        <w:rPr>
          <w:color w:val="000000"/>
          <w:sz w:val="28"/>
          <w:szCs w:val="28"/>
        </w:rPr>
      </w:pPr>
      <w:r w:rsidRPr="00072839">
        <w:rPr>
          <w:color w:val="000000"/>
          <w:sz w:val="28"/>
          <w:szCs w:val="28"/>
        </w:rPr>
        <w:t>3) территория, в границах которой будет проводиться сход граждан;</w:t>
      </w:r>
    </w:p>
    <w:p w:rsidR="007304D1" w:rsidRPr="00072839" w:rsidRDefault="007304D1" w:rsidP="007304D1">
      <w:pPr>
        <w:ind w:firstLine="709"/>
        <w:jc w:val="both"/>
        <w:rPr>
          <w:color w:val="000000"/>
          <w:sz w:val="28"/>
          <w:szCs w:val="28"/>
        </w:rPr>
      </w:pPr>
      <w:r w:rsidRPr="00072839">
        <w:rPr>
          <w:color w:val="000000"/>
          <w:sz w:val="28"/>
          <w:szCs w:val="28"/>
        </w:rPr>
        <w:t>4) численность обладающих избирательным правом жителей территории, в границах которой проводится сход граждан.</w:t>
      </w:r>
    </w:p>
    <w:p w:rsidR="007304D1" w:rsidRPr="00072839" w:rsidRDefault="007304D1" w:rsidP="007304D1">
      <w:pPr>
        <w:ind w:firstLine="709"/>
        <w:jc w:val="both"/>
        <w:rPr>
          <w:color w:val="000000"/>
          <w:sz w:val="28"/>
          <w:szCs w:val="28"/>
        </w:rPr>
      </w:pPr>
      <w:r w:rsidRPr="00072839">
        <w:rPr>
          <w:color w:val="000000"/>
          <w:sz w:val="28"/>
          <w:szCs w:val="28"/>
        </w:rPr>
        <w:t>4. Инициатива группы жителей о проведении схода граждан должна быть оформлена в виде подписного листа, в котором должны быть указаны:</w:t>
      </w:r>
    </w:p>
    <w:p w:rsidR="007304D1" w:rsidRPr="00072839" w:rsidRDefault="007304D1" w:rsidP="007304D1">
      <w:pPr>
        <w:ind w:firstLine="709"/>
        <w:jc w:val="both"/>
        <w:rPr>
          <w:color w:val="000000"/>
          <w:sz w:val="28"/>
          <w:szCs w:val="28"/>
        </w:rPr>
      </w:pPr>
      <w:r w:rsidRPr="00072839">
        <w:rPr>
          <w:color w:val="000000"/>
          <w:sz w:val="28"/>
          <w:szCs w:val="28"/>
        </w:rPr>
        <w:t>1) вопросы, выносимые на сход граждан;</w:t>
      </w:r>
    </w:p>
    <w:p w:rsidR="007304D1" w:rsidRPr="00072839" w:rsidRDefault="007304D1" w:rsidP="007304D1">
      <w:pPr>
        <w:ind w:firstLine="709"/>
        <w:jc w:val="both"/>
        <w:rPr>
          <w:color w:val="000000"/>
          <w:sz w:val="28"/>
          <w:szCs w:val="28"/>
        </w:rPr>
      </w:pPr>
      <w:r w:rsidRPr="00072839">
        <w:rPr>
          <w:color w:val="000000"/>
          <w:sz w:val="28"/>
          <w:szCs w:val="28"/>
        </w:rPr>
        <w:t>2)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rsidR="007304D1" w:rsidRPr="00072839" w:rsidRDefault="007304D1" w:rsidP="007304D1">
      <w:pPr>
        <w:ind w:firstLine="709"/>
        <w:jc w:val="both"/>
        <w:rPr>
          <w:color w:val="000000"/>
          <w:sz w:val="28"/>
          <w:szCs w:val="28"/>
        </w:rPr>
      </w:pPr>
      <w:r w:rsidRPr="00072839">
        <w:rPr>
          <w:color w:val="000000"/>
          <w:sz w:val="28"/>
          <w:szCs w:val="28"/>
        </w:rPr>
        <w:t>5. Подписной лист заверяется лицом, осуществляющим сбор подписей, с указанием даты, фамилии, имени, отчества, даты рождения, номера и серии паспорта или заменяющего его документа, адреса места жительства (регистрации) данного лица.</w:t>
      </w:r>
    </w:p>
    <w:p w:rsidR="007304D1" w:rsidRPr="00072839" w:rsidRDefault="007304D1" w:rsidP="007304D1">
      <w:pPr>
        <w:ind w:firstLine="709"/>
        <w:jc w:val="both"/>
        <w:rPr>
          <w:color w:val="000000"/>
          <w:sz w:val="28"/>
          <w:szCs w:val="28"/>
        </w:rPr>
      </w:pPr>
      <w:r w:rsidRPr="00072839">
        <w:rPr>
          <w:color w:val="000000"/>
          <w:sz w:val="28"/>
          <w:szCs w:val="28"/>
        </w:rPr>
        <w:t>6. Решение Собрания депутатов (постановление Главы округа) о проведении схода по инициативе группы жителей населенного пункта принимается в течение 10 дней со дня поступления подписного листа для проведения схода граждан.</w:t>
      </w:r>
    </w:p>
    <w:p w:rsidR="007304D1" w:rsidRPr="00072839" w:rsidRDefault="007304D1" w:rsidP="007304D1">
      <w:pPr>
        <w:ind w:firstLine="709"/>
        <w:jc w:val="both"/>
        <w:rPr>
          <w:color w:val="000000"/>
          <w:sz w:val="28"/>
          <w:szCs w:val="28"/>
        </w:rPr>
      </w:pPr>
      <w:r w:rsidRPr="00072839">
        <w:rPr>
          <w:color w:val="000000"/>
          <w:sz w:val="28"/>
          <w:szCs w:val="28"/>
        </w:rPr>
        <w:t>7. Решение Собрания депутатов (постановление Главы округа) об отклонении инициативы граждан принимается в случаях:</w:t>
      </w:r>
    </w:p>
    <w:p w:rsidR="007304D1" w:rsidRPr="00072839" w:rsidRDefault="007304D1" w:rsidP="007304D1">
      <w:pPr>
        <w:ind w:firstLine="709"/>
        <w:jc w:val="both"/>
        <w:rPr>
          <w:color w:val="000000"/>
          <w:sz w:val="28"/>
          <w:szCs w:val="28"/>
        </w:rPr>
      </w:pPr>
      <w:r w:rsidRPr="00072839">
        <w:rPr>
          <w:color w:val="000000"/>
          <w:sz w:val="28"/>
          <w:szCs w:val="28"/>
        </w:rPr>
        <w:t>1) непредставления подписного листа;</w:t>
      </w:r>
    </w:p>
    <w:p w:rsidR="007304D1" w:rsidRPr="00072839" w:rsidRDefault="007304D1" w:rsidP="007304D1">
      <w:pPr>
        <w:ind w:firstLine="709"/>
        <w:jc w:val="both"/>
        <w:rPr>
          <w:color w:val="000000"/>
          <w:sz w:val="28"/>
          <w:szCs w:val="28"/>
        </w:rPr>
      </w:pPr>
      <w:r w:rsidRPr="00072839">
        <w:rPr>
          <w:color w:val="000000"/>
          <w:sz w:val="28"/>
          <w:szCs w:val="28"/>
        </w:rPr>
        <w:t>2) неисполнения требований, указанных в пункте 6 настоящей статьи, к оформлению подписных листов;</w:t>
      </w:r>
    </w:p>
    <w:p w:rsidR="007304D1" w:rsidRPr="00072839" w:rsidRDefault="007304D1" w:rsidP="007304D1">
      <w:pPr>
        <w:ind w:firstLine="709"/>
        <w:jc w:val="both"/>
        <w:rPr>
          <w:color w:val="000000"/>
          <w:sz w:val="28"/>
          <w:szCs w:val="28"/>
        </w:rPr>
      </w:pPr>
      <w:r w:rsidRPr="00072839">
        <w:rPr>
          <w:color w:val="000000"/>
          <w:sz w:val="28"/>
          <w:szCs w:val="28"/>
        </w:rPr>
        <w:lastRenderedPageBreak/>
        <w:t>3) если вопрос, выносимый на сход граждан, в соответствии с действующим законодательством и Уставом не относится к компетенции органов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4) если вопрос, выносимый на сход граждан, противоречит Конституции Российской Федерации, федеральным законам, законам Челябинской области, Уставу.</w:t>
      </w:r>
    </w:p>
    <w:p w:rsidR="007304D1" w:rsidRPr="00072839" w:rsidRDefault="007304D1" w:rsidP="007304D1">
      <w:pPr>
        <w:ind w:firstLine="709"/>
        <w:jc w:val="both"/>
        <w:rPr>
          <w:color w:val="000000"/>
          <w:sz w:val="28"/>
          <w:szCs w:val="28"/>
        </w:rPr>
      </w:pPr>
      <w:r w:rsidRPr="00072839">
        <w:rPr>
          <w:color w:val="000000"/>
          <w:sz w:val="28"/>
          <w:szCs w:val="28"/>
        </w:rPr>
        <w:t xml:space="preserve">8. Расходы, связанные с подготовкой и проведением схода граждан, производятся за счет средств бюджета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9. Проведение схода граждан обеспечивается Главой округа.</w:t>
      </w:r>
    </w:p>
    <w:p w:rsidR="007304D1" w:rsidRPr="00072839" w:rsidRDefault="007304D1" w:rsidP="007304D1">
      <w:pPr>
        <w:ind w:firstLine="709"/>
        <w:jc w:val="both"/>
        <w:rPr>
          <w:color w:val="000000"/>
          <w:sz w:val="28"/>
          <w:szCs w:val="28"/>
        </w:rPr>
      </w:pPr>
      <w:r w:rsidRPr="00072839">
        <w:rPr>
          <w:color w:val="000000"/>
          <w:sz w:val="28"/>
          <w:szCs w:val="28"/>
        </w:rPr>
        <w:t xml:space="preserve">10. Глава округа оповещает жителей населенного пункта (либо части его территории) о дате, времени и месте проведения схода граждан, вопросах, выносимых на его рассмотрение, времени и месте ознакомления с проектом муниципального правового акта и материалами по вопросам, выносимым на решение схода граждан путем обнародования информации не </w:t>
      </w:r>
      <w:proofErr w:type="gramStart"/>
      <w:r w:rsidRPr="00072839">
        <w:rPr>
          <w:color w:val="000000"/>
          <w:sz w:val="28"/>
          <w:szCs w:val="28"/>
        </w:rPr>
        <w:t>позднее</w:t>
      </w:r>
      <w:proofErr w:type="gramEnd"/>
      <w:r w:rsidRPr="00072839">
        <w:rPr>
          <w:color w:val="000000"/>
          <w:sz w:val="28"/>
          <w:szCs w:val="28"/>
        </w:rPr>
        <w:t xml:space="preserve"> чем за 20 дней до проведения схода граждан.</w:t>
      </w:r>
    </w:p>
    <w:p w:rsidR="007304D1" w:rsidRPr="00072839" w:rsidRDefault="007304D1" w:rsidP="007304D1">
      <w:pPr>
        <w:ind w:firstLine="709"/>
        <w:jc w:val="both"/>
        <w:rPr>
          <w:color w:val="000000"/>
          <w:sz w:val="28"/>
          <w:szCs w:val="28"/>
        </w:rPr>
      </w:pPr>
      <w:r w:rsidRPr="00072839">
        <w:rPr>
          <w:color w:val="000000"/>
          <w:sz w:val="28"/>
          <w:szCs w:val="28"/>
        </w:rPr>
        <w:t>11. До начала схода граждан проводится регистрация его участников с указанием фамилии, имени, отчества, даты рождения, адреса места жительства (регистрации).</w:t>
      </w:r>
    </w:p>
    <w:p w:rsidR="007304D1" w:rsidRPr="00072839" w:rsidRDefault="007304D1" w:rsidP="007304D1">
      <w:pPr>
        <w:ind w:firstLine="709"/>
        <w:jc w:val="both"/>
        <w:rPr>
          <w:color w:val="000000"/>
          <w:sz w:val="28"/>
          <w:szCs w:val="28"/>
        </w:rPr>
      </w:pPr>
      <w:r w:rsidRPr="00072839">
        <w:rPr>
          <w:color w:val="000000"/>
          <w:sz w:val="28"/>
          <w:szCs w:val="28"/>
        </w:rPr>
        <w:t>12. Сход граждан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72839">
        <w:rPr>
          <w:color w:val="000000"/>
          <w:sz w:val="28"/>
          <w:szCs w:val="28"/>
        </w:rPr>
        <w:t>,</w:t>
      </w:r>
      <w:proofErr w:type="gramEnd"/>
      <w:r w:rsidRPr="00072839">
        <w:rPr>
          <w:color w:val="000000"/>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При установлении факта неправомочности схода граждан </w:t>
      </w:r>
      <w:r>
        <w:rPr>
          <w:color w:val="000000"/>
          <w:sz w:val="28"/>
          <w:szCs w:val="28"/>
        </w:rPr>
        <w:t xml:space="preserve">Главой Трехгорного городского округа </w:t>
      </w:r>
      <w:r w:rsidRPr="00072839">
        <w:rPr>
          <w:color w:val="000000"/>
          <w:sz w:val="28"/>
          <w:szCs w:val="28"/>
        </w:rPr>
        <w:t>(Собранием депутатов) назначается повторная дата проведения схода граждан.</w:t>
      </w:r>
    </w:p>
    <w:p w:rsidR="007304D1" w:rsidRPr="00072839" w:rsidRDefault="007304D1" w:rsidP="007304D1">
      <w:pPr>
        <w:ind w:firstLine="709"/>
        <w:jc w:val="both"/>
        <w:rPr>
          <w:color w:val="000000"/>
          <w:sz w:val="28"/>
          <w:szCs w:val="28"/>
        </w:rPr>
      </w:pPr>
      <w:r w:rsidRPr="00072839">
        <w:rPr>
          <w:color w:val="000000"/>
          <w:sz w:val="28"/>
          <w:szCs w:val="28"/>
        </w:rPr>
        <w:t>13. Сход граждан избирает председателя, секретаря и счетную комиссию схода граждан, утверждает повестку дня. 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связанные с проведением схода граждан. Секретарь схода граждан ведет протокол схода граждан, обеспечивает достоверность отраженных в нем сведений. Счетная комиссия дает разъяснения по вопросам голосования, подсчитывает голоса и подводит итоги голосования. Протокол подписывается председателем и секретарем схода граждан. К протоколу прикладывается список зарегистрированных участников схода граждан.</w:t>
      </w:r>
    </w:p>
    <w:p w:rsidR="007304D1" w:rsidRPr="00072839" w:rsidRDefault="007304D1" w:rsidP="007304D1">
      <w:pPr>
        <w:ind w:firstLine="709"/>
        <w:jc w:val="both"/>
        <w:rPr>
          <w:color w:val="000000"/>
          <w:sz w:val="28"/>
          <w:szCs w:val="28"/>
        </w:rPr>
      </w:pPr>
      <w:r w:rsidRPr="00072839">
        <w:rPr>
          <w:color w:val="000000"/>
          <w:sz w:val="28"/>
          <w:szCs w:val="28"/>
        </w:rPr>
        <w:t xml:space="preserve">14. Решения схода граждан принимаются открытым голосованием. Решение схода граждан считается принятым, если за него проголосовало более половины участников схода граждан. Решения, принятые на сходе граждан, оформляются и подписываются председателем схода граждан и применяются на всей территории населенного пункта (либо части его </w:t>
      </w:r>
      <w:r w:rsidRPr="00072839">
        <w:rPr>
          <w:color w:val="000000"/>
          <w:sz w:val="28"/>
          <w:szCs w:val="28"/>
        </w:rPr>
        <w:lastRenderedPageBreak/>
        <w:t xml:space="preserve">территории) </w:t>
      </w:r>
      <w:r>
        <w:rPr>
          <w:color w:val="000000"/>
          <w:sz w:val="28"/>
          <w:szCs w:val="28"/>
        </w:rPr>
        <w:t>Трехгорного городского округа</w:t>
      </w:r>
      <w:r w:rsidRPr="00072839">
        <w:rPr>
          <w:color w:val="000000"/>
          <w:sz w:val="28"/>
          <w:szCs w:val="28"/>
        </w:rPr>
        <w:t>. Решения, принятые на сходе граждан, не должны противоречить федеральным законам, законам Челябинской области, Уставу.</w:t>
      </w:r>
    </w:p>
    <w:p w:rsidR="007304D1" w:rsidRPr="00072839" w:rsidRDefault="007304D1" w:rsidP="007304D1">
      <w:pPr>
        <w:ind w:firstLine="709"/>
        <w:jc w:val="both"/>
        <w:rPr>
          <w:color w:val="000000"/>
          <w:sz w:val="28"/>
          <w:szCs w:val="28"/>
        </w:rPr>
      </w:pPr>
      <w:r w:rsidRPr="00072839">
        <w:rPr>
          <w:color w:val="000000"/>
          <w:sz w:val="28"/>
          <w:szCs w:val="28"/>
        </w:rPr>
        <w:t>15.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7304D1" w:rsidRPr="00072839" w:rsidRDefault="007304D1" w:rsidP="007304D1">
      <w:pPr>
        <w:ind w:firstLine="709"/>
        <w:jc w:val="both"/>
        <w:rPr>
          <w:color w:val="000000"/>
          <w:sz w:val="28"/>
          <w:szCs w:val="28"/>
        </w:rPr>
      </w:pPr>
      <w:r w:rsidRPr="00072839">
        <w:rPr>
          <w:color w:val="000000"/>
          <w:sz w:val="28"/>
          <w:szCs w:val="28"/>
        </w:rPr>
        <w:t>16. Решения, принятые на сходе граждан, подлежат официальному опубликованию.</w:t>
      </w:r>
    </w:p>
    <w:p w:rsidR="007304D1" w:rsidRDefault="007304D1" w:rsidP="007304D1">
      <w:pPr>
        <w:ind w:firstLine="709"/>
        <w:jc w:val="both"/>
        <w:rPr>
          <w:color w:val="000000"/>
          <w:sz w:val="28"/>
          <w:szCs w:val="28"/>
          <w:lang w:val="en-US"/>
        </w:rPr>
      </w:pPr>
    </w:p>
    <w:p w:rsidR="007304D1" w:rsidRPr="00FA1237" w:rsidRDefault="007304D1" w:rsidP="007304D1">
      <w:pPr>
        <w:ind w:firstLine="709"/>
        <w:jc w:val="both"/>
        <w:rPr>
          <w:b/>
          <w:color w:val="000000"/>
          <w:sz w:val="28"/>
          <w:szCs w:val="28"/>
        </w:rPr>
      </w:pPr>
      <w:r w:rsidRPr="00FA1237">
        <w:rPr>
          <w:b/>
          <w:color w:val="000000"/>
          <w:sz w:val="28"/>
          <w:szCs w:val="28"/>
        </w:rPr>
        <w:t>Статья 13. Опрос граждан</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w:t>
      </w:r>
      <w:proofErr w:type="gramStart"/>
      <w:r w:rsidRPr="00072839">
        <w:rPr>
          <w:color w:val="000000"/>
          <w:sz w:val="28"/>
          <w:szCs w:val="28"/>
        </w:rPr>
        <w:t xml:space="preserve">Опрос граждан может проводиться на всей территории </w:t>
      </w:r>
      <w:r>
        <w:rPr>
          <w:color w:val="000000"/>
          <w:sz w:val="28"/>
          <w:szCs w:val="28"/>
        </w:rPr>
        <w:t>Трехгорного городского округа</w:t>
      </w:r>
      <w:r w:rsidRPr="00072839">
        <w:rPr>
          <w:color w:val="000000"/>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Челябинской области в части осуществления полномочий по решению вопросов установления общих принципов организации местного</w:t>
      </w:r>
      <w:proofErr w:type="gramEnd"/>
      <w:r w:rsidRPr="00072839">
        <w:rPr>
          <w:color w:val="000000"/>
          <w:sz w:val="28"/>
          <w:szCs w:val="28"/>
        </w:rPr>
        <w:t xml:space="preserve"> самоуправления.</w:t>
      </w:r>
    </w:p>
    <w:p w:rsidR="007304D1" w:rsidRPr="00072839" w:rsidRDefault="007304D1" w:rsidP="007304D1">
      <w:pPr>
        <w:ind w:firstLine="709"/>
        <w:jc w:val="both"/>
        <w:rPr>
          <w:color w:val="000000"/>
          <w:sz w:val="28"/>
          <w:szCs w:val="28"/>
        </w:rPr>
      </w:pPr>
      <w:r w:rsidRPr="00072839">
        <w:rPr>
          <w:color w:val="000000"/>
          <w:sz w:val="28"/>
          <w:szCs w:val="28"/>
        </w:rPr>
        <w:t xml:space="preserve">2. В опросе граждан имеют право участвовать жители </w:t>
      </w:r>
      <w:r>
        <w:rPr>
          <w:color w:val="000000"/>
          <w:sz w:val="28"/>
          <w:szCs w:val="28"/>
        </w:rPr>
        <w:t>Трехгорного городского округа</w:t>
      </w:r>
      <w:r w:rsidRPr="00072839">
        <w:rPr>
          <w:color w:val="000000"/>
          <w:sz w:val="28"/>
          <w:szCs w:val="28"/>
        </w:rPr>
        <w:t>, обладающие избирательным правом.</w:t>
      </w:r>
    </w:p>
    <w:p w:rsidR="007304D1" w:rsidRPr="00072839" w:rsidRDefault="007304D1" w:rsidP="007304D1">
      <w:pPr>
        <w:ind w:firstLine="709"/>
        <w:jc w:val="both"/>
        <w:rPr>
          <w:color w:val="000000"/>
          <w:sz w:val="28"/>
          <w:szCs w:val="28"/>
        </w:rPr>
      </w:pPr>
      <w:r w:rsidRPr="00072839">
        <w:rPr>
          <w:color w:val="000000"/>
          <w:sz w:val="28"/>
          <w:szCs w:val="28"/>
        </w:rPr>
        <w:t xml:space="preserve">3. В опросе граждан по вопросу выявления мнения граждан о поддержке инициативного проекта вправе участвовать жители </w:t>
      </w:r>
      <w:r>
        <w:rPr>
          <w:color w:val="000000"/>
          <w:sz w:val="28"/>
          <w:szCs w:val="28"/>
        </w:rPr>
        <w:t>Трехгорного городского округа</w:t>
      </w:r>
      <w:r w:rsidRPr="00072839">
        <w:rPr>
          <w:color w:val="000000"/>
          <w:sz w:val="28"/>
          <w:szCs w:val="28"/>
        </w:rPr>
        <w:t xml:space="preserve"> или его части, в которых предлагается реализовать инициативный проект, достигшие восемнадцатилетнего возраста.</w:t>
      </w:r>
    </w:p>
    <w:p w:rsidR="007304D1" w:rsidRPr="00072839" w:rsidRDefault="007304D1" w:rsidP="007304D1">
      <w:pPr>
        <w:ind w:firstLine="709"/>
        <w:jc w:val="both"/>
        <w:rPr>
          <w:color w:val="000000"/>
          <w:sz w:val="28"/>
          <w:szCs w:val="28"/>
        </w:rPr>
      </w:pPr>
      <w:r w:rsidRPr="00072839">
        <w:rPr>
          <w:color w:val="000000"/>
          <w:sz w:val="28"/>
          <w:szCs w:val="28"/>
        </w:rPr>
        <w:t>4. Опрос граждан проводится по инициативе:</w:t>
      </w:r>
    </w:p>
    <w:p w:rsidR="007304D1" w:rsidRPr="00072839" w:rsidRDefault="007304D1" w:rsidP="007304D1">
      <w:pPr>
        <w:ind w:firstLine="709"/>
        <w:jc w:val="both"/>
        <w:rPr>
          <w:color w:val="000000"/>
          <w:sz w:val="28"/>
          <w:szCs w:val="28"/>
        </w:rPr>
      </w:pPr>
      <w:r w:rsidRPr="00072839">
        <w:rPr>
          <w:color w:val="000000"/>
          <w:sz w:val="28"/>
          <w:szCs w:val="28"/>
        </w:rPr>
        <w:t>а) Собрания депутатов, Главы округа;</w:t>
      </w:r>
    </w:p>
    <w:p w:rsidR="007304D1" w:rsidRPr="00072839" w:rsidRDefault="007304D1" w:rsidP="007304D1">
      <w:pPr>
        <w:ind w:firstLine="709"/>
        <w:jc w:val="both"/>
        <w:rPr>
          <w:color w:val="000000"/>
          <w:sz w:val="28"/>
          <w:szCs w:val="28"/>
        </w:rPr>
      </w:pPr>
      <w:r w:rsidRPr="00072839">
        <w:rPr>
          <w:color w:val="000000"/>
          <w:sz w:val="28"/>
          <w:szCs w:val="28"/>
        </w:rPr>
        <w:t>б) органов государственной власти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 xml:space="preserve">в) жителей </w:t>
      </w:r>
      <w:r>
        <w:rPr>
          <w:color w:val="000000"/>
          <w:sz w:val="28"/>
          <w:szCs w:val="28"/>
        </w:rPr>
        <w:t>Трехгорного городского округа</w:t>
      </w:r>
      <w:r w:rsidRPr="00072839">
        <w:rPr>
          <w:color w:val="000000"/>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304D1" w:rsidRPr="00072839" w:rsidRDefault="007304D1" w:rsidP="007304D1">
      <w:pPr>
        <w:ind w:firstLine="709"/>
        <w:jc w:val="both"/>
        <w:rPr>
          <w:color w:val="000000"/>
          <w:sz w:val="28"/>
          <w:szCs w:val="28"/>
        </w:rPr>
      </w:pPr>
      <w:r w:rsidRPr="00072839">
        <w:rPr>
          <w:color w:val="000000"/>
          <w:sz w:val="28"/>
          <w:szCs w:val="28"/>
        </w:rPr>
        <w:t>5. Порядок назначения и проведения опроса граждан определяется нормативными правовыми актами Собрания депутатов в соответствии с законом Челябинской области от 02.07.2025 № 120-ЗО «О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 территории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6. Решение о назначении опроса граждан должно быть принято Собранием депутатов в течение трех месяцев с момента поступления инициативы проведения опроса граждан, предусмотренной пунктом 4 настоящей статьи.</w:t>
      </w:r>
    </w:p>
    <w:p w:rsidR="007304D1" w:rsidRPr="00072839" w:rsidRDefault="007304D1" w:rsidP="007304D1">
      <w:pPr>
        <w:ind w:firstLine="709"/>
        <w:jc w:val="both"/>
        <w:rPr>
          <w:color w:val="000000"/>
          <w:sz w:val="28"/>
          <w:szCs w:val="28"/>
        </w:rPr>
      </w:pPr>
      <w:r w:rsidRPr="00072839">
        <w:rPr>
          <w:color w:val="000000"/>
          <w:sz w:val="28"/>
          <w:szCs w:val="28"/>
        </w:rPr>
        <w:t>7. В решении Собрания депутатов о назначении опроса граждан устанавливаются:</w:t>
      </w:r>
    </w:p>
    <w:p w:rsidR="007304D1" w:rsidRPr="00072839" w:rsidRDefault="007304D1" w:rsidP="007304D1">
      <w:pPr>
        <w:ind w:firstLine="709"/>
        <w:jc w:val="both"/>
        <w:rPr>
          <w:color w:val="000000"/>
          <w:sz w:val="28"/>
          <w:szCs w:val="28"/>
        </w:rPr>
      </w:pPr>
      <w:r w:rsidRPr="00072839">
        <w:rPr>
          <w:color w:val="000000"/>
          <w:sz w:val="28"/>
          <w:szCs w:val="28"/>
        </w:rPr>
        <w:t>а) дата и сроки проведения опроса;</w:t>
      </w:r>
    </w:p>
    <w:p w:rsidR="007304D1" w:rsidRPr="00072839" w:rsidRDefault="007304D1" w:rsidP="007304D1">
      <w:pPr>
        <w:ind w:firstLine="709"/>
        <w:jc w:val="both"/>
        <w:rPr>
          <w:color w:val="000000"/>
          <w:sz w:val="28"/>
          <w:szCs w:val="28"/>
        </w:rPr>
      </w:pPr>
      <w:proofErr w:type="gramStart"/>
      <w:r w:rsidRPr="00072839">
        <w:rPr>
          <w:color w:val="000000"/>
          <w:sz w:val="28"/>
          <w:szCs w:val="28"/>
        </w:rPr>
        <w:lastRenderedPageBreak/>
        <w:t>б) формулировка вопроса (вопросов), предлагаемого (предлагаемых) при проведении опроса;</w:t>
      </w:r>
      <w:proofErr w:type="gramEnd"/>
    </w:p>
    <w:p w:rsidR="007304D1" w:rsidRPr="00072839" w:rsidRDefault="007304D1" w:rsidP="007304D1">
      <w:pPr>
        <w:ind w:firstLine="709"/>
        <w:jc w:val="both"/>
        <w:rPr>
          <w:color w:val="000000"/>
          <w:sz w:val="28"/>
          <w:szCs w:val="28"/>
        </w:rPr>
      </w:pPr>
      <w:r w:rsidRPr="00072839">
        <w:rPr>
          <w:color w:val="000000"/>
          <w:sz w:val="28"/>
          <w:szCs w:val="28"/>
        </w:rPr>
        <w:t>в) методика проведения опроса;</w:t>
      </w:r>
    </w:p>
    <w:p w:rsidR="007304D1" w:rsidRPr="00072839" w:rsidRDefault="007304D1" w:rsidP="007304D1">
      <w:pPr>
        <w:ind w:firstLine="709"/>
        <w:jc w:val="both"/>
        <w:rPr>
          <w:color w:val="000000"/>
          <w:sz w:val="28"/>
          <w:szCs w:val="28"/>
        </w:rPr>
      </w:pPr>
      <w:r w:rsidRPr="00072839">
        <w:rPr>
          <w:color w:val="000000"/>
          <w:sz w:val="28"/>
          <w:szCs w:val="28"/>
        </w:rPr>
        <w:t>г) форма опросного листа;</w:t>
      </w:r>
    </w:p>
    <w:p w:rsidR="007304D1" w:rsidRPr="00072839" w:rsidRDefault="007304D1" w:rsidP="007304D1">
      <w:pPr>
        <w:ind w:firstLine="709"/>
        <w:jc w:val="both"/>
        <w:rPr>
          <w:color w:val="000000"/>
          <w:sz w:val="28"/>
          <w:szCs w:val="28"/>
        </w:rPr>
      </w:pPr>
      <w:r w:rsidRPr="00072839">
        <w:rPr>
          <w:color w:val="000000"/>
          <w:sz w:val="28"/>
          <w:szCs w:val="28"/>
        </w:rPr>
        <w:t xml:space="preserve">д) минимальная численность жителей </w:t>
      </w:r>
      <w:r>
        <w:rPr>
          <w:color w:val="000000"/>
          <w:sz w:val="28"/>
          <w:szCs w:val="28"/>
        </w:rPr>
        <w:t>Трехгорного городского округа</w:t>
      </w:r>
      <w:r w:rsidRPr="00072839">
        <w:rPr>
          <w:color w:val="000000"/>
          <w:sz w:val="28"/>
          <w:szCs w:val="28"/>
        </w:rPr>
        <w:t>, участвующих в опросе;</w:t>
      </w:r>
    </w:p>
    <w:p w:rsidR="007304D1" w:rsidRPr="00072839" w:rsidRDefault="007304D1" w:rsidP="007304D1">
      <w:pPr>
        <w:ind w:firstLine="709"/>
        <w:jc w:val="both"/>
        <w:rPr>
          <w:color w:val="000000"/>
          <w:sz w:val="28"/>
          <w:szCs w:val="28"/>
        </w:rPr>
      </w:pPr>
      <w:r w:rsidRPr="00072839">
        <w:rPr>
          <w:color w:val="000000"/>
          <w:sz w:val="28"/>
          <w:szCs w:val="28"/>
        </w:rPr>
        <w:t>е) порядок идентификации участников опроса в случае проведения опроса граждан с использованием официального сайта округа в информационно-телекоммуникационной сети «Интернет».</w:t>
      </w:r>
    </w:p>
    <w:p w:rsidR="007304D1" w:rsidRPr="00072839" w:rsidRDefault="007304D1" w:rsidP="007304D1">
      <w:pPr>
        <w:ind w:firstLine="709"/>
        <w:jc w:val="both"/>
        <w:rPr>
          <w:color w:val="000000"/>
          <w:sz w:val="28"/>
          <w:szCs w:val="28"/>
        </w:rPr>
      </w:pPr>
      <w:r w:rsidRPr="00072839">
        <w:rPr>
          <w:color w:val="000000"/>
          <w:sz w:val="28"/>
          <w:szCs w:val="28"/>
        </w:rPr>
        <w:t xml:space="preserve">8. Жители </w:t>
      </w:r>
      <w:r>
        <w:rPr>
          <w:color w:val="000000"/>
          <w:sz w:val="28"/>
          <w:szCs w:val="28"/>
        </w:rPr>
        <w:t>Трехгорного городского округа</w:t>
      </w:r>
      <w:r w:rsidRPr="00072839">
        <w:rPr>
          <w:color w:val="000000"/>
          <w:sz w:val="28"/>
          <w:szCs w:val="2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7304D1" w:rsidRPr="00072839" w:rsidRDefault="007304D1" w:rsidP="007304D1">
      <w:pPr>
        <w:ind w:firstLine="709"/>
        <w:jc w:val="both"/>
        <w:rPr>
          <w:color w:val="000000"/>
          <w:sz w:val="28"/>
          <w:szCs w:val="28"/>
        </w:rPr>
      </w:pPr>
      <w:r w:rsidRPr="00072839">
        <w:rPr>
          <w:color w:val="000000"/>
          <w:sz w:val="28"/>
          <w:szCs w:val="28"/>
        </w:rPr>
        <w:t>9. Для проведения опроса граждан может использоваться официальный сайт округа в информационно-телекоммуникационной сети «Интернет».</w:t>
      </w:r>
    </w:p>
    <w:p w:rsidR="007304D1" w:rsidRPr="00072839" w:rsidRDefault="007304D1" w:rsidP="007304D1">
      <w:pPr>
        <w:ind w:firstLine="709"/>
        <w:jc w:val="both"/>
        <w:rPr>
          <w:color w:val="000000"/>
          <w:sz w:val="28"/>
          <w:szCs w:val="28"/>
        </w:rPr>
      </w:pPr>
      <w:r w:rsidRPr="00072839">
        <w:rPr>
          <w:color w:val="000000"/>
          <w:sz w:val="28"/>
          <w:szCs w:val="28"/>
        </w:rPr>
        <w:t>10. Финансирование мероприятий, связанных с подготовкой и проведением опроса граждан, осуществляется:</w:t>
      </w:r>
    </w:p>
    <w:p w:rsidR="007304D1" w:rsidRPr="00072839" w:rsidRDefault="007304D1" w:rsidP="007304D1">
      <w:pPr>
        <w:ind w:firstLine="709"/>
        <w:jc w:val="both"/>
        <w:rPr>
          <w:color w:val="000000"/>
          <w:sz w:val="28"/>
          <w:szCs w:val="28"/>
        </w:rPr>
      </w:pPr>
      <w:r w:rsidRPr="00072839">
        <w:rPr>
          <w:color w:val="000000"/>
          <w:sz w:val="28"/>
          <w:szCs w:val="28"/>
        </w:rPr>
        <w:t xml:space="preserve">а) за счет средств местного бюджета - при проведении опроса по инициативе органов местного самоуправления или жителей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б) за счет средств бюджета Челябинской области - при проведении опроса по инициативе органов государственной власти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11. Результаты опроса носят рекомендательный характер.</w:t>
      </w:r>
    </w:p>
    <w:p w:rsidR="007304D1" w:rsidRPr="00072839" w:rsidRDefault="007304D1" w:rsidP="007304D1">
      <w:pPr>
        <w:ind w:firstLine="709"/>
        <w:jc w:val="both"/>
        <w:rPr>
          <w:color w:val="000000"/>
          <w:sz w:val="28"/>
          <w:szCs w:val="28"/>
        </w:rPr>
      </w:pPr>
      <w:r w:rsidRPr="00072839">
        <w:rPr>
          <w:color w:val="000000"/>
          <w:sz w:val="28"/>
          <w:szCs w:val="28"/>
        </w:rPr>
        <w:t>12. Результаты опроса подлежат обнародованию.</w:t>
      </w:r>
    </w:p>
    <w:p w:rsidR="007304D1" w:rsidRPr="00072839" w:rsidRDefault="007304D1" w:rsidP="007304D1">
      <w:pPr>
        <w:ind w:firstLine="709"/>
        <w:jc w:val="both"/>
        <w:rPr>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Статья 14. Публичные слушания, общественные обсуждения</w:t>
      </w:r>
    </w:p>
    <w:p w:rsidR="007304D1" w:rsidRPr="00FA1237"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Публичные слушания могут проводиться на всей территории </w:t>
      </w:r>
      <w:r>
        <w:rPr>
          <w:color w:val="000000"/>
          <w:sz w:val="28"/>
          <w:szCs w:val="28"/>
        </w:rPr>
        <w:t>Трехгорного городского округа</w:t>
      </w:r>
      <w:r w:rsidRPr="00072839">
        <w:rPr>
          <w:color w:val="000000"/>
          <w:sz w:val="28"/>
          <w:szCs w:val="28"/>
        </w:rPr>
        <w:t xml:space="preserve"> для обсуждения с участием жителей </w:t>
      </w:r>
      <w:r>
        <w:rPr>
          <w:color w:val="000000"/>
          <w:sz w:val="28"/>
          <w:szCs w:val="28"/>
        </w:rPr>
        <w:t>Трехгорного городского округа</w:t>
      </w:r>
      <w:r w:rsidRPr="00072839">
        <w:rPr>
          <w:color w:val="000000"/>
          <w:sz w:val="28"/>
          <w:szCs w:val="28"/>
        </w:rPr>
        <w:t xml:space="preserve"> проектов муниципальных правовых актов по вопросам непосредственного обеспечения жизнедеятельности населения.</w:t>
      </w:r>
    </w:p>
    <w:p w:rsidR="007304D1" w:rsidRPr="00072839" w:rsidRDefault="007304D1" w:rsidP="007304D1">
      <w:pPr>
        <w:ind w:firstLine="709"/>
        <w:jc w:val="both"/>
        <w:rPr>
          <w:color w:val="000000"/>
          <w:sz w:val="28"/>
          <w:szCs w:val="28"/>
        </w:rPr>
      </w:pPr>
      <w:r w:rsidRPr="00072839">
        <w:rPr>
          <w:color w:val="000000"/>
          <w:sz w:val="28"/>
          <w:szCs w:val="28"/>
        </w:rPr>
        <w:t>2. На публичные слушания должны выноситься:</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1) проект устава </w:t>
      </w:r>
      <w:r>
        <w:rPr>
          <w:color w:val="000000"/>
          <w:sz w:val="28"/>
          <w:szCs w:val="28"/>
        </w:rPr>
        <w:t>Трехгорного городского округа</w:t>
      </w:r>
      <w:r w:rsidRPr="00072839">
        <w:rPr>
          <w:color w:val="000000"/>
          <w:sz w:val="28"/>
          <w:szCs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Pr>
          <w:color w:val="000000"/>
          <w:sz w:val="28"/>
          <w:szCs w:val="28"/>
        </w:rPr>
        <w:t>Трехгорного городского округа</w:t>
      </w:r>
      <w:r w:rsidRPr="00072839">
        <w:rPr>
          <w:color w:val="000000"/>
          <w:sz w:val="28"/>
          <w:szCs w:val="28"/>
        </w:rPr>
        <w:t xml:space="preserve"> вносятся изменения в форме точного воспроизведения положений Конституции Российской Федерации, федеральных законов, конституции (устава) или законов Челябинской области в целях приведения данного устава в соответствие с этими нормативными правовыми актами;</w:t>
      </w:r>
      <w:proofErr w:type="gramEnd"/>
    </w:p>
    <w:p w:rsidR="007304D1" w:rsidRPr="00072839" w:rsidRDefault="007304D1" w:rsidP="007304D1">
      <w:pPr>
        <w:ind w:firstLine="709"/>
        <w:jc w:val="both"/>
        <w:rPr>
          <w:color w:val="000000"/>
          <w:sz w:val="28"/>
          <w:szCs w:val="28"/>
        </w:rPr>
      </w:pPr>
      <w:r w:rsidRPr="00072839">
        <w:rPr>
          <w:color w:val="000000"/>
          <w:sz w:val="28"/>
          <w:szCs w:val="28"/>
        </w:rPr>
        <w:t>2) проект местного бюджета и отчет о его исполнении;</w:t>
      </w:r>
    </w:p>
    <w:p w:rsidR="007304D1" w:rsidRPr="00072839" w:rsidRDefault="007304D1" w:rsidP="007304D1">
      <w:pPr>
        <w:ind w:firstLine="709"/>
        <w:jc w:val="both"/>
        <w:rPr>
          <w:color w:val="000000"/>
          <w:sz w:val="28"/>
          <w:szCs w:val="28"/>
        </w:rPr>
      </w:pPr>
      <w:r w:rsidRPr="00072839">
        <w:rPr>
          <w:color w:val="000000"/>
          <w:sz w:val="28"/>
          <w:szCs w:val="28"/>
        </w:rPr>
        <w:t xml:space="preserve">3) вопросы о преобразовании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3. В публичных слушаниях имеют право участвовать жители </w:t>
      </w:r>
      <w:r>
        <w:rPr>
          <w:color w:val="000000"/>
          <w:sz w:val="28"/>
          <w:szCs w:val="28"/>
        </w:rPr>
        <w:t>Трехгорного городского округа</w:t>
      </w:r>
      <w:r w:rsidRPr="00072839">
        <w:rPr>
          <w:color w:val="000000"/>
          <w:sz w:val="28"/>
          <w:szCs w:val="28"/>
        </w:rPr>
        <w:t>, достигшие восемнадцатилетнего возраста.</w:t>
      </w:r>
    </w:p>
    <w:p w:rsidR="007304D1" w:rsidRPr="00072839" w:rsidRDefault="007304D1" w:rsidP="007304D1">
      <w:pPr>
        <w:ind w:firstLine="709"/>
        <w:jc w:val="both"/>
        <w:rPr>
          <w:color w:val="000000"/>
          <w:sz w:val="28"/>
          <w:szCs w:val="28"/>
        </w:rPr>
      </w:pPr>
      <w:r w:rsidRPr="00072839">
        <w:rPr>
          <w:color w:val="000000"/>
          <w:sz w:val="28"/>
          <w:szCs w:val="28"/>
        </w:rPr>
        <w:t>4. Публичные слушания проводятся по инициативе:</w:t>
      </w:r>
    </w:p>
    <w:p w:rsidR="007304D1" w:rsidRPr="00072839" w:rsidRDefault="007304D1" w:rsidP="007304D1">
      <w:pPr>
        <w:ind w:firstLine="709"/>
        <w:jc w:val="both"/>
        <w:rPr>
          <w:color w:val="000000"/>
          <w:sz w:val="28"/>
          <w:szCs w:val="28"/>
        </w:rPr>
      </w:pPr>
      <w:r w:rsidRPr="00072839">
        <w:rPr>
          <w:color w:val="000000"/>
          <w:sz w:val="28"/>
          <w:szCs w:val="28"/>
        </w:rPr>
        <w:t>1)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2) Главы округа;</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3) жителей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5. Порядок назначения и проведения публичных слушаний определяется нормативными правовыми актами Собрания депутатов в соответствии с законом Челябинской области от 02.07.2025 № 120-ЗО «О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 территории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 xml:space="preserve">6. </w:t>
      </w:r>
      <w:proofErr w:type="gramStart"/>
      <w:r w:rsidRPr="00072839">
        <w:rPr>
          <w:color w:val="000000"/>
          <w:sz w:val="28"/>
          <w:szCs w:val="28"/>
        </w:rPr>
        <w:t xml:space="preserve">Порядок проведения публичных слушаний должен предусматривать оповещение жителей </w:t>
      </w:r>
      <w:r>
        <w:rPr>
          <w:color w:val="000000"/>
          <w:sz w:val="28"/>
          <w:szCs w:val="28"/>
        </w:rPr>
        <w:t>Трехгорного городского округа</w:t>
      </w:r>
      <w:r w:rsidRPr="00072839">
        <w:rPr>
          <w:color w:val="000000"/>
          <w:sz w:val="28"/>
          <w:szCs w:val="28"/>
        </w:rPr>
        <w:t xml:space="preserve">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w:t>
      </w:r>
      <w:r>
        <w:rPr>
          <w:color w:val="000000"/>
          <w:sz w:val="28"/>
          <w:szCs w:val="28"/>
        </w:rPr>
        <w:t>коммуникационной сети «</w:t>
      </w:r>
      <w:r w:rsidRPr="00072839">
        <w:rPr>
          <w:color w:val="000000"/>
          <w:sz w:val="28"/>
          <w:szCs w:val="28"/>
        </w:rPr>
        <w:t>Интернет</w:t>
      </w:r>
      <w:r>
        <w:rPr>
          <w:color w:val="000000"/>
          <w:sz w:val="28"/>
          <w:szCs w:val="28"/>
        </w:rPr>
        <w:t>»</w:t>
      </w:r>
      <w:r w:rsidRPr="00072839">
        <w:rPr>
          <w:color w:val="000000"/>
          <w:sz w:val="28"/>
          <w:szCs w:val="28"/>
        </w:rPr>
        <w:t xml:space="preserve">, не менее чем за 10 дней до их проведения, возможность представления жителями </w:t>
      </w:r>
      <w:r>
        <w:rPr>
          <w:color w:val="000000"/>
          <w:sz w:val="28"/>
          <w:szCs w:val="28"/>
        </w:rPr>
        <w:t>Трехгорного городского округа</w:t>
      </w:r>
      <w:r w:rsidRPr="00072839">
        <w:rPr>
          <w:color w:val="000000"/>
          <w:sz w:val="28"/>
          <w:szCs w:val="28"/>
        </w:rPr>
        <w:t xml:space="preserve"> своих замечаний</w:t>
      </w:r>
      <w:proofErr w:type="gramEnd"/>
      <w:r w:rsidRPr="00072839">
        <w:rPr>
          <w:color w:val="000000"/>
          <w:sz w:val="28"/>
          <w:szCs w:val="28"/>
        </w:rPr>
        <w:t xml:space="preserve">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w:t>
      </w:r>
      <w:r>
        <w:rPr>
          <w:color w:val="000000"/>
          <w:sz w:val="28"/>
          <w:szCs w:val="28"/>
        </w:rPr>
        <w:t>онно-телекоммуникационной сети «Интернет»</w:t>
      </w:r>
      <w:r w:rsidRPr="00072839">
        <w:rPr>
          <w:color w:val="000000"/>
          <w:sz w:val="28"/>
          <w:szCs w:val="28"/>
        </w:rPr>
        <w:t xml:space="preserve">, другие меры, обеспечивающие участие в публичных слушаниях жителей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7. </w:t>
      </w:r>
      <w:proofErr w:type="gramStart"/>
      <w:r w:rsidRPr="00072839">
        <w:rPr>
          <w:color w:val="000000"/>
          <w:sz w:val="28"/>
          <w:szCs w:val="28"/>
        </w:rPr>
        <w:t xml:space="preserve">Нормативными правовыми актами Собрания депутатов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w:t>
      </w:r>
      <w:r>
        <w:rPr>
          <w:color w:val="000000"/>
          <w:sz w:val="28"/>
          <w:szCs w:val="28"/>
        </w:rPr>
        <w:t>Трехгорного городского округа</w:t>
      </w:r>
      <w:r w:rsidRPr="00072839">
        <w:rPr>
          <w:color w:val="000000"/>
          <w:sz w:val="28"/>
          <w:szCs w:val="28"/>
        </w:rPr>
        <w:t xml:space="preserve"> своих замечаний и предложений по проекту муниципального правового акта, а также для участия жителей </w:t>
      </w:r>
      <w:r>
        <w:rPr>
          <w:color w:val="000000"/>
          <w:sz w:val="28"/>
          <w:szCs w:val="28"/>
        </w:rPr>
        <w:t>Трехгорного городского округа</w:t>
      </w:r>
      <w:r w:rsidRPr="00072839">
        <w:rPr>
          <w:color w:val="000000"/>
          <w:sz w:val="28"/>
          <w:szCs w:val="28"/>
        </w:rPr>
        <w:t xml:space="preserve"> в публичных слушаниях с соблюдением требований об обязательном использовании для таких целей официального сайта органа местного</w:t>
      </w:r>
      <w:proofErr w:type="gramEnd"/>
      <w:r w:rsidRPr="00072839">
        <w:rPr>
          <w:color w:val="000000"/>
          <w:sz w:val="28"/>
          <w:szCs w:val="28"/>
        </w:rPr>
        <w:t xml:space="preserve"> самоуправления в информационно-телекоммуникационной сети </w:t>
      </w:r>
      <w:r>
        <w:rPr>
          <w:color w:val="000000"/>
          <w:sz w:val="28"/>
          <w:szCs w:val="28"/>
        </w:rPr>
        <w:t>«</w:t>
      </w:r>
      <w:r w:rsidRPr="00072839">
        <w:rPr>
          <w:color w:val="000000"/>
          <w:sz w:val="28"/>
          <w:szCs w:val="28"/>
        </w:rPr>
        <w:t>Интернет</w:t>
      </w:r>
      <w:r>
        <w:rPr>
          <w:color w:val="000000"/>
          <w:sz w:val="28"/>
          <w:szCs w:val="28"/>
        </w:rPr>
        <w:t>»</w:t>
      </w:r>
      <w:r w:rsidRPr="00072839">
        <w:rPr>
          <w:color w:val="000000"/>
          <w:sz w:val="28"/>
          <w:szCs w:val="28"/>
        </w:rPr>
        <w:t xml:space="preserve"> может использоваться федеральная государс</w:t>
      </w:r>
      <w:r>
        <w:rPr>
          <w:color w:val="000000"/>
          <w:sz w:val="28"/>
          <w:szCs w:val="28"/>
        </w:rPr>
        <w:t>твенная информационная система «</w:t>
      </w:r>
      <w:r w:rsidRPr="00072839">
        <w:rPr>
          <w:color w:val="000000"/>
          <w:sz w:val="28"/>
          <w:szCs w:val="28"/>
        </w:rPr>
        <w:t xml:space="preserve">Единый портал государственных </w:t>
      </w:r>
      <w:r>
        <w:rPr>
          <w:color w:val="000000"/>
          <w:sz w:val="28"/>
          <w:szCs w:val="28"/>
        </w:rPr>
        <w:t>и муниципальных услуг (функций)»</w:t>
      </w:r>
      <w:r w:rsidRPr="00072839">
        <w:rPr>
          <w:color w:val="000000"/>
          <w:sz w:val="28"/>
          <w:szCs w:val="28"/>
        </w:rPr>
        <w:t>, порядок использования которой для целей настоящей статьи устанавливается Правительством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 xml:space="preserve">8. Публичные слушания, проводимые по инициативе жителей </w:t>
      </w:r>
      <w:r>
        <w:rPr>
          <w:color w:val="000000"/>
          <w:sz w:val="28"/>
          <w:szCs w:val="28"/>
        </w:rPr>
        <w:t>Трехгорного городского округа</w:t>
      </w:r>
      <w:r w:rsidRPr="00072839">
        <w:rPr>
          <w:color w:val="000000"/>
          <w:sz w:val="28"/>
          <w:szCs w:val="28"/>
        </w:rPr>
        <w:t xml:space="preserve"> или Собрания депутатов, назначаются Собранием депутатов, а публичные слушания, проводимые по инициативе Главы округа, - Главой округа.</w:t>
      </w:r>
    </w:p>
    <w:p w:rsidR="007304D1" w:rsidRPr="00072839" w:rsidRDefault="007304D1" w:rsidP="007304D1">
      <w:pPr>
        <w:ind w:firstLine="709"/>
        <w:jc w:val="both"/>
        <w:rPr>
          <w:color w:val="000000"/>
          <w:sz w:val="28"/>
          <w:szCs w:val="28"/>
        </w:rPr>
      </w:pPr>
      <w:r w:rsidRPr="00072839">
        <w:rPr>
          <w:color w:val="000000"/>
          <w:sz w:val="28"/>
          <w:szCs w:val="28"/>
        </w:rPr>
        <w:t xml:space="preserve">9. Решение о назначении публичных слушаний должно быть принято Собранием депутатов или </w:t>
      </w:r>
      <w:r>
        <w:rPr>
          <w:color w:val="000000"/>
          <w:sz w:val="28"/>
          <w:szCs w:val="28"/>
        </w:rPr>
        <w:t xml:space="preserve">Главой Трехгорного городского округа </w:t>
      </w:r>
      <w:r w:rsidRPr="00072839">
        <w:rPr>
          <w:color w:val="000000"/>
          <w:sz w:val="28"/>
          <w:szCs w:val="28"/>
        </w:rPr>
        <w:t>в течение 10 дней с момента поступления инициативы проведения публичных слушаний, предусмотренной пунктом 4 настоящей статьи.</w:t>
      </w:r>
    </w:p>
    <w:p w:rsidR="007304D1" w:rsidRPr="00072839" w:rsidRDefault="007304D1" w:rsidP="007304D1">
      <w:pPr>
        <w:ind w:firstLine="709"/>
        <w:jc w:val="both"/>
        <w:rPr>
          <w:color w:val="000000"/>
          <w:sz w:val="28"/>
          <w:szCs w:val="28"/>
        </w:rPr>
      </w:pPr>
      <w:r w:rsidRPr="00072839">
        <w:rPr>
          <w:color w:val="000000"/>
          <w:sz w:val="28"/>
          <w:szCs w:val="28"/>
        </w:rPr>
        <w:t xml:space="preserve">10. </w:t>
      </w:r>
      <w:proofErr w:type="gramStart"/>
      <w:r w:rsidRPr="00072839">
        <w:rPr>
          <w:color w:val="000000"/>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w:t>
      </w:r>
      <w:r w:rsidRPr="00072839">
        <w:rPr>
          <w:color w:val="000000"/>
          <w:sz w:val="28"/>
          <w:szCs w:val="28"/>
        </w:rPr>
        <w:lastRenderedPageBreak/>
        <w:t>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072839">
        <w:rPr>
          <w:color w:val="000000"/>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304D1" w:rsidRPr="00072839" w:rsidRDefault="007304D1" w:rsidP="007304D1">
      <w:pPr>
        <w:ind w:firstLine="709"/>
        <w:jc w:val="both"/>
        <w:rPr>
          <w:color w:val="000000"/>
          <w:sz w:val="28"/>
          <w:szCs w:val="28"/>
        </w:rPr>
      </w:pPr>
      <w:r w:rsidRPr="00072839">
        <w:rPr>
          <w:color w:val="000000"/>
          <w:sz w:val="28"/>
          <w:szCs w:val="28"/>
        </w:rPr>
        <w:t>11.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7304D1" w:rsidRPr="00072839" w:rsidRDefault="007304D1" w:rsidP="007304D1">
      <w:pPr>
        <w:ind w:firstLine="709"/>
        <w:jc w:val="both"/>
        <w:rPr>
          <w:color w:val="000000"/>
          <w:sz w:val="28"/>
          <w:szCs w:val="28"/>
        </w:rPr>
      </w:pPr>
      <w:r w:rsidRPr="00072839">
        <w:rPr>
          <w:color w:val="000000"/>
          <w:sz w:val="28"/>
          <w:szCs w:val="28"/>
        </w:rPr>
        <w:t>12. Результаты публичных слушаний, общественных обсуждений, включая мотивированное обоснование принятых решений, подлежат обнародованию.</w:t>
      </w:r>
    </w:p>
    <w:p w:rsidR="007304D1" w:rsidRPr="00072839" w:rsidRDefault="007304D1" w:rsidP="007304D1">
      <w:pPr>
        <w:ind w:firstLine="709"/>
        <w:jc w:val="both"/>
        <w:rPr>
          <w:color w:val="000000"/>
          <w:sz w:val="28"/>
          <w:szCs w:val="28"/>
        </w:rPr>
      </w:pPr>
      <w:r w:rsidRPr="00072839">
        <w:rPr>
          <w:color w:val="000000"/>
          <w:sz w:val="28"/>
          <w:szCs w:val="28"/>
        </w:rPr>
        <w:t>13. Результаты публичных слушаний, общественных обсуждений носят рекомендательный характер.</w:t>
      </w:r>
    </w:p>
    <w:p w:rsidR="007304D1" w:rsidRPr="00072839" w:rsidRDefault="007304D1" w:rsidP="007304D1">
      <w:pPr>
        <w:ind w:firstLine="709"/>
        <w:jc w:val="both"/>
        <w:rPr>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Статья 15. Собрание граждан</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Собрания граждан могут проводиться:</w:t>
      </w:r>
    </w:p>
    <w:p w:rsidR="007304D1" w:rsidRPr="00072839" w:rsidRDefault="007304D1" w:rsidP="007304D1">
      <w:pPr>
        <w:ind w:firstLine="709"/>
        <w:jc w:val="both"/>
        <w:rPr>
          <w:color w:val="000000"/>
          <w:sz w:val="28"/>
          <w:szCs w:val="28"/>
        </w:rPr>
      </w:pPr>
      <w:r w:rsidRPr="00072839">
        <w:rPr>
          <w:color w:val="000000"/>
          <w:sz w:val="28"/>
          <w:szCs w:val="28"/>
        </w:rPr>
        <w:t>1) для обсуждения вопросов местного значения;</w:t>
      </w:r>
    </w:p>
    <w:p w:rsidR="007304D1" w:rsidRPr="00072839" w:rsidRDefault="007304D1" w:rsidP="007304D1">
      <w:pPr>
        <w:ind w:firstLine="709"/>
        <w:jc w:val="both"/>
        <w:rPr>
          <w:color w:val="000000"/>
          <w:sz w:val="28"/>
          <w:szCs w:val="28"/>
        </w:rPr>
      </w:pPr>
      <w:r w:rsidRPr="00072839">
        <w:rPr>
          <w:color w:val="000000"/>
          <w:sz w:val="28"/>
          <w:szCs w:val="28"/>
        </w:rPr>
        <w:t>2) для информирования населения о деятельности органов местного самоуправления и должностных лиц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 xml:space="preserve">3) на территории </w:t>
      </w:r>
      <w:r>
        <w:rPr>
          <w:color w:val="000000"/>
          <w:sz w:val="28"/>
          <w:szCs w:val="28"/>
        </w:rPr>
        <w:t>Трехгорного городского округа</w:t>
      </w:r>
      <w:r w:rsidRPr="00072839">
        <w:rPr>
          <w:color w:val="000000"/>
          <w:sz w:val="28"/>
          <w:szCs w:val="28"/>
        </w:rPr>
        <w:t xml:space="preserve"> или на части его территории по вопросу выявления мнения граждан о поддержке инициативного проекта;</w:t>
      </w:r>
    </w:p>
    <w:p w:rsidR="007304D1" w:rsidRPr="00072839" w:rsidRDefault="007304D1" w:rsidP="007304D1">
      <w:pPr>
        <w:ind w:firstLine="709"/>
        <w:jc w:val="both"/>
        <w:rPr>
          <w:color w:val="000000"/>
          <w:sz w:val="28"/>
          <w:szCs w:val="28"/>
        </w:rPr>
      </w:pPr>
      <w:r w:rsidRPr="00072839">
        <w:rPr>
          <w:color w:val="000000"/>
          <w:sz w:val="28"/>
          <w:szCs w:val="28"/>
        </w:rPr>
        <w:t xml:space="preserve">4) в целях осуществления территориального общественного самоуправления </w:t>
      </w:r>
      <w:proofErr w:type="gramStart"/>
      <w:r w:rsidRPr="00072839">
        <w:rPr>
          <w:color w:val="000000"/>
          <w:sz w:val="28"/>
          <w:szCs w:val="28"/>
        </w:rPr>
        <w:t>на части территории</w:t>
      </w:r>
      <w:proofErr w:type="gramEnd"/>
      <w:r w:rsidRPr="00072839">
        <w:rPr>
          <w:color w:val="000000"/>
          <w:sz w:val="28"/>
          <w:szCs w:val="28"/>
        </w:rPr>
        <w:t xml:space="preserve">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2. Собрание граждан проводится по инициативе населения, Собрания депутатов, Главы округа, а также в случаях, предусмотренных уставом территориального общественного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3. Собрание граждан, проводимое по инициативе Собрания депутатов или Главы округа, назначается Собранием депутатов или Главой округа.</w:t>
      </w:r>
    </w:p>
    <w:p w:rsidR="007304D1" w:rsidRPr="00072839" w:rsidRDefault="007304D1" w:rsidP="007304D1">
      <w:pPr>
        <w:ind w:firstLine="709"/>
        <w:jc w:val="both"/>
        <w:rPr>
          <w:color w:val="000000"/>
          <w:sz w:val="28"/>
          <w:szCs w:val="28"/>
        </w:rPr>
      </w:pPr>
      <w:r w:rsidRPr="00072839">
        <w:rPr>
          <w:color w:val="000000"/>
          <w:sz w:val="28"/>
          <w:szCs w:val="28"/>
        </w:rPr>
        <w:t>4. Собрание граждан, проводимое по инициативе населения, назначается Собранием депутатов в порядке, установленном нормативным правовым актом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Собрания депутатов, уставом территориального общественного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lastRenderedPageBreak/>
        <w:t>6.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 xml:space="preserve">8. В собрании граждан, проводимом на территории </w:t>
      </w:r>
      <w:r>
        <w:rPr>
          <w:color w:val="000000"/>
          <w:sz w:val="28"/>
          <w:szCs w:val="28"/>
        </w:rPr>
        <w:t>Трехгорного городского округа</w:t>
      </w:r>
      <w:r w:rsidRPr="00072839">
        <w:rPr>
          <w:color w:val="000000"/>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7304D1" w:rsidRPr="00072839" w:rsidRDefault="007304D1" w:rsidP="007304D1">
      <w:pPr>
        <w:ind w:firstLine="709"/>
        <w:jc w:val="both"/>
        <w:rPr>
          <w:color w:val="000000"/>
          <w:sz w:val="28"/>
          <w:szCs w:val="28"/>
        </w:rPr>
      </w:pPr>
      <w:r>
        <w:rPr>
          <w:color w:val="000000"/>
          <w:sz w:val="28"/>
          <w:szCs w:val="28"/>
        </w:rPr>
        <w:t>9</w:t>
      </w:r>
      <w:r w:rsidRPr="00072839">
        <w:rPr>
          <w:color w:val="000000"/>
          <w:sz w:val="28"/>
          <w:szCs w:val="28"/>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1</w:t>
      </w:r>
      <w:r>
        <w:rPr>
          <w:color w:val="000000"/>
          <w:sz w:val="28"/>
          <w:szCs w:val="28"/>
        </w:rPr>
        <w:t>0</w:t>
      </w:r>
      <w:r w:rsidRPr="00072839">
        <w:rPr>
          <w:color w:val="000000"/>
          <w:sz w:val="28"/>
          <w:szCs w:val="28"/>
        </w:rPr>
        <w:t>.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1</w:t>
      </w:r>
      <w:r>
        <w:rPr>
          <w:color w:val="000000"/>
          <w:sz w:val="28"/>
          <w:szCs w:val="28"/>
        </w:rPr>
        <w:t>1</w:t>
      </w:r>
      <w:r w:rsidRPr="00072839">
        <w:rPr>
          <w:color w:val="000000"/>
          <w:sz w:val="28"/>
          <w:szCs w:val="28"/>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304D1" w:rsidRPr="00072839" w:rsidRDefault="007304D1" w:rsidP="007304D1">
      <w:pPr>
        <w:ind w:firstLine="709"/>
        <w:jc w:val="both"/>
        <w:rPr>
          <w:color w:val="000000"/>
          <w:sz w:val="28"/>
          <w:szCs w:val="28"/>
        </w:rPr>
      </w:pPr>
      <w:r w:rsidRPr="00072839">
        <w:rPr>
          <w:color w:val="000000"/>
          <w:sz w:val="28"/>
          <w:szCs w:val="28"/>
        </w:rPr>
        <w:t>14. Итоги собрания граждан подлежат официальному обнародованию.</w:t>
      </w:r>
    </w:p>
    <w:p w:rsidR="007304D1" w:rsidRPr="00072839" w:rsidRDefault="007304D1" w:rsidP="007304D1">
      <w:pPr>
        <w:ind w:firstLine="709"/>
        <w:jc w:val="both"/>
        <w:rPr>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Статья 16. Инициативные проекты</w:t>
      </w:r>
    </w:p>
    <w:p w:rsidR="007304D1" w:rsidRPr="00FA1237"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В целях реализации мероприятий, имеющих приоритетное значение для жителей </w:t>
      </w:r>
      <w:r>
        <w:rPr>
          <w:color w:val="000000"/>
          <w:sz w:val="28"/>
          <w:szCs w:val="28"/>
        </w:rPr>
        <w:t>Трехгорного городского округа</w:t>
      </w:r>
      <w:r w:rsidRPr="00072839">
        <w:rPr>
          <w:color w:val="000000"/>
          <w:sz w:val="28"/>
          <w:szCs w:val="28"/>
        </w:rPr>
        <w:t xml:space="preserve"> или его части, по решению вопросов непосредственного обеспечения жизнедеятельности населения или иных вопросов, право </w:t>
      </w:r>
      <w:proofErr w:type="gramStart"/>
      <w:r w:rsidRPr="00072839">
        <w:rPr>
          <w:color w:val="000000"/>
          <w:sz w:val="28"/>
          <w:szCs w:val="28"/>
        </w:rPr>
        <w:t>решения</w:t>
      </w:r>
      <w:proofErr w:type="gramEnd"/>
      <w:r w:rsidRPr="00072839">
        <w:rPr>
          <w:color w:val="000000"/>
          <w:sz w:val="28"/>
          <w:szCs w:val="28"/>
        </w:rPr>
        <w:t xml:space="preserve"> которых предоставлено органам местного самоуправления, в Администрацию </w:t>
      </w:r>
      <w:r>
        <w:rPr>
          <w:color w:val="000000"/>
          <w:sz w:val="28"/>
          <w:szCs w:val="28"/>
        </w:rPr>
        <w:t>Трехгорного городского округа</w:t>
      </w:r>
      <w:r w:rsidRPr="00072839">
        <w:rPr>
          <w:color w:val="000000"/>
          <w:sz w:val="28"/>
          <w:szCs w:val="28"/>
        </w:rPr>
        <w:t>, в том числе через ее территориальный орган, может быть внесен инициативный проект.</w:t>
      </w:r>
    </w:p>
    <w:p w:rsidR="007304D1" w:rsidRPr="00072839" w:rsidRDefault="007304D1" w:rsidP="007304D1">
      <w:pPr>
        <w:ind w:firstLine="709"/>
        <w:jc w:val="both"/>
        <w:rPr>
          <w:color w:val="000000"/>
          <w:sz w:val="28"/>
          <w:szCs w:val="28"/>
        </w:rPr>
      </w:pPr>
      <w:r w:rsidRPr="00072839">
        <w:rPr>
          <w:color w:val="000000"/>
          <w:sz w:val="28"/>
          <w:szCs w:val="28"/>
        </w:rPr>
        <w:t xml:space="preserve">2. Порядок определения части территории </w:t>
      </w:r>
      <w:r>
        <w:rPr>
          <w:color w:val="000000"/>
          <w:sz w:val="28"/>
          <w:szCs w:val="28"/>
        </w:rPr>
        <w:t>Трехгорного городского округа</w:t>
      </w:r>
      <w:r w:rsidRPr="00072839">
        <w:rPr>
          <w:color w:val="000000"/>
          <w:sz w:val="28"/>
          <w:szCs w:val="28"/>
        </w:rPr>
        <w:t>, на которой могут реализовываться инициативные проекты, устанавливается нормативным правовым актом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Pr>
          <w:color w:val="000000"/>
          <w:sz w:val="28"/>
          <w:szCs w:val="28"/>
        </w:rPr>
        <w:t>Трехгорного городского округа</w:t>
      </w:r>
      <w:r w:rsidRPr="00072839">
        <w:rPr>
          <w:color w:val="000000"/>
          <w:sz w:val="28"/>
          <w:szCs w:val="28"/>
        </w:rPr>
        <w:t>, органы территориального общественного самоуправления, (далее - инициаторы проекта).</w:t>
      </w:r>
    </w:p>
    <w:p w:rsidR="007304D1" w:rsidRPr="00072839" w:rsidRDefault="007304D1" w:rsidP="007304D1">
      <w:pPr>
        <w:ind w:firstLine="709"/>
        <w:jc w:val="both"/>
        <w:rPr>
          <w:color w:val="000000"/>
          <w:sz w:val="28"/>
          <w:szCs w:val="28"/>
        </w:rPr>
      </w:pPr>
      <w:r w:rsidRPr="00072839">
        <w:rPr>
          <w:color w:val="000000"/>
          <w:sz w:val="28"/>
          <w:szCs w:val="28"/>
        </w:rPr>
        <w:t>Минимальная численность инициативной группы может быть уменьшена нормативным правовым актом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Право выступить инициатором проекта в соответствии с нормативным правовым актом Собрания депутатов может быть предоставлено также иным лицам, осуществляющим деятельность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4. Инициативный проект должен содержать сведения, предусмотренные частью 4 статьи 49 Федерального закона от 20.03.2025 </w:t>
      </w:r>
      <w:r>
        <w:rPr>
          <w:color w:val="000000"/>
          <w:sz w:val="28"/>
          <w:szCs w:val="28"/>
        </w:rPr>
        <w:br/>
      </w:r>
      <w:r w:rsidR="004231D4">
        <w:rPr>
          <w:color w:val="000000"/>
          <w:sz w:val="28"/>
          <w:szCs w:val="28"/>
        </w:rPr>
        <w:t>в</w:t>
      </w:r>
      <w:r w:rsidRPr="00072839">
        <w:rPr>
          <w:color w:val="000000"/>
          <w:sz w:val="28"/>
          <w:szCs w:val="28"/>
        </w:rPr>
        <w:t>№ 33-ФЗ «Об общих принципах организации местного самоуправления в единой системе публичной власти», а также иные сведения, если они предусмотрены нормативным правовым актом Собрания депутатов.</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Инициативный проект до его внесения в Администрацию </w:t>
      </w:r>
      <w:r>
        <w:rPr>
          <w:color w:val="000000"/>
          <w:sz w:val="28"/>
          <w:szCs w:val="28"/>
        </w:rPr>
        <w:t>Трехгорного городского округа</w:t>
      </w:r>
      <w:r w:rsidRPr="00072839">
        <w:rPr>
          <w:color w:val="000000"/>
          <w:sz w:val="28"/>
          <w:szCs w:val="28"/>
        </w:rPr>
        <w:t xml:space="preserve">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Pr>
          <w:color w:val="000000"/>
          <w:sz w:val="28"/>
          <w:szCs w:val="28"/>
        </w:rPr>
        <w:t>Трехгорного городского округа</w:t>
      </w:r>
      <w:r w:rsidRPr="00072839">
        <w:rPr>
          <w:color w:val="000000"/>
          <w:sz w:val="28"/>
          <w:szCs w:val="28"/>
        </w:rPr>
        <w:t xml:space="preserve">, в целях обсуждения инициативного проекта, определения его соответствия интересам жителей </w:t>
      </w:r>
      <w:r>
        <w:rPr>
          <w:color w:val="000000"/>
          <w:sz w:val="28"/>
          <w:szCs w:val="28"/>
        </w:rPr>
        <w:t>Трехгорного городского округа</w:t>
      </w:r>
      <w:r w:rsidRPr="00072839">
        <w:rPr>
          <w:color w:val="000000"/>
          <w:sz w:val="28"/>
          <w:szCs w:val="28"/>
        </w:rPr>
        <w:t xml:space="preserve"> или его части, целесообразности реализации инициативного проекта, а также принятия сходом или</w:t>
      </w:r>
      <w:proofErr w:type="gramEnd"/>
      <w:r w:rsidRPr="00072839">
        <w:rPr>
          <w:color w:val="000000"/>
          <w:sz w:val="28"/>
          <w:szCs w:val="28"/>
        </w:rPr>
        <w:t xml:space="preserve">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7304D1" w:rsidRPr="00072839" w:rsidRDefault="007304D1" w:rsidP="007304D1">
      <w:pPr>
        <w:ind w:firstLine="709"/>
        <w:jc w:val="both"/>
        <w:rPr>
          <w:color w:val="000000"/>
          <w:sz w:val="28"/>
          <w:szCs w:val="28"/>
        </w:rPr>
      </w:pPr>
      <w:r w:rsidRPr="00072839">
        <w:rPr>
          <w:color w:val="000000"/>
          <w:sz w:val="28"/>
          <w:szCs w:val="28"/>
        </w:rPr>
        <w:t>5. Помимо указанной обязательной поддержки, нормативным правовым актом Собрания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7304D1" w:rsidRPr="00072839" w:rsidRDefault="007304D1" w:rsidP="007304D1">
      <w:pPr>
        <w:ind w:firstLine="709"/>
        <w:jc w:val="both"/>
        <w:rPr>
          <w:color w:val="000000"/>
          <w:sz w:val="28"/>
          <w:szCs w:val="28"/>
        </w:rPr>
      </w:pPr>
      <w:r w:rsidRPr="00072839">
        <w:rPr>
          <w:color w:val="000000"/>
          <w:sz w:val="28"/>
          <w:szCs w:val="28"/>
        </w:rPr>
        <w:t xml:space="preserve">6. Инициаторы проекта при внесении инициативного проекта в Администрацию </w:t>
      </w:r>
      <w:r>
        <w:rPr>
          <w:color w:val="000000"/>
          <w:sz w:val="28"/>
          <w:szCs w:val="28"/>
        </w:rPr>
        <w:t>Трехгорного городского округа</w:t>
      </w:r>
      <w:r w:rsidRPr="00072839">
        <w:rPr>
          <w:color w:val="000000"/>
          <w:sz w:val="28"/>
          <w:szCs w:val="28"/>
        </w:rPr>
        <w:t xml:space="preserve"> прикладывают к нему документы, подтверждающие поддержку инициативного проекта жителями, в соответствии с требованиями части 7 статьи 49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 xml:space="preserve">7. Информация о внесении инициативного проекта в Администрацию </w:t>
      </w:r>
      <w:r>
        <w:rPr>
          <w:color w:val="000000"/>
          <w:sz w:val="28"/>
          <w:szCs w:val="28"/>
        </w:rPr>
        <w:t>Трехгорного городского округа</w:t>
      </w:r>
      <w:r w:rsidRPr="00072839">
        <w:rPr>
          <w:color w:val="000000"/>
          <w:sz w:val="28"/>
          <w:szCs w:val="28"/>
        </w:rPr>
        <w:t xml:space="preserve"> подлежит обнародованию, в том числе посредством размещения на официальном сайте </w:t>
      </w:r>
      <w:r>
        <w:rPr>
          <w:color w:val="000000"/>
          <w:sz w:val="28"/>
          <w:szCs w:val="28"/>
        </w:rPr>
        <w:t>Трехгорного городского округа</w:t>
      </w:r>
      <w:r w:rsidRPr="00072839">
        <w:rPr>
          <w:color w:val="000000"/>
          <w:sz w:val="28"/>
          <w:szCs w:val="28"/>
        </w:rPr>
        <w:t xml:space="preserve"> в информационно-телекоммуникационной сети «Интернет», и должна содержать сведения, указанные в пункте 4 настоящей статьи, а также об инициаторах проекта, в порядке и сроки, установленные федеральным законодательством.</w:t>
      </w:r>
    </w:p>
    <w:p w:rsidR="007304D1" w:rsidRPr="00072839" w:rsidRDefault="007304D1" w:rsidP="007304D1">
      <w:pPr>
        <w:ind w:firstLine="709"/>
        <w:jc w:val="both"/>
        <w:rPr>
          <w:color w:val="000000"/>
          <w:sz w:val="28"/>
          <w:szCs w:val="28"/>
        </w:rPr>
      </w:pPr>
      <w:r w:rsidRPr="00072839">
        <w:rPr>
          <w:color w:val="000000"/>
          <w:sz w:val="28"/>
          <w:szCs w:val="28"/>
        </w:rPr>
        <w:t xml:space="preserve">Граждане информируются о возможности представления в Администрацию </w:t>
      </w:r>
      <w:r>
        <w:rPr>
          <w:color w:val="000000"/>
          <w:sz w:val="28"/>
          <w:szCs w:val="28"/>
        </w:rPr>
        <w:t>Трехгорного городского округа</w:t>
      </w:r>
      <w:r w:rsidRPr="00072839">
        <w:rPr>
          <w:color w:val="000000"/>
          <w:sz w:val="28"/>
          <w:szCs w:val="28"/>
        </w:rPr>
        <w:t xml:space="preserve"> своих замечаний и предложений по инициативному проекту.</w:t>
      </w:r>
    </w:p>
    <w:p w:rsidR="007304D1" w:rsidRPr="00072839" w:rsidRDefault="007304D1" w:rsidP="007304D1">
      <w:pPr>
        <w:ind w:firstLine="709"/>
        <w:jc w:val="both"/>
        <w:rPr>
          <w:color w:val="000000"/>
          <w:sz w:val="28"/>
          <w:szCs w:val="28"/>
        </w:rPr>
      </w:pPr>
      <w:r w:rsidRPr="00072839">
        <w:rPr>
          <w:color w:val="000000"/>
          <w:sz w:val="28"/>
          <w:szCs w:val="28"/>
        </w:rPr>
        <w:t xml:space="preserve">Свои замечания и предложения вправе направлять жители </w:t>
      </w:r>
      <w:r>
        <w:rPr>
          <w:color w:val="000000"/>
          <w:sz w:val="28"/>
          <w:szCs w:val="28"/>
        </w:rPr>
        <w:t>Трехгорного городского округа</w:t>
      </w:r>
      <w:r w:rsidRPr="00072839">
        <w:rPr>
          <w:color w:val="000000"/>
          <w:sz w:val="28"/>
          <w:szCs w:val="28"/>
        </w:rPr>
        <w:t>, достигшие восемнадцатилетнего возраста.</w:t>
      </w:r>
    </w:p>
    <w:p w:rsidR="007304D1" w:rsidRPr="00072839" w:rsidRDefault="007304D1" w:rsidP="007304D1">
      <w:pPr>
        <w:ind w:firstLine="709"/>
        <w:jc w:val="both"/>
        <w:rPr>
          <w:color w:val="000000"/>
          <w:sz w:val="28"/>
          <w:szCs w:val="28"/>
        </w:rPr>
      </w:pPr>
      <w:r w:rsidRPr="00072839">
        <w:rPr>
          <w:color w:val="000000"/>
          <w:sz w:val="28"/>
          <w:szCs w:val="28"/>
        </w:rPr>
        <w:t xml:space="preserve">8. Инициативный проект подлежит обязательному рассмотрению Администрацией </w:t>
      </w:r>
      <w:r>
        <w:rPr>
          <w:color w:val="000000"/>
          <w:sz w:val="28"/>
          <w:szCs w:val="28"/>
        </w:rPr>
        <w:t>Трехгорного городского округа</w:t>
      </w:r>
      <w:r w:rsidRPr="00072839">
        <w:rPr>
          <w:color w:val="000000"/>
          <w:sz w:val="28"/>
          <w:szCs w:val="28"/>
        </w:rPr>
        <w:t xml:space="preserve"> в порядке и сроки, установленные Федеральным законом от 20.03.2025 № 33-ФЗ «Об общих принципах организации местного самоуправления в единой системе </w:t>
      </w:r>
      <w:r w:rsidRPr="00072839">
        <w:rPr>
          <w:color w:val="000000"/>
          <w:sz w:val="28"/>
          <w:szCs w:val="28"/>
        </w:rPr>
        <w:lastRenderedPageBreak/>
        <w:t>публичной власти», с принятием одного из решений, предусмотренных частью 9 статьи 49 указанного Федерального закона.</w:t>
      </w:r>
    </w:p>
    <w:p w:rsidR="007304D1" w:rsidRPr="00072839" w:rsidRDefault="007304D1" w:rsidP="007304D1">
      <w:pPr>
        <w:ind w:firstLine="709"/>
        <w:jc w:val="both"/>
        <w:rPr>
          <w:color w:val="000000"/>
          <w:sz w:val="28"/>
          <w:szCs w:val="28"/>
        </w:rPr>
      </w:pPr>
      <w:r w:rsidRPr="00072839">
        <w:rPr>
          <w:color w:val="000000"/>
          <w:sz w:val="28"/>
          <w:szCs w:val="28"/>
        </w:rPr>
        <w:t xml:space="preserve">9. Основания для отказа Администрацией </w:t>
      </w:r>
      <w:r>
        <w:rPr>
          <w:color w:val="000000"/>
          <w:sz w:val="28"/>
          <w:szCs w:val="28"/>
        </w:rPr>
        <w:t>Трехгорного городского округа</w:t>
      </w:r>
      <w:r w:rsidRPr="00072839">
        <w:rPr>
          <w:color w:val="000000"/>
          <w:sz w:val="28"/>
          <w:szCs w:val="28"/>
        </w:rPr>
        <w:t xml:space="preserve"> в поддержке инициативного проекта устанавливаются частью 10 статьи 49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 xml:space="preserve">10. Администрация </w:t>
      </w:r>
      <w:r>
        <w:rPr>
          <w:color w:val="000000"/>
          <w:sz w:val="28"/>
          <w:szCs w:val="28"/>
        </w:rPr>
        <w:t>Трехгорного городского округа</w:t>
      </w:r>
      <w:r w:rsidRPr="00072839">
        <w:rPr>
          <w:color w:val="000000"/>
          <w:sz w:val="28"/>
          <w:szCs w:val="28"/>
        </w:rPr>
        <w:t xml:space="preserve"> вправе предложить инициаторам проекта совместно доработать инициативный проект.</w:t>
      </w:r>
    </w:p>
    <w:p w:rsidR="007304D1" w:rsidRPr="00072839" w:rsidRDefault="007304D1" w:rsidP="007304D1">
      <w:pPr>
        <w:ind w:firstLine="709"/>
        <w:jc w:val="both"/>
        <w:rPr>
          <w:color w:val="000000"/>
          <w:sz w:val="28"/>
          <w:szCs w:val="28"/>
        </w:rPr>
      </w:pPr>
      <w:r w:rsidRPr="00072839">
        <w:rPr>
          <w:color w:val="000000"/>
          <w:sz w:val="28"/>
          <w:szCs w:val="28"/>
        </w:rPr>
        <w:t xml:space="preserve">В случае наличия возможности решения описанной в инициативном проекте проблемы более эффективным способом Администрация </w:t>
      </w:r>
      <w:r>
        <w:rPr>
          <w:color w:val="000000"/>
          <w:sz w:val="28"/>
          <w:szCs w:val="28"/>
        </w:rPr>
        <w:t>Трехгорного городского округа</w:t>
      </w:r>
      <w:r w:rsidRPr="00072839">
        <w:rPr>
          <w:color w:val="000000"/>
          <w:sz w:val="28"/>
          <w:szCs w:val="28"/>
        </w:rPr>
        <w:t xml:space="preserve">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7304D1" w:rsidRPr="00072839" w:rsidRDefault="007304D1" w:rsidP="007304D1">
      <w:pPr>
        <w:ind w:firstLine="709"/>
        <w:jc w:val="both"/>
        <w:rPr>
          <w:color w:val="000000"/>
          <w:sz w:val="28"/>
          <w:szCs w:val="28"/>
        </w:rPr>
      </w:pPr>
      <w:r w:rsidRPr="00072839">
        <w:rPr>
          <w:color w:val="000000"/>
          <w:sz w:val="28"/>
          <w:szCs w:val="28"/>
        </w:rPr>
        <w:t>11.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12. </w:t>
      </w:r>
      <w:proofErr w:type="gramStart"/>
      <w:r w:rsidRPr="00072839">
        <w:rPr>
          <w:color w:val="000000"/>
          <w:sz w:val="28"/>
          <w:szCs w:val="28"/>
        </w:rPr>
        <w:t>Требования к составу сведений, порядок рассмотрения и конкурсного отбора инициативных проектов, выдвигаемых для получения финансовой поддержки за счет межбюджетных трансфертов из бюджета Челябинской области, устанавливаются законом и (или) иным нормативным правовым актом Челябинской области, к ним не применяются требования частей 4, 9-12, 14, 15 статьи 49 Федерального закона от 20.03.2025 № 33-ФЗ «Об общих принципах организации местного самоуправления в единой системе</w:t>
      </w:r>
      <w:proofErr w:type="gramEnd"/>
      <w:r w:rsidRPr="00072839">
        <w:rPr>
          <w:color w:val="000000"/>
          <w:sz w:val="28"/>
          <w:szCs w:val="28"/>
        </w:rPr>
        <w:t xml:space="preserve">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13. В случае</w:t>
      </w:r>
      <w:proofErr w:type="gramStart"/>
      <w:r w:rsidRPr="00072839">
        <w:rPr>
          <w:color w:val="000000"/>
          <w:sz w:val="28"/>
          <w:szCs w:val="28"/>
        </w:rPr>
        <w:t>,</w:t>
      </w:r>
      <w:proofErr w:type="gramEnd"/>
      <w:r w:rsidRPr="00072839">
        <w:rPr>
          <w:color w:val="000000"/>
          <w:sz w:val="28"/>
          <w:szCs w:val="28"/>
        </w:rPr>
        <w:t xml:space="preserve"> если в Администрацию </w:t>
      </w:r>
      <w:r>
        <w:rPr>
          <w:color w:val="000000"/>
          <w:sz w:val="28"/>
          <w:szCs w:val="28"/>
        </w:rPr>
        <w:t>Трехгорного городского округа</w:t>
      </w:r>
      <w:r w:rsidRPr="00072839">
        <w:rPr>
          <w:color w:val="000000"/>
          <w:sz w:val="28"/>
          <w:szCs w:val="28"/>
        </w:rPr>
        <w:t xml:space="preserve"> внесено несколько инициативных проектов, в том числе с описанием аналогичных по содержанию приоритетных проблем, Администрация </w:t>
      </w:r>
      <w:r>
        <w:rPr>
          <w:color w:val="000000"/>
          <w:sz w:val="28"/>
          <w:szCs w:val="28"/>
        </w:rPr>
        <w:t>Трехгорного городского округа</w:t>
      </w:r>
      <w:r w:rsidRPr="00072839">
        <w:rPr>
          <w:color w:val="000000"/>
          <w:sz w:val="28"/>
          <w:szCs w:val="28"/>
        </w:rPr>
        <w:t xml:space="preserve"> организует проведение конкурсного отбора и информирует об этом инициаторов проекта.</w:t>
      </w:r>
    </w:p>
    <w:p w:rsidR="007304D1" w:rsidRPr="00072839" w:rsidRDefault="007304D1" w:rsidP="007304D1">
      <w:pPr>
        <w:ind w:firstLine="709"/>
        <w:jc w:val="both"/>
        <w:rPr>
          <w:color w:val="000000"/>
          <w:sz w:val="28"/>
          <w:szCs w:val="28"/>
        </w:rPr>
      </w:pPr>
      <w:r w:rsidRPr="00072839">
        <w:rPr>
          <w:color w:val="000000"/>
          <w:sz w:val="28"/>
          <w:szCs w:val="28"/>
        </w:rPr>
        <w:t>14.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Состав коллегиального органа (комиссии) формируется Администрацией </w:t>
      </w:r>
      <w:r>
        <w:rPr>
          <w:color w:val="000000"/>
          <w:sz w:val="28"/>
          <w:szCs w:val="28"/>
        </w:rPr>
        <w:t>Трехгорного городского округа</w:t>
      </w:r>
      <w:r w:rsidRPr="00072839">
        <w:rPr>
          <w:color w:val="000000"/>
          <w:sz w:val="28"/>
          <w:szCs w:val="28"/>
        </w:rPr>
        <w:t xml:space="preserve"> с учетом требований части 15 статьи 49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 xml:space="preserve">15. Инициаторы проекта и иные лица, указанные в части 16 статьи 49 Федерального закона от 20.03.2025 № 33-ФЗ «Об общих принципах организации местного самоуправления в единой системе публичной власти», вправе осуществлять общественный </w:t>
      </w:r>
      <w:proofErr w:type="gramStart"/>
      <w:r w:rsidRPr="00072839">
        <w:rPr>
          <w:color w:val="000000"/>
          <w:sz w:val="28"/>
          <w:szCs w:val="28"/>
        </w:rPr>
        <w:t>контроль за</w:t>
      </w:r>
      <w:proofErr w:type="gramEnd"/>
      <w:r w:rsidRPr="00072839">
        <w:rPr>
          <w:color w:val="000000"/>
          <w:sz w:val="28"/>
          <w:szCs w:val="28"/>
        </w:rPr>
        <w:t xml:space="preserve"> реализацией инициативного проекта в формах, не противоречащих законодательству.</w:t>
      </w:r>
    </w:p>
    <w:p w:rsidR="007304D1" w:rsidRPr="00072839" w:rsidRDefault="007304D1" w:rsidP="007304D1">
      <w:pPr>
        <w:ind w:firstLine="709"/>
        <w:jc w:val="both"/>
        <w:rPr>
          <w:color w:val="000000"/>
          <w:sz w:val="28"/>
          <w:szCs w:val="28"/>
        </w:rPr>
      </w:pPr>
      <w:r w:rsidRPr="00072839">
        <w:rPr>
          <w:color w:val="000000"/>
          <w:sz w:val="28"/>
          <w:szCs w:val="28"/>
        </w:rPr>
        <w:t xml:space="preserve">16. Информация о рассмотрении инициативного проекта Администрацией </w:t>
      </w:r>
      <w:r>
        <w:rPr>
          <w:color w:val="000000"/>
          <w:sz w:val="28"/>
          <w:szCs w:val="28"/>
        </w:rPr>
        <w:t>Трехгорного городского округа</w:t>
      </w:r>
      <w:r w:rsidRPr="00072839">
        <w:rPr>
          <w:color w:val="000000"/>
          <w:sz w:val="28"/>
          <w:szCs w:val="28"/>
        </w:rPr>
        <w:t xml:space="preserve">, о ходе реализации, об </w:t>
      </w:r>
      <w:r w:rsidRPr="00072839">
        <w:rPr>
          <w:color w:val="000000"/>
          <w:sz w:val="28"/>
          <w:szCs w:val="28"/>
        </w:rPr>
        <w:lastRenderedPageBreak/>
        <w:t>использовании средств и участии заинтересованных лиц, а также отчет об итогах реализации подлежат обнародованию в порядке и сроки, установленные статьей 49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 xml:space="preserve">17. Отчет Администрации </w:t>
      </w:r>
      <w:r>
        <w:rPr>
          <w:color w:val="000000"/>
          <w:sz w:val="28"/>
          <w:szCs w:val="28"/>
        </w:rPr>
        <w:t>Трехгорного городского округа</w:t>
      </w:r>
      <w:r w:rsidRPr="00072839">
        <w:rPr>
          <w:color w:val="000000"/>
          <w:sz w:val="28"/>
          <w:szCs w:val="28"/>
        </w:rPr>
        <w:t xml:space="preserve">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7304D1" w:rsidRDefault="007304D1" w:rsidP="007304D1">
      <w:pPr>
        <w:ind w:firstLine="709"/>
        <w:jc w:val="both"/>
        <w:rPr>
          <w:color w:val="000000"/>
          <w:sz w:val="28"/>
          <w:szCs w:val="28"/>
        </w:rPr>
      </w:pPr>
    </w:p>
    <w:p w:rsidR="007304D1" w:rsidRPr="00FA1237" w:rsidRDefault="007304D1" w:rsidP="007304D1">
      <w:pPr>
        <w:ind w:firstLine="709"/>
        <w:jc w:val="both"/>
        <w:rPr>
          <w:b/>
          <w:color w:val="000000"/>
          <w:sz w:val="28"/>
          <w:szCs w:val="28"/>
        </w:rPr>
      </w:pPr>
      <w:r w:rsidRPr="00FA1237">
        <w:rPr>
          <w:b/>
          <w:color w:val="000000"/>
          <w:sz w:val="28"/>
          <w:szCs w:val="28"/>
        </w:rPr>
        <w:t xml:space="preserve">Статья 17. Территориальное общественное самоуправление </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072839">
        <w:rPr>
          <w:color w:val="000000"/>
          <w:sz w:val="28"/>
          <w:szCs w:val="28"/>
        </w:rPr>
        <w:t>на части территории</w:t>
      </w:r>
      <w:proofErr w:type="gramEnd"/>
      <w:r w:rsidRPr="00072839">
        <w:rPr>
          <w:color w:val="000000"/>
          <w:sz w:val="28"/>
          <w:szCs w:val="28"/>
        </w:rPr>
        <w:t xml:space="preserve"> </w:t>
      </w:r>
      <w:r>
        <w:rPr>
          <w:color w:val="000000"/>
          <w:sz w:val="28"/>
          <w:szCs w:val="28"/>
        </w:rPr>
        <w:t>Трехгорного городского округа</w:t>
      </w:r>
      <w:r w:rsidRPr="00072839">
        <w:rPr>
          <w:color w:val="000000"/>
          <w:sz w:val="28"/>
          <w:szCs w:val="28"/>
        </w:rPr>
        <w:t xml:space="preserve">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7304D1" w:rsidRPr="00072839" w:rsidRDefault="007304D1" w:rsidP="007304D1">
      <w:pPr>
        <w:ind w:firstLine="709"/>
        <w:jc w:val="both"/>
        <w:rPr>
          <w:color w:val="000000"/>
          <w:sz w:val="28"/>
          <w:szCs w:val="28"/>
        </w:rPr>
      </w:pPr>
      <w:r w:rsidRPr="00072839">
        <w:rPr>
          <w:color w:val="000000"/>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w:t>
      </w:r>
    </w:p>
    <w:p w:rsidR="007304D1" w:rsidRPr="00072839" w:rsidRDefault="007304D1" w:rsidP="007304D1">
      <w:pPr>
        <w:ind w:firstLine="709"/>
        <w:jc w:val="both"/>
        <w:rPr>
          <w:color w:val="000000"/>
          <w:sz w:val="28"/>
          <w:szCs w:val="28"/>
        </w:rPr>
      </w:pPr>
      <w:r w:rsidRPr="00072839">
        <w:rPr>
          <w:color w:val="000000"/>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4. Территориальное общественное самоуправление может осуществляться в пределах следующих территорий проживания граждан:</w:t>
      </w:r>
    </w:p>
    <w:p w:rsidR="007304D1" w:rsidRPr="00072839" w:rsidRDefault="007304D1" w:rsidP="007304D1">
      <w:pPr>
        <w:ind w:firstLine="709"/>
        <w:jc w:val="both"/>
        <w:rPr>
          <w:color w:val="000000"/>
          <w:sz w:val="28"/>
          <w:szCs w:val="28"/>
        </w:rPr>
      </w:pPr>
      <w:r w:rsidRPr="00072839">
        <w:rPr>
          <w:color w:val="000000"/>
          <w:sz w:val="28"/>
          <w:szCs w:val="28"/>
        </w:rPr>
        <w:t>а) многоквартирный жилой дом;</w:t>
      </w:r>
    </w:p>
    <w:p w:rsidR="007304D1" w:rsidRPr="00072839" w:rsidRDefault="007304D1" w:rsidP="007304D1">
      <w:pPr>
        <w:ind w:firstLine="709"/>
        <w:jc w:val="both"/>
        <w:rPr>
          <w:color w:val="000000"/>
          <w:sz w:val="28"/>
          <w:szCs w:val="28"/>
        </w:rPr>
      </w:pPr>
      <w:r w:rsidRPr="00072839">
        <w:rPr>
          <w:color w:val="000000"/>
          <w:sz w:val="28"/>
          <w:szCs w:val="28"/>
        </w:rPr>
        <w:t>б) группа жилых домов;</w:t>
      </w:r>
    </w:p>
    <w:p w:rsidR="007304D1" w:rsidRPr="00072839" w:rsidRDefault="007304D1" w:rsidP="007304D1">
      <w:pPr>
        <w:ind w:firstLine="709"/>
        <w:jc w:val="both"/>
        <w:rPr>
          <w:color w:val="000000"/>
          <w:sz w:val="28"/>
          <w:szCs w:val="28"/>
        </w:rPr>
      </w:pPr>
      <w:r w:rsidRPr="00072839">
        <w:rPr>
          <w:color w:val="000000"/>
          <w:sz w:val="28"/>
          <w:szCs w:val="28"/>
        </w:rPr>
        <w:t>в) жилой микрорайон;</w:t>
      </w:r>
    </w:p>
    <w:p w:rsidR="007304D1" w:rsidRPr="00072839" w:rsidRDefault="007304D1" w:rsidP="007304D1">
      <w:pPr>
        <w:ind w:firstLine="709"/>
        <w:jc w:val="both"/>
        <w:rPr>
          <w:color w:val="000000"/>
          <w:sz w:val="28"/>
          <w:szCs w:val="28"/>
        </w:rPr>
      </w:pPr>
      <w:r w:rsidRPr="00072839">
        <w:rPr>
          <w:color w:val="000000"/>
          <w:sz w:val="28"/>
          <w:szCs w:val="28"/>
        </w:rPr>
        <w:t>г) иные территории проживания граждан.</w:t>
      </w:r>
    </w:p>
    <w:p w:rsidR="007304D1" w:rsidRPr="00072839" w:rsidRDefault="007304D1" w:rsidP="007304D1">
      <w:pPr>
        <w:ind w:firstLine="709"/>
        <w:jc w:val="both"/>
        <w:rPr>
          <w:color w:val="000000"/>
          <w:sz w:val="28"/>
          <w:szCs w:val="28"/>
        </w:rPr>
      </w:pPr>
      <w:r w:rsidRPr="00072839">
        <w:rPr>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7304D1" w:rsidRPr="00072839" w:rsidRDefault="007304D1" w:rsidP="007304D1">
      <w:pPr>
        <w:ind w:firstLine="709"/>
        <w:jc w:val="both"/>
        <w:rPr>
          <w:color w:val="000000"/>
          <w:sz w:val="28"/>
          <w:szCs w:val="28"/>
        </w:rPr>
      </w:pPr>
      <w:r w:rsidRPr="00072839">
        <w:rPr>
          <w:color w:val="000000"/>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304D1" w:rsidRPr="00072839" w:rsidRDefault="007304D1" w:rsidP="007304D1">
      <w:pPr>
        <w:ind w:firstLine="709"/>
        <w:jc w:val="both"/>
        <w:rPr>
          <w:color w:val="000000"/>
          <w:sz w:val="28"/>
          <w:szCs w:val="28"/>
        </w:rPr>
      </w:pPr>
      <w:r w:rsidRPr="00072839">
        <w:rPr>
          <w:color w:val="000000"/>
          <w:sz w:val="28"/>
          <w:szCs w:val="28"/>
        </w:rPr>
        <w:t xml:space="preserve">6. В случаях, предусмотренных нормативными правовыми актами Собрания депутатов </w:t>
      </w:r>
      <w:r>
        <w:rPr>
          <w:color w:val="000000"/>
          <w:sz w:val="28"/>
          <w:szCs w:val="28"/>
        </w:rPr>
        <w:t>Трехгорного городского округа</w:t>
      </w:r>
      <w:r w:rsidRPr="00072839">
        <w:rPr>
          <w:color w:val="000000"/>
          <w:sz w:val="28"/>
          <w:szCs w:val="28"/>
        </w:rPr>
        <w:t>,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304D1" w:rsidRPr="00072839" w:rsidRDefault="007304D1" w:rsidP="007304D1">
      <w:pPr>
        <w:ind w:firstLine="709"/>
        <w:jc w:val="both"/>
        <w:rPr>
          <w:color w:val="000000"/>
          <w:sz w:val="28"/>
          <w:szCs w:val="28"/>
        </w:rPr>
      </w:pPr>
      <w:r w:rsidRPr="00072839">
        <w:rPr>
          <w:color w:val="000000"/>
          <w:sz w:val="28"/>
          <w:szCs w:val="28"/>
        </w:rPr>
        <w:t xml:space="preserve">Порядок назначения и проведения конференции граждан (собрания делегатов), избрания делегатов определяется нормативными правовыми актами Собрания депутатов </w:t>
      </w:r>
      <w:r>
        <w:rPr>
          <w:color w:val="000000"/>
          <w:sz w:val="28"/>
          <w:szCs w:val="28"/>
        </w:rPr>
        <w:t>Трехгорного городского округа</w:t>
      </w:r>
      <w:r w:rsidRPr="00072839">
        <w:rPr>
          <w:color w:val="000000"/>
          <w:sz w:val="28"/>
          <w:szCs w:val="28"/>
        </w:rPr>
        <w:t>, уставом территориального общественного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color w:val="000000"/>
          <w:sz w:val="28"/>
          <w:szCs w:val="28"/>
        </w:rPr>
        <w:t>Трехгорного городского округа</w:t>
      </w:r>
      <w:r w:rsidRPr="00072839">
        <w:rPr>
          <w:color w:val="000000"/>
          <w:sz w:val="28"/>
          <w:szCs w:val="28"/>
        </w:rPr>
        <w:t>. Порядок регистрации устава территориального общественного самоуправления определяется нормативными правовыми актами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8. Полномочия собрания, конференции граждан, осуществляющих территориальное общественное самоуправление, определяются частями 11, 12 и 13 статьи 50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9. Устав территориального общественного самоуправления должен соответствовать требованиям части 14 статьи 50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10.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Собрания депутатов.</w:t>
      </w:r>
    </w:p>
    <w:p w:rsidR="007304D1" w:rsidRPr="00072839" w:rsidRDefault="007304D1" w:rsidP="007304D1">
      <w:pPr>
        <w:ind w:firstLine="709"/>
        <w:jc w:val="both"/>
        <w:rPr>
          <w:color w:val="000000"/>
          <w:sz w:val="28"/>
          <w:szCs w:val="28"/>
        </w:rPr>
      </w:pPr>
    </w:p>
    <w:p w:rsidR="007304D1" w:rsidRPr="00B21992" w:rsidRDefault="007304D1" w:rsidP="007304D1">
      <w:pPr>
        <w:ind w:firstLine="709"/>
        <w:jc w:val="both"/>
        <w:rPr>
          <w:b/>
          <w:color w:val="000000"/>
          <w:sz w:val="28"/>
          <w:szCs w:val="28"/>
        </w:rPr>
      </w:pPr>
      <w:r w:rsidRPr="00B21992">
        <w:rPr>
          <w:b/>
          <w:color w:val="000000"/>
          <w:sz w:val="28"/>
          <w:szCs w:val="28"/>
        </w:rPr>
        <w:t>Глава IV. СТРУКТУРА ОРГАНОВ МЕСТНОГО САМОУПРАВЛЕНИЯ ТРЕХГОРНОГО ГОРОДСКОГО ОКРУГА</w:t>
      </w:r>
    </w:p>
    <w:p w:rsidR="007304D1" w:rsidRPr="00B21992" w:rsidRDefault="007304D1" w:rsidP="007304D1">
      <w:pPr>
        <w:ind w:firstLine="709"/>
        <w:jc w:val="both"/>
        <w:rPr>
          <w:b/>
          <w:color w:val="000000"/>
          <w:sz w:val="28"/>
          <w:szCs w:val="28"/>
        </w:rPr>
      </w:pPr>
    </w:p>
    <w:p w:rsidR="007304D1" w:rsidRPr="00B21992" w:rsidRDefault="007304D1" w:rsidP="007304D1">
      <w:pPr>
        <w:ind w:firstLine="709"/>
        <w:jc w:val="both"/>
        <w:rPr>
          <w:b/>
          <w:color w:val="000000"/>
          <w:sz w:val="28"/>
          <w:szCs w:val="28"/>
        </w:rPr>
      </w:pPr>
      <w:r w:rsidRPr="00B21992">
        <w:rPr>
          <w:b/>
          <w:color w:val="000000"/>
          <w:sz w:val="28"/>
          <w:szCs w:val="28"/>
        </w:rPr>
        <w:t>Статья 1</w:t>
      </w:r>
      <w:r w:rsidR="00501784">
        <w:rPr>
          <w:b/>
          <w:color w:val="000000"/>
          <w:sz w:val="28"/>
          <w:szCs w:val="28"/>
          <w:lang w:val="en-US"/>
        </w:rPr>
        <w:t>8</w:t>
      </w:r>
      <w:r w:rsidRPr="00B21992">
        <w:rPr>
          <w:b/>
          <w:color w:val="000000"/>
          <w:sz w:val="28"/>
          <w:szCs w:val="28"/>
        </w:rPr>
        <w:t>. Органы местного самоуправления и должностные лица местного самоуправления</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Структуру органов местного самоуправления </w:t>
      </w:r>
      <w:r>
        <w:rPr>
          <w:color w:val="000000"/>
          <w:sz w:val="28"/>
          <w:szCs w:val="28"/>
        </w:rPr>
        <w:t>Трехгорного городского округа</w:t>
      </w:r>
      <w:r w:rsidRPr="00072839">
        <w:rPr>
          <w:color w:val="000000"/>
          <w:sz w:val="28"/>
          <w:szCs w:val="28"/>
        </w:rPr>
        <w:t xml:space="preserve"> составляют:</w:t>
      </w:r>
    </w:p>
    <w:p w:rsidR="007304D1" w:rsidRPr="00072839" w:rsidRDefault="007304D1" w:rsidP="007304D1">
      <w:pPr>
        <w:ind w:firstLine="709"/>
        <w:jc w:val="both"/>
        <w:rPr>
          <w:color w:val="000000"/>
          <w:sz w:val="28"/>
          <w:szCs w:val="28"/>
        </w:rPr>
      </w:pPr>
      <w:r w:rsidRPr="00072839">
        <w:rPr>
          <w:color w:val="000000"/>
          <w:sz w:val="28"/>
          <w:szCs w:val="28"/>
        </w:rPr>
        <w:t xml:space="preserve">1) Собрание депутатов </w:t>
      </w:r>
      <w:r>
        <w:rPr>
          <w:color w:val="000000"/>
          <w:sz w:val="28"/>
          <w:szCs w:val="28"/>
        </w:rPr>
        <w:t>Трехгорного городского округа</w:t>
      </w:r>
      <w:r w:rsidRPr="00072839">
        <w:rPr>
          <w:color w:val="000000"/>
          <w:sz w:val="28"/>
          <w:szCs w:val="28"/>
        </w:rPr>
        <w:t xml:space="preserve"> Челябинской области - представительный орган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2) Глава  </w:t>
      </w:r>
      <w:r>
        <w:rPr>
          <w:color w:val="000000"/>
          <w:sz w:val="28"/>
          <w:szCs w:val="28"/>
        </w:rPr>
        <w:t>Трехгорного городского округа</w:t>
      </w:r>
      <w:r w:rsidRPr="00072839">
        <w:rPr>
          <w:color w:val="000000"/>
          <w:sz w:val="28"/>
          <w:szCs w:val="28"/>
        </w:rPr>
        <w:t xml:space="preserve"> Челябинской области - высшее должностное лицо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3) Администрация  </w:t>
      </w:r>
      <w:r>
        <w:rPr>
          <w:color w:val="000000"/>
          <w:sz w:val="28"/>
          <w:szCs w:val="28"/>
        </w:rPr>
        <w:t>Трехгорного городского округа</w:t>
      </w:r>
      <w:r w:rsidRPr="00072839">
        <w:rPr>
          <w:color w:val="000000"/>
          <w:sz w:val="28"/>
          <w:szCs w:val="28"/>
        </w:rPr>
        <w:t xml:space="preserve"> Челябинской области - исполнительно-распорядительный орган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4) Контрольно-счетная палата </w:t>
      </w:r>
      <w:r>
        <w:rPr>
          <w:color w:val="000000"/>
          <w:sz w:val="28"/>
          <w:szCs w:val="28"/>
        </w:rPr>
        <w:t>Трехгорного городского округа</w:t>
      </w:r>
      <w:r w:rsidRPr="00072839">
        <w:rPr>
          <w:color w:val="000000"/>
          <w:sz w:val="28"/>
          <w:szCs w:val="28"/>
        </w:rPr>
        <w:t xml:space="preserve"> Челябинской области (далее также - Контрольно-счетная палата </w:t>
      </w:r>
      <w:r>
        <w:rPr>
          <w:color w:val="000000"/>
          <w:sz w:val="28"/>
          <w:szCs w:val="28"/>
        </w:rPr>
        <w:t>Трехгорного городского округа</w:t>
      </w:r>
      <w:r w:rsidRPr="00072839">
        <w:rPr>
          <w:color w:val="000000"/>
          <w:sz w:val="28"/>
          <w:szCs w:val="28"/>
        </w:rPr>
        <w:t xml:space="preserve">, Контрольно-счетная палата) – контрольно-счетный орган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2. </w:t>
      </w:r>
      <w:proofErr w:type="gramStart"/>
      <w:r w:rsidRPr="00072839">
        <w:rPr>
          <w:color w:val="000000"/>
          <w:sz w:val="28"/>
          <w:szCs w:val="28"/>
        </w:rPr>
        <w:t xml:space="preserve">Собрание депутатов, Администрация округа, Контрольно-счетная палата в соответствии с Федеральным законом от 20.03.2025 № 33-ФЗ «Об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r w:rsidRPr="00072839">
        <w:rPr>
          <w:color w:val="000000"/>
          <w:sz w:val="28"/>
          <w:szCs w:val="28"/>
        </w:rPr>
        <w:lastRenderedPageBreak/>
        <w:t>законом от 08.08.2001 № 129-ФЗ «О государственной регистрации</w:t>
      </w:r>
      <w:proofErr w:type="gramEnd"/>
      <w:r w:rsidRPr="00072839">
        <w:rPr>
          <w:color w:val="000000"/>
          <w:sz w:val="28"/>
          <w:szCs w:val="28"/>
        </w:rPr>
        <w:t xml:space="preserve"> юридических лиц и индивидуальных предпринимателей», как юридические лица действуют в соответствии с положениями Гражданского кодекса Российской Федерации о казенных учреждениях.</w:t>
      </w:r>
    </w:p>
    <w:p w:rsidR="007304D1" w:rsidRPr="00072839" w:rsidRDefault="007304D1" w:rsidP="007304D1">
      <w:pPr>
        <w:ind w:firstLine="709"/>
        <w:jc w:val="both"/>
        <w:rPr>
          <w:color w:val="000000"/>
          <w:sz w:val="28"/>
          <w:szCs w:val="28"/>
        </w:rPr>
      </w:pPr>
      <w:r w:rsidRPr="00072839">
        <w:rPr>
          <w:color w:val="000000"/>
          <w:sz w:val="28"/>
          <w:szCs w:val="28"/>
        </w:rPr>
        <w:t>3. 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rsidR="007304D1" w:rsidRPr="00072839" w:rsidRDefault="007304D1" w:rsidP="007304D1">
      <w:pPr>
        <w:ind w:firstLine="709"/>
        <w:jc w:val="both"/>
        <w:rPr>
          <w:color w:val="000000"/>
          <w:sz w:val="28"/>
          <w:szCs w:val="28"/>
        </w:rPr>
      </w:pPr>
      <w:r w:rsidRPr="00072839">
        <w:rPr>
          <w:color w:val="000000"/>
          <w:sz w:val="28"/>
          <w:szCs w:val="28"/>
        </w:rPr>
        <w:t xml:space="preserve">4.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w:t>
      </w:r>
      <w:r>
        <w:rPr>
          <w:color w:val="000000"/>
          <w:sz w:val="28"/>
          <w:szCs w:val="28"/>
        </w:rPr>
        <w:t>Трехгорного городского округа</w:t>
      </w:r>
      <w:r w:rsidRPr="00072839">
        <w:rPr>
          <w:color w:val="000000"/>
          <w:sz w:val="28"/>
          <w:szCs w:val="28"/>
        </w:rPr>
        <w:t>,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7304D1" w:rsidRPr="00DC6BB2" w:rsidRDefault="007304D1" w:rsidP="007304D1">
      <w:pPr>
        <w:ind w:firstLine="709"/>
        <w:jc w:val="both"/>
        <w:rPr>
          <w:sz w:val="28"/>
          <w:szCs w:val="28"/>
        </w:rPr>
      </w:pPr>
      <w:r w:rsidRPr="00DC6BB2">
        <w:rPr>
          <w:sz w:val="28"/>
          <w:szCs w:val="28"/>
        </w:rPr>
        <w:t>5. К должностным лицам местного самоуправления Трехгорного городского округа относятся:</w:t>
      </w:r>
    </w:p>
    <w:p w:rsidR="007304D1" w:rsidRPr="00DC6BB2" w:rsidRDefault="007304D1" w:rsidP="007304D1">
      <w:pPr>
        <w:ind w:firstLine="709"/>
        <w:jc w:val="both"/>
        <w:rPr>
          <w:sz w:val="28"/>
          <w:szCs w:val="28"/>
        </w:rPr>
      </w:pPr>
      <w:r w:rsidRPr="00DC6BB2">
        <w:rPr>
          <w:sz w:val="28"/>
          <w:szCs w:val="28"/>
        </w:rPr>
        <w:t>1) Глава Трехгорного городского округа Челябинской области;</w:t>
      </w:r>
    </w:p>
    <w:p w:rsidR="007304D1" w:rsidRPr="00DC6BB2" w:rsidRDefault="007304D1" w:rsidP="007304D1">
      <w:pPr>
        <w:ind w:firstLine="709"/>
        <w:jc w:val="both"/>
        <w:rPr>
          <w:sz w:val="28"/>
          <w:szCs w:val="28"/>
        </w:rPr>
      </w:pPr>
      <w:r w:rsidRPr="00DC6BB2">
        <w:rPr>
          <w:sz w:val="28"/>
          <w:szCs w:val="28"/>
        </w:rPr>
        <w:t>2) первый заместитель Главы Трехгорного городского округа Челябинской области, заместитель Главы Трехгорного городского округа  Челябинской области;</w:t>
      </w:r>
    </w:p>
    <w:p w:rsidR="007304D1" w:rsidRPr="00DC6BB2" w:rsidRDefault="007304D1" w:rsidP="007304D1">
      <w:pPr>
        <w:ind w:firstLine="709"/>
        <w:jc w:val="both"/>
        <w:rPr>
          <w:sz w:val="28"/>
          <w:szCs w:val="28"/>
        </w:rPr>
      </w:pPr>
      <w:r w:rsidRPr="00DC6BB2">
        <w:rPr>
          <w:sz w:val="28"/>
          <w:szCs w:val="28"/>
        </w:rPr>
        <w:t xml:space="preserve">3) председатель Собрания депутатов Трехгорного городского округа Челябинской области; </w:t>
      </w:r>
    </w:p>
    <w:p w:rsidR="007304D1" w:rsidRPr="00DC6BB2" w:rsidRDefault="007304D1" w:rsidP="007304D1">
      <w:pPr>
        <w:ind w:firstLine="709"/>
        <w:jc w:val="both"/>
        <w:rPr>
          <w:sz w:val="28"/>
          <w:szCs w:val="28"/>
        </w:rPr>
      </w:pPr>
      <w:r w:rsidRPr="00DC6BB2">
        <w:rPr>
          <w:sz w:val="28"/>
          <w:szCs w:val="28"/>
        </w:rPr>
        <w:t xml:space="preserve">4) заместитель </w:t>
      </w:r>
      <w:proofErr w:type="gramStart"/>
      <w:r w:rsidRPr="00DC6BB2">
        <w:rPr>
          <w:sz w:val="28"/>
          <w:szCs w:val="28"/>
        </w:rPr>
        <w:t>председателя Собрания депутатов Трехгорного городского округа Челябинской области</w:t>
      </w:r>
      <w:proofErr w:type="gramEnd"/>
      <w:r w:rsidRPr="00DC6BB2">
        <w:rPr>
          <w:sz w:val="28"/>
          <w:szCs w:val="28"/>
        </w:rPr>
        <w:t>;</w:t>
      </w:r>
    </w:p>
    <w:p w:rsidR="007304D1" w:rsidRPr="00DC6BB2" w:rsidRDefault="007304D1" w:rsidP="007304D1">
      <w:pPr>
        <w:ind w:firstLine="709"/>
        <w:jc w:val="both"/>
        <w:rPr>
          <w:sz w:val="28"/>
          <w:szCs w:val="28"/>
        </w:rPr>
      </w:pPr>
      <w:r w:rsidRPr="00DC6BB2">
        <w:rPr>
          <w:sz w:val="28"/>
          <w:szCs w:val="28"/>
        </w:rPr>
        <w:t>5) председатель Контрольно-счетной палаты Трехгорного городского округа Челябинской области;</w:t>
      </w:r>
    </w:p>
    <w:p w:rsidR="007304D1" w:rsidRPr="00DC6BB2" w:rsidRDefault="007304D1" w:rsidP="007304D1">
      <w:pPr>
        <w:ind w:firstLine="709"/>
        <w:jc w:val="both"/>
        <w:rPr>
          <w:sz w:val="28"/>
          <w:szCs w:val="28"/>
        </w:rPr>
      </w:pPr>
      <w:r w:rsidRPr="00DC6BB2">
        <w:rPr>
          <w:sz w:val="28"/>
          <w:szCs w:val="28"/>
        </w:rPr>
        <w:t>6) заместитель председателя Контрольно-счетной палаты Трехгорного городского округа Челябинской области;</w:t>
      </w:r>
    </w:p>
    <w:p w:rsidR="007304D1" w:rsidRPr="00DC6BB2" w:rsidRDefault="007304D1" w:rsidP="007304D1">
      <w:pPr>
        <w:ind w:firstLine="709"/>
        <w:jc w:val="both"/>
        <w:rPr>
          <w:sz w:val="28"/>
          <w:szCs w:val="28"/>
        </w:rPr>
      </w:pPr>
      <w:r w:rsidRPr="00DC6BB2">
        <w:rPr>
          <w:sz w:val="28"/>
          <w:szCs w:val="28"/>
        </w:rPr>
        <w:t>7) аудитор Контрольно-счетной палаты Трехгорного городского округа Челябинской области.</w:t>
      </w:r>
    </w:p>
    <w:p w:rsidR="007304D1" w:rsidRPr="00DC6BB2" w:rsidRDefault="007304D1" w:rsidP="007304D1">
      <w:pPr>
        <w:ind w:firstLine="709"/>
        <w:jc w:val="both"/>
        <w:rPr>
          <w:sz w:val="28"/>
          <w:szCs w:val="28"/>
        </w:rPr>
      </w:pPr>
      <w:r w:rsidRPr="00DC6BB2">
        <w:rPr>
          <w:sz w:val="28"/>
          <w:szCs w:val="28"/>
        </w:rPr>
        <w:t>6. К лицам, замещающим муниципальные должности в Трехгорном городском округе, относятся:</w:t>
      </w:r>
    </w:p>
    <w:p w:rsidR="007304D1" w:rsidRPr="00DC6BB2" w:rsidRDefault="007304D1" w:rsidP="007304D1">
      <w:pPr>
        <w:ind w:firstLine="709"/>
        <w:jc w:val="both"/>
        <w:rPr>
          <w:sz w:val="28"/>
          <w:szCs w:val="28"/>
        </w:rPr>
      </w:pPr>
      <w:r w:rsidRPr="00DC6BB2">
        <w:rPr>
          <w:sz w:val="28"/>
          <w:szCs w:val="28"/>
        </w:rPr>
        <w:t>1) депутат Собрания депутатов Трехгорного городского округа Челябинской области;</w:t>
      </w:r>
    </w:p>
    <w:p w:rsidR="007304D1" w:rsidRPr="00DC6BB2" w:rsidRDefault="007304D1" w:rsidP="007304D1">
      <w:pPr>
        <w:ind w:firstLine="709"/>
        <w:jc w:val="both"/>
        <w:rPr>
          <w:sz w:val="28"/>
          <w:szCs w:val="28"/>
        </w:rPr>
      </w:pPr>
      <w:r w:rsidRPr="00DC6BB2">
        <w:rPr>
          <w:sz w:val="28"/>
          <w:szCs w:val="28"/>
        </w:rPr>
        <w:t>2) Глава Трехгорного городского округа Челябинской области;</w:t>
      </w:r>
    </w:p>
    <w:p w:rsidR="007304D1" w:rsidRPr="00DC6BB2" w:rsidRDefault="007304D1" w:rsidP="007304D1">
      <w:pPr>
        <w:ind w:firstLine="709"/>
        <w:jc w:val="both"/>
        <w:rPr>
          <w:sz w:val="28"/>
          <w:szCs w:val="28"/>
        </w:rPr>
      </w:pPr>
      <w:r w:rsidRPr="00DC6BB2">
        <w:rPr>
          <w:sz w:val="28"/>
          <w:szCs w:val="28"/>
        </w:rPr>
        <w:t>3) председатель, заместитель председателя, аудитор Контрольно-счетной палаты Трехгорного городского округа.</w:t>
      </w:r>
    </w:p>
    <w:p w:rsidR="007304D1" w:rsidRPr="009A67B9" w:rsidRDefault="007304D1" w:rsidP="007304D1">
      <w:pPr>
        <w:ind w:firstLine="709"/>
        <w:jc w:val="both"/>
        <w:rPr>
          <w:sz w:val="28"/>
          <w:szCs w:val="28"/>
        </w:rPr>
      </w:pPr>
      <w:r w:rsidRPr="00DC6BB2">
        <w:rPr>
          <w:sz w:val="28"/>
          <w:szCs w:val="28"/>
        </w:rPr>
        <w:t>Срок полномочий лиц, замещающих муниципальные должности в</w:t>
      </w:r>
      <w:r w:rsidRPr="00B21992">
        <w:rPr>
          <w:sz w:val="28"/>
          <w:szCs w:val="28"/>
        </w:rPr>
        <w:t xml:space="preserve"> Трехгорном городском округе, составляет пять лет.</w:t>
      </w:r>
    </w:p>
    <w:p w:rsidR="00DD49CD" w:rsidRPr="00DD49CD" w:rsidRDefault="00DD49CD" w:rsidP="007304D1">
      <w:pPr>
        <w:ind w:firstLine="709"/>
        <w:jc w:val="both"/>
        <w:rPr>
          <w:color w:val="000000"/>
          <w:sz w:val="28"/>
          <w:szCs w:val="28"/>
          <w:lang w:val="en-US"/>
        </w:rPr>
      </w:pPr>
    </w:p>
    <w:p w:rsidR="007304D1" w:rsidRPr="00B21992" w:rsidRDefault="007304D1" w:rsidP="007304D1">
      <w:pPr>
        <w:ind w:firstLine="709"/>
        <w:jc w:val="both"/>
        <w:rPr>
          <w:b/>
          <w:color w:val="000000"/>
          <w:sz w:val="28"/>
          <w:szCs w:val="28"/>
        </w:rPr>
      </w:pPr>
      <w:r w:rsidRPr="00B21992">
        <w:rPr>
          <w:b/>
          <w:color w:val="000000"/>
          <w:sz w:val="28"/>
          <w:szCs w:val="28"/>
        </w:rPr>
        <w:t>Глава V. ПРЕДСТАВИТЕЛЬНЫЙ ОРГАН ТРЕХГОРНОГО ГОРОДСКОГО ОКРУГА</w:t>
      </w:r>
    </w:p>
    <w:p w:rsidR="007304D1" w:rsidRPr="00B21992" w:rsidRDefault="007304D1" w:rsidP="007304D1">
      <w:pPr>
        <w:ind w:firstLine="709"/>
        <w:jc w:val="both"/>
        <w:rPr>
          <w:b/>
          <w:color w:val="000000"/>
          <w:sz w:val="28"/>
          <w:szCs w:val="28"/>
        </w:rPr>
      </w:pPr>
    </w:p>
    <w:p w:rsidR="007304D1" w:rsidRPr="00B21992" w:rsidRDefault="007304D1" w:rsidP="007304D1">
      <w:pPr>
        <w:ind w:firstLine="709"/>
        <w:jc w:val="both"/>
        <w:rPr>
          <w:b/>
          <w:color w:val="000000"/>
          <w:sz w:val="28"/>
          <w:szCs w:val="28"/>
        </w:rPr>
      </w:pPr>
      <w:r w:rsidRPr="00B21992">
        <w:rPr>
          <w:b/>
          <w:color w:val="000000"/>
          <w:sz w:val="28"/>
          <w:szCs w:val="28"/>
        </w:rPr>
        <w:t xml:space="preserve">Статья </w:t>
      </w:r>
      <w:r w:rsidR="00501784">
        <w:rPr>
          <w:b/>
          <w:color w:val="000000"/>
          <w:sz w:val="28"/>
          <w:szCs w:val="28"/>
          <w:lang w:val="en-US"/>
        </w:rPr>
        <w:t>19</w:t>
      </w:r>
      <w:r w:rsidRPr="00B21992">
        <w:rPr>
          <w:b/>
          <w:color w:val="000000"/>
          <w:sz w:val="28"/>
          <w:szCs w:val="28"/>
        </w:rPr>
        <w:t>. Собрание депутатов - представительный орган Трехгорного городского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1. Собрание депутатов является выборным, постоянно действующим представительным органом </w:t>
      </w:r>
      <w:r>
        <w:rPr>
          <w:color w:val="000000"/>
          <w:sz w:val="28"/>
          <w:szCs w:val="28"/>
        </w:rPr>
        <w:t>Трехгорного городского округа</w:t>
      </w:r>
      <w:r w:rsidRPr="00072839">
        <w:rPr>
          <w:color w:val="000000"/>
          <w:sz w:val="28"/>
          <w:szCs w:val="28"/>
        </w:rPr>
        <w:t xml:space="preserve">. </w:t>
      </w:r>
    </w:p>
    <w:p w:rsidR="007304D1" w:rsidRPr="00072839" w:rsidRDefault="007304D1" w:rsidP="007304D1">
      <w:pPr>
        <w:ind w:firstLine="709"/>
        <w:jc w:val="both"/>
        <w:rPr>
          <w:color w:val="000000"/>
          <w:sz w:val="28"/>
          <w:szCs w:val="28"/>
        </w:rPr>
      </w:pPr>
      <w:r w:rsidRPr="00072839">
        <w:rPr>
          <w:color w:val="000000"/>
          <w:sz w:val="28"/>
          <w:szCs w:val="28"/>
        </w:rPr>
        <w:t xml:space="preserve">2. Собрание депутатов избирается сроком на пять лет. </w:t>
      </w:r>
    </w:p>
    <w:p w:rsidR="007304D1" w:rsidRPr="00072839" w:rsidRDefault="007304D1" w:rsidP="007304D1">
      <w:pPr>
        <w:ind w:firstLine="709"/>
        <w:jc w:val="both"/>
        <w:rPr>
          <w:color w:val="000000"/>
          <w:sz w:val="28"/>
          <w:szCs w:val="28"/>
        </w:rPr>
      </w:pPr>
      <w:r w:rsidRPr="00072839">
        <w:rPr>
          <w:color w:val="000000"/>
          <w:sz w:val="28"/>
          <w:szCs w:val="28"/>
        </w:rPr>
        <w:t>3. Численность депутатов Собрания депутатов составляет</w:t>
      </w:r>
      <w:r>
        <w:rPr>
          <w:color w:val="000000"/>
          <w:sz w:val="28"/>
          <w:szCs w:val="28"/>
        </w:rPr>
        <w:t xml:space="preserve"> - 20</w:t>
      </w:r>
      <w:r w:rsidRPr="00072839">
        <w:rPr>
          <w:color w:val="000000"/>
          <w:sz w:val="28"/>
          <w:szCs w:val="28"/>
        </w:rPr>
        <w:t xml:space="preserve"> человек.</w:t>
      </w:r>
    </w:p>
    <w:p w:rsidR="007304D1" w:rsidRPr="00072839" w:rsidRDefault="007304D1" w:rsidP="007304D1">
      <w:pPr>
        <w:ind w:firstLine="709"/>
        <w:jc w:val="both"/>
        <w:rPr>
          <w:color w:val="000000"/>
          <w:sz w:val="28"/>
          <w:szCs w:val="28"/>
        </w:rPr>
      </w:pPr>
      <w:r w:rsidRPr="00072839">
        <w:rPr>
          <w:color w:val="000000"/>
          <w:sz w:val="28"/>
          <w:szCs w:val="28"/>
        </w:rPr>
        <w:t>4. Депутаты Собрания депутатов избираются на муниципальных выборах на основе всеобщего равного и прямого избирательного права при тайном голосовании.</w:t>
      </w:r>
    </w:p>
    <w:p w:rsidR="007304D1" w:rsidRPr="00072839" w:rsidRDefault="007304D1" w:rsidP="007304D1">
      <w:pPr>
        <w:ind w:firstLine="709"/>
        <w:jc w:val="both"/>
        <w:rPr>
          <w:color w:val="000000"/>
          <w:sz w:val="28"/>
          <w:szCs w:val="28"/>
        </w:rPr>
      </w:pPr>
      <w:r w:rsidRPr="00072839">
        <w:rPr>
          <w:color w:val="000000"/>
          <w:sz w:val="28"/>
          <w:szCs w:val="28"/>
        </w:rPr>
        <w:t>5. Собрание депутатов правомочно в случае избрания не менее двух третей от установленной численности депутатов.</w:t>
      </w:r>
    </w:p>
    <w:p w:rsidR="007304D1" w:rsidRPr="00072839" w:rsidRDefault="007304D1" w:rsidP="007304D1">
      <w:pPr>
        <w:ind w:firstLine="709"/>
        <w:jc w:val="both"/>
        <w:rPr>
          <w:color w:val="000000"/>
          <w:sz w:val="28"/>
          <w:szCs w:val="28"/>
        </w:rPr>
      </w:pPr>
      <w:r w:rsidRPr="00072839">
        <w:rPr>
          <w:color w:val="000000"/>
          <w:sz w:val="28"/>
          <w:szCs w:val="28"/>
        </w:rPr>
        <w:t>6. В структуру Собрания депутатов входят избираемые из числа депутатов председатель Собрания депутатов, заместитель председателя Собрания депутатов, постоянные и временные комиссии.</w:t>
      </w:r>
    </w:p>
    <w:p w:rsidR="007304D1" w:rsidRPr="00072839" w:rsidRDefault="007304D1" w:rsidP="007304D1">
      <w:pPr>
        <w:ind w:firstLine="709"/>
        <w:jc w:val="both"/>
        <w:rPr>
          <w:color w:val="000000"/>
          <w:sz w:val="28"/>
          <w:szCs w:val="28"/>
        </w:rPr>
      </w:pPr>
      <w:r w:rsidRPr="00072839">
        <w:rPr>
          <w:color w:val="000000"/>
          <w:sz w:val="28"/>
          <w:szCs w:val="28"/>
        </w:rPr>
        <w:t xml:space="preserve">Правовое и организационно-методическое обеспечение деятельности Собрания депутатов осуществляет аппарат Собрания депутатов. Организация деятельности аппарата регулируется правовым актом Собрания депутатов. </w:t>
      </w:r>
    </w:p>
    <w:p w:rsidR="007304D1" w:rsidRPr="00072839" w:rsidRDefault="007304D1" w:rsidP="007304D1">
      <w:pPr>
        <w:ind w:firstLine="709"/>
        <w:jc w:val="both"/>
        <w:rPr>
          <w:color w:val="000000"/>
          <w:sz w:val="28"/>
          <w:szCs w:val="28"/>
        </w:rPr>
      </w:pPr>
      <w:r w:rsidRPr="00072839">
        <w:rPr>
          <w:color w:val="000000"/>
          <w:sz w:val="28"/>
          <w:szCs w:val="28"/>
        </w:rPr>
        <w:t>7. Депутаты Собрания депутатов осуществляют свои полномочия, как правило, на непостоянной основе.</w:t>
      </w:r>
    </w:p>
    <w:p w:rsidR="007304D1" w:rsidRPr="00072839" w:rsidRDefault="007304D1" w:rsidP="007304D1">
      <w:pPr>
        <w:ind w:firstLine="709"/>
        <w:jc w:val="both"/>
        <w:rPr>
          <w:color w:val="000000"/>
          <w:sz w:val="28"/>
          <w:szCs w:val="28"/>
        </w:rPr>
      </w:pPr>
      <w:r w:rsidRPr="00072839">
        <w:rPr>
          <w:color w:val="000000"/>
          <w:sz w:val="28"/>
          <w:szCs w:val="28"/>
        </w:rPr>
        <w:t xml:space="preserve">Председатель Собрания депутатов, заместитель председателя Собрания депутатов по решению Собрания депутатов могут осуществлять свои </w:t>
      </w:r>
      <w:proofErr w:type="gramStart"/>
      <w:r w:rsidRPr="00072839">
        <w:rPr>
          <w:color w:val="000000"/>
          <w:sz w:val="28"/>
          <w:szCs w:val="28"/>
        </w:rPr>
        <w:t>полномочия</w:t>
      </w:r>
      <w:proofErr w:type="gramEnd"/>
      <w:r w:rsidRPr="00072839">
        <w:rPr>
          <w:color w:val="000000"/>
          <w:sz w:val="28"/>
          <w:szCs w:val="28"/>
        </w:rPr>
        <w:t xml:space="preserve"> как на постоянной основе, так и на непостоянной основе.</w:t>
      </w:r>
    </w:p>
    <w:p w:rsidR="007304D1" w:rsidRPr="00072839" w:rsidRDefault="007304D1" w:rsidP="007304D1">
      <w:pPr>
        <w:ind w:firstLine="709"/>
        <w:jc w:val="both"/>
        <w:rPr>
          <w:color w:val="000000"/>
          <w:sz w:val="28"/>
          <w:szCs w:val="28"/>
        </w:rPr>
      </w:pPr>
      <w:r w:rsidRPr="00072839">
        <w:rPr>
          <w:color w:val="000000"/>
          <w:sz w:val="28"/>
          <w:szCs w:val="28"/>
        </w:rPr>
        <w:t>На постоянной основе по решению Собрания депутатов могут осуществлять свои полномочия не более 10 процентов депутатов от установленной численности.</w:t>
      </w:r>
    </w:p>
    <w:p w:rsidR="007304D1" w:rsidRPr="00072839" w:rsidRDefault="007304D1" w:rsidP="007304D1">
      <w:pPr>
        <w:ind w:firstLine="709"/>
        <w:jc w:val="both"/>
        <w:rPr>
          <w:color w:val="000000"/>
          <w:sz w:val="28"/>
          <w:szCs w:val="28"/>
        </w:rPr>
      </w:pPr>
      <w:r w:rsidRPr="00072839">
        <w:rPr>
          <w:color w:val="000000"/>
          <w:sz w:val="28"/>
          <w:szCs w:val="28"/>
        </w:rPr>
        <w:t xml:space="preserve">8. Основной формой работы Собрания депутатов является заседание. Заседание считается правомочным, если на нем присутствует не менее 50 процентов от числа избранных депутатов. Вновь избранное Собрание депутатов собирается на первое заседание не позднее 30 дней со дня его избрания в правомочном составе. Заседания Собрания депутатов проводятся не реже одного раза в три месяца. </w:t>
      </w:r>
    </w:p>
    <w:p w:rsidR="007304D1" w:rsidRPr="00072839" w:rsidRDefault="007304D1" w:rsidP="007304D1">
      <w:pPr>
        <w:ind w:firstLine="709"/>
        <w:jc w:val="both"/>
        <w:rPr>
          <w:color w:val="000000"/>
          <w:sz w:val="28"/>
          <w:szCs w:val="28"/>
        </w:rPr>
      </w:pPr>
      <w:r w:rsidRPr="00072839">
        <w:rPr>
          <w:color w:val="000000"/>
          <w:sz w:val="28"/>
          <w:szCs w:val="28"/>
        </w:rPr>
        <w:t>9. Порядок созыва, подготовки и проведения заседаний Собрания депутатов, порядок рассмотрения и принятия решений, осуществления контрольных полномочий, а также правила организационно-технического обеспечения работы заседаний и другие вопросы организации деятельности Собрания депутатов устанавливаются Регламентом Собрания депутатов (далее – Регламент), утверждаемым большинством голосов от числа избранных депутатов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10. Расходы на обеспечение деятельности Собрания депутатов предусматриваются в бюджете </w:t>
      </w:r>
      <w:r>
        <w:rPr>
          <w:color w:val="000000"/>
          <w:sz w:val="28"/>
          <w:szCs w:val="28"/>
        </w:rPr>
        <w:t>Трехгорного городского округа</w:t>
      </w:r>
      <w:r w:rsidRPr="00072839">
        <w:rPr>
          <w:color w:val="000000"/>
          <w:sz w:val="28"/>
          <w:szCs w:val="28"/>
        </w:rPr>
        <w:t xml:space="preserve"> отдельно от других расходов в соответствии с классификацией расходов бюджетов Российской Федерации. </w:t>
      </w:r>
    </w:p>
    <w:p w:rsidR="007304D1" w:rsidRPr="00072839" w:rsidRDefault="007304D1" w:rsidP="007304D1">
      <w:pPr>
        <w:ind w:firstLine="709"/>
        <w:jc w:val="both"/>
        <w:rPr>
          <w:color w:val="000000"/>
          <w:sz w:val="28"/>
          <w:szCs w:val="28"/>
        </w:rPr>
      </w:pPr>
      <w:r w:rsidRPr="00072839">
        <w:rPr>
          <w:color w:val="000000"/>
          <w:sz w:val="28"/>
          <w:szCs w:val="28"/>
        </w:rPr>
        <w:t>11. Собрание депутатов обладает правом законодательной инициативы в Законодательном собрании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12. Из числа депутатов могут избираться постоянные комиссии по вопросам, отнесенным к компетенции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Структура, порядок формирования, полномочия и организация работы постоянных комиссий определяются Регламентом.</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13. Дистанционное участие в заседаниях Собрания депутатов обеспечивается путем проведения заочного поименного голосования по проекту муниципального правового акта, не имеющего нормативного характера, и (или) проведения заседания в формате видеоконференции с использованием дистанционного голосования. </w:t>
      </w:r>
    </w:p>
    <w:p w:rsidR="007304D1" w:rsidRPr="00394CBB" w:rsidRDefault="007304D1" w:rsidP="007304D1">
      <w:pPr>
        <w:ind w:firstLine="709"/>
        <w:jc w:val="both"/>
        <w:rPr>
          <w:color w:val="000000"/>
          <w:sz w:val="28"/>
          <w:szCs w:val="28"/>
        </w:rPr>
      </w:pPr>
      <w:r w:rsidRPr="00072839">
        <w:rPr>
          <w:color w:val="000000"/>
          <w:sz w:val="28"/>
          <w:szCs w:val="28"/>
        </w:rPr>
        <w:t xml:space="preserve">Порядок дистанционного участия депутатов в заседаниях Собрания </w:t>
      </w:r>
      <w:r w:rsidRPr="00394CBB">
        <w:rPr>
          <w:color w:val="000000"/>
          <w:sz w:val="28"/>
          <w:szCs w:val="28"/>
        </w:rPr>
        <w:t>депутатов устанавливается Регламентом.</w:t>
      </w:r>
    </w:p>
    <w:p w:rsidR="007304D1" w:rsidRPr="00394CBB" w:rsidRDefault="007304D1" w:rsidP="007304D1">
      <w:pPr>
        <w:ind w:firstLine="709"/>
        <w:jc w:val="both"/>
        <w:rPr>
          <w:sz w:val="28"/>
          <w:szCs w:val="28"/>
        </w:rPr>
      </w:pPr>
      <w:r w:rsidRPr="00394CBB">
        <w:rPr>
          <w:sz w:val="28"/>
          <w:szCs w:val="28"/>
        </w:rPr>
        <w:t>Решение о проведении заочного поименного голосования по проекту муниципального правового акта, не имеющего нормативного характера, может быть принято председателем Собрания депутатов в исключительных случаях, не терпящих отлагательства:</w:t>
      </w:r>
    </w:p>
    <w:p w:rsidR="007304D1" w:rsidRPr="00394CBB" w:rsidRDefault="007304D1" w:rsidP="007304D1">
      <w:pPr>
        <w:ind w:firstLine="709"/>
        <w:jc w:val="both"/>
        <w:rPr>
          <w:sz w:val="28"/>
          <w:szCs w:val="28"/>
        </w:rPr>
      </w:pPr>
      <w:r w:rsidRPr="00394CBB">
        <w:rPr>
          <w:sz w:val="28"/>
          <w:szCs w:val="28"/>
        </w:rPr>
        <w:t>1) по вопросу назначения публичных слушаний по проектам решений Собрания депутатов;</w:t>
      </w:r>
    </w:p>
    <w:p w:rsidR="007304D1" w:rsidRPr="00394CBB" w:rsidRDefault="007304D1" w:rsidP="007304D1">
      <w:pPr>
        <w:ind w:firstLine="709"/>
        <w:jc w:val="both"/>
        <w:rPr>
          <w:sz w:val="28"/>
          <w:szCs w:val="28"/>
        </w:rPr>
      </w:pPr>
      <w:r w:rsidRPr="00394CBB">
        <w:rPr>
          <w:sz w:val="28"/>
          <w:szCs w:val="28"/>
        </w:rPr>
        <w:t>2) внесение изменений в решения Собрания депутатов технического характера (исправление ошибок, опечаток).</w:t>
      </w:r>
    </w:p>
    <w:p w:rsidR="007304D1" w:rsidRPr="00394CBB" w:rsidRDefault="007304D1" w:rsidP="007304D1">
      <w:pPr>
        <w:ind w:firstLine="709"/>
        <w:jc w:val="both"/>
        <w:rPr>
          <w:sz w:val="28"/>
          <w:szCs w:val="28"/>
        </w:rPr>
      </w:pPr>
      <w:r w:rsidRPr="00394CBB">
        <w:rPr>
          <w:sz w:val="28"/>
          <w:szCs w:val="28"/>
        </w:rPr>
        <w:t>3) рассмотрение вопросов о награждении работников органов местного самоуправления округа по инициативе работодателя, главы округа, депутатов, инициативной группы, в соответствии с порядком, утвержденным Регламентом Собрания депутатов.</w:t>
      </w:r>
    </w:p>
    <w:p w:rsidR="007304D1" w:rsidRPr="00D80D3B" w:rsidRDefault="007304D1" w:rsidP="007304D1">
      <w:pPr>
        <w:ind w:firstLine="709"/>
        <w:jc w:val="both"/>
        <w:rPr>
          <w:color w:val="000000"/>
          <w:sz w:val="28"/>
          <w:szCs w:val="28"/>
        </w:rPr>
      </w:pPr>
      <w:proofErr w:type="gramStart"/>
      <w:r w:rsidRPr="00394CBB">
        <w:rPr>
          <w:color w:val="000000"/>
          <w:sz w:val="28"/>
          <w:szCs w:val="28"/>
        </w:rPr>
        <w:t>Решение о проведения заседания в формате видеоконференции с</w:t>
      </w:r>
      <w:r w:rsidRPr="00D80D3B">
        <w:rPr>
          <w:color w:val="000000"/>
          <w:sz w:val="28"/>
          <w:szCs w:val="28"/>
        </w:rPr>
        <w:t xml:space="preserve"> использованием дистанционного голосования может быть принято председателем </w:t>
      </w:r>
      <w:r>
        <w:rPr>
          <w:color w:val="000000"/>
          <w:sz w:val="28"/>
          <w:szCs w:val="28"/>
        </w:rPr>
        <w:t xml:space="preserve">Собрания депутатов городского округа </w:t>
      </w:r>
      <w:r w:rsidRPr="00D80D3B">
        <w:rPr>
          <w:color w:val="000000"/>
          <w:sz w:val="28"/>
          <w:szCs w:val="28"/>
        </w:rPr>
        <w:t>на основании правовых актов федеральных органов государственной власти, либо органов государственной власти Челябинской области, направленных на предупреждение возникновения и распространения инфекционных заболеваний, представляющих опасность для окружающих, предупреждение чрезвычайных ситуаций природного и техногенного характера и запрещающих мероприятия или ограничивающих число участников мероприятий</w:t>
      </w:r>
      <w:proofErr w:type="gramEnd"/>
      <w:r w:rsidRPr="00D80D3B">
        <w:rPr>
          <w:color w:val="000000"/>
          <w:sz w:val="28"/>
          <w:szCs w:val="28"/>
        </w:rPr>
        <w:t>, на период действия указанных правовых актов, а также в случае введения режима повышенной готовности, чрезвычайной ситуации, чрезвычайного положения и в иных исключительных случаях, установленных Регламентом.</w:t>
      </w:r>
    </w:p>
    <w:p w:rsidR="007304D1" w:rsidRPr="00B21992" w:rsidRDefault="007304D1" w:rsidP="007304D1">
      <w:pPr>
        <w:ind w:firstLine="709"/>
        <w:jc w:val="both"/>
        <w:rPr>
          <w:color w:val="000000"/>
          <w:sz w:val="28"/>
          <w:szCs w:val="28"/>
        </w:rPr>
      </w:pPr>
      <w:r w:rsidRPr="00B21992">
        <w:rPr>
          <w:color w:val="000000"/>
          <w:sz w:val="28"/>
          <w:szCs w:val="28"/>
        </w:rPr>
        <w:t>14. Заседания Собрания депутатов проводятся гласно и носят, как правило, открытый характер.</w:t>
      </w:r>
    </w:p>
    <w:p w:rsidR="007304D1" w:rsidRPr="00B21992" w:rsidRDefault="007304D1" w:rsidP="007304D1">
      <w:pPr>
        <w:ind w:firstLine="709"/>
        <w:jc w:val="both"/>
        <w:rPr>
          <w:color w:val="000000"/>
          <w:sz w:val="28"/>
          <w:szCs w:val="28"/>
        </w:rPr>
      </w:pPr>
      <w:r w:rsidRPr="00B21992">
        <w:rPr>
          <w:color w:val="000000"/>
          <w:sz w:val="28"/>
          <w:szCs w:val="28"/>
        </w:rPr>
        <w:t>Собрание депутатов может принять решение о проведении закрытого заседания по предложению председательствующего на заседании Собрания депутатов или депутатами. Решение о проведении закрытого заседания и его составе принимается большинством голосов от присутствующего числа депутатов Собрания. Сведения о содержании закрытых заседаний Собрания не подлежат разглашению и могут быть использованы только для деятельности депутатов Собрания депутатов.</w:t>
      </w:r>
    </w:p>
    <w:p w:rsidR="007304D1" w:rsidRPr="00B21992" w:rsidRDefault="007304D1" w:rsidP="007304D1">
      <w:pPr>
        <w:ind w:firstLine="709"/>
        <w:jc w:val="both"/>
        <w:rPr>
          <w:color w:val="000000"/>
          <w:sz w:val="28"/>
          <w:szCs w:val="28"/>
        </w:rPr>
      </w:pPr>
      <w:r w:rsidRPr="00B21992">
        <w:rPr>
          <w:color w:val="000000"/>
          <w:sz w:val="28"/>
          <w:szCs w:val="28"/>
        </w:rPr>
        <w:t>Глава округа и прокурор вправе присутствовать на любых, в том числе закрытых заседаниях Собрания депутатов.</w:t>
      </w:r>
    </w:p>
    <w:p w:rsidR="007304D1" w:rsidRPr="00B21992" w:rsidRDefault="007304D1" w:rsidP="007304D1">
      <w:pPr>
        <w:ind w:firstLine="709"/>
        <w:jc w:val="both"/>
        <w:rPr>
          <w:color w:val="000000"/>
          <w:sz w:val="28"/>
          <w:szCs w:val="28"/>
        </w:rPr>
      </w:pPr>
      <w:r w:rsidRPr="00B21992">
        <w:rPr>
          <w:color w:val="000000"/>
          <w:sz w:val="28"/>
          <w:szCs w:val="28"/>
        </w:rPr>
        <w:t xml:space="preserve">15. </w:t>
      </w:r>
      <w:proofErr w:type="gramStart"/>
      <w:r w:rsidRPr="00B21992">
        <w:rPr>
          <w:color w:val="000000"/>
          <w:sz w:val="28"/>
          <w:szCs w:val="28"/>
        </w:rPr>
        <w:t xml:space="preserve">Внеочередные заседания Собрания депутатов созываются по инициативе Председателя Собрания депутатов, инициативе не менее одной трети от избранного состава Собрания депутатов, по требованию одного </w:t>
      </w:r>
      <w:r w:rsidRPr="00B21992">
        <w:rPr>
          <w:color w:val="000000"/>
          <w:sz w:val="28"/>
          <w:szCs w:val="28"/>
        </w:rPr>
        <w:lastRenderedPageBreak/>
        <w:t>процента жителей муниципального округа, обладающих избирательным правом, по требованию Главы округа не позднее, чем в течение двух недель после подачи письменного предложения о проведении внеочередного заседания с указанием вопросов, выносимых на обсуждение.</w:t>
      </w:r>
      <w:proofErr w:type="gramEnd"/>
    </w:p>
    <w:p w:rsidR="007304D1" w:rsidRPr="00B21992" w:rsidRDefault="007304D1" w:rsidP="007304D1">
      <w:pPr>
        <w:ind w:firstLine="709"/>
        <w:jc w:val="both"/>
        <w:rPr>
          <w:color w:val="000000"/>
          <w:sz w:val="28"/>
          <w:szCs w:val="28"/>
        </w:rPr>
      </w:pPr>
    </w:p>
    <w:p w:rsidR="007304D1" w:rsidRPr="00501784" w:rsidRDefault="007304D1" w:rsidP="007304D1">
      <w:pPr>
        <w:ind w:firstLine="709"/>
        <w:jc w:val="both"/>
        <w:rPr>
          <w:b/>
          <w:color w:val="000000"/>
          <w:sz w:val="28"/>
          <w:szCs w:val="28"/>
        </w:rPr>
      </w:pPr>
      <w:r w:rsidRPr="00501784">
        <w:rPr>
          <w:b/>
          <w:color w:val="000000"/>
          <w:sz w:val="28"/>
          <w:szCs w:val="28"/>
        </w:rPr>
        <w:t>Статья 2</w:t>
      </w:r>
      <w:r w:rsidR="00501784">
        <w:rPr>
          <w:b/>
          <w:color w:val="000000"/>
          <w:sz w:val="28"/>
          <w:szCs w:val="28"/>
          <w:lang w:val="en-US"/>
        </w:rPr>
        <w:t>0</w:t>
      </w:r>
      <w:r w:rsidRPr="00501784">
        <w:rPr>
          <w:b/>
          <w:color w:val="000000"/>
          <w:sz w:val="28"/>
          <w:szCs w:val="28"/>
        </w:rPr>
        <w:t>. Полномочия Собрания депутатов</w:t>
      </w:r>
    </w:p>
    <w:p w:rsidR="007304D1" w:rsidRPr="00B21992" w:rsidRDefault="007304D1" w:rsidP="007304D1">
      <w:pPr>
        <w:ind w:firstLine="709"/>
        <w:jc w:val="both"/>
        <w:rPr>
          <w:color w:val="000000"/>
          <w:sz w:val="28"/>
          <w:szCs w:val="28"/>
        </w:rPr>
      </w:pPr>
    </w:p>
    <w:p w:rsidR="007304D1" w:rsidRPr="00B21992" w:rsidRDefault="007304D1" w:rsidP="007304D1">
      <w:pPr>
        <w:ind w:firstLine="709"/>
        <w:jc w:val="both"/>
        <w:rPr>
          <w:color w:val="000000"/>
          <w:sz w:val="28"/>
          <w:szCs w:val="28"/>
        </w:rPr>
      </w:pPr>
      <w:r w:rsidRPr="00B21992">
        <w:rPr>
          <w:color w:val="000000"/>
          <w:sz w:val="28"/>
          <w:szCs w:val="28"/>
        </w:rPr>
        <w:t>1. В исключительной компетенции Собрания депутатов находятся:</w:t>
      </w:r>
    </w:p>
    <w:p w:rsidR="007304D1" w:rsidRPr="00B21992" w:rsidRDefault="007304D1" w:rsidP="007304D1">
      <w:pPr>
        <w:ind w:firstLine="709"/>
        <w:jc w:val="both"/>
        <w:rPr>
          <w:color w:val="000000"/>
          <w:sz w:val="28"/>
          <w:szCs w:val="28"/>
        </w:rPr>
      </w:pPr>
      <w:r w:rsidRPr="00B21992">
        <w:rPr>
          <w:color w:val="000000"/>
          <w:sz w:val="28"/>
          <w:szCs w:val="28"/>
        </w:rPr>
        <w:t>1) принятие устава Трехгорного городского округа и внесение в него изменений и дополнений;</w:t>
      </w:r>
    </w:p>
    <w:p w:rsidR="007304D1" w:rsidRPr="00B21992" w:rsidRDefault="007304D1" w:rsidP="007304D1">
      <w:pPr>
        <w:ind w:firstLine="709"/>
        <w:jc w:val="both"/>
        <w:rPr>
          <w:color w:val="000000"/>
          <w:sz w:val="28"/>
          <w:szCs w:val="28"/>
        </w:rPr>
      </w:pPr>
      <w:r w:rsidRPr="00B21992">
        <w:rPr>
          <w:color w:val="000000"/>
          <w:sz w:val="28"/>
          <w:szCs w:val="28"/>
        </w:rPr>
        <w:t>2) утверждение местного бюджета и отчета о его исполнении;</w:t>
      </w:r>
    </w:p>
    <w:p w:rsidR="007304D1" w:rsidRPr="00B21992" w:rsidRDefault="007304D1" w:rsidP="007304D1">
      <w:pPr>
        <w:ind w:firstLine="709"/>
        <w:jc w:val="both"/>
        <w:rPr>
          <w:color w:val="000000"/>
          <w:sz w:val="28"/>
          <w:szCs w:val="28"/>
        </w:rPr>
      </w:pPr>
      <w:r w:rsidRPr="00B21992">
        <w:rPr>
          <w:color w:val="000000"/>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7304D1" w:rsidRPr="00B21992" w:rsidRDefault="007304D1" w:rsidP="007304D1">
      <w:pPr>
        <w:ind w:firstLine="709"/>
        <w:jc w:val="both"/>
        <w:rPr>
          <w:color w:val="000000"/>
          <w:sz w:val="28"/>
          <w:szCs w:val="28"/>
        </w:rPr>
      </w:pPr>
      <w:r w:rsidRPr="00B21992">
        <w:rPr>
          <w:color w:val="000000"/>
          <w:sz w:val="28"/>
          <w:szCs w:val="28"/>
        </w:rPr>
        <w:t>4) утверждение стратегии социально-экономического развития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5) определение порядка управления и распоряжения имуществом, находящимся в муниципальной собственности;</w:t>
      </w:r>
    </w:p>
    <w:p w:rsidR="007304D1" w:rsidRPr="00B21992" w:rsidRDefault="007304D1" w:rsidP="007304D1">
      <w:pPr>
        <w:ind w:firstLine="709"/>
        <w:jc w:val="both"/>
        <w:rPr>
          <w:color w:val="000000"/>
          <w:sz w:val="28"/>
          <w:szCs w:val="28"/>
        </w:rPr>
      </w:pPr>
      <w:r w:rsidRPr="00B21992">
        <w:rPr>
          <w:color w:val="000000"/>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304D1" w:rsidRPr="00B21992" w:rsidRDefault="007304D1" w:rsidP="007304D1">
      <w:pPr>
        <w:ind w:firstLine="709"/>
        <w:jc w:val="both"/>
        <w:rPr>
          <w:color w:val="000000"/>
          <w:sz w:val="28"/>
          <w:szCs w:val="28"/>
        </w:rPr>
      </w:pPr>
      <w:r w:rsidRPr="00B21992">
        <w:rPr>
          <w:color w:val="000000"/>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7304D1" w:rsidRPr="00B21992" w:rsidRDefault="007304D1" w:rsidP="007304D1">
      <w:pPr>
        <w:ind w:firstLine="709"/>
        <w:jc w:val="both"/>
        <w:rPr>
          <w:color w:val="000000"/>
          <w:sz w:val="28"/>
          <w:szCs w:val="28"/>
        </w:rPr>
      </w:pPr>
      <w:r w:rsidRPr="00B21992">
        <w:rPr>
          <w:color w:val="000000"/>
          <w:sz w:val="28"/>
          <w:szCs w:val="28"/>
        </w:rPr>
        <w:t xml:space="preserve">8) </w:t>
      </w:r>
      <w:proofErr w:type="gramStart"/>
      <w:r w:rsidRPr="00B21992">
        <w:rPr>
          <w:color w:val="000000"/>
          <w:sz w:val="28"/>
          <w:szCs w:val="28"/>
        </w:rPr>
        <w:t>контроль за</w:t>
      </w:r>
      <w:proofErr w:type="gramEnd"/>
      <w:r w:rsidRPr="00B21992">
        <w:rPr>
          <w:color w:val="000000"/>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7304D1" w:rsidRPr="00B21992" w:rsidRDefault="007304D1" w:rsidP="007304D1">
      <w:pPr>
        <w:ind w:firstLine="709"/>
        <w:jc w:val="both"/>
        <w:rPr>
          <w:color w:val="000000"/>
          <w:sz w:val="28"/>
          <w:szCs w:val="28"/>
        </w:rPr>
      </w:pPr>
      <w:r w:rsidRPr="00B21992">
        <w:rPr>
          <w:color w:val="000000"/>
          <w:sz w:val="28"/>
          <w:szCs w:val="28"/>
        </w:rPr>
        <w:t>9) принятие решения об удалении главы Трехгорного городского округа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7304D1" w:rsidRPr="00B21992" w:rsidRDefault="007304D1" w:rsidP="007304D1">
      <w:pPr>
        <w:ind w:firstLine="709"/>
        <w:jc w:val="both"/>
        <w:rPr>
          <w:color w:val="000000"/>
          <w:sz w:val="28"/>
          <w:szCs w:val="28"/>
        </w:rPr>
      </w:pPr>
      <w:r w:rsidRPr="00B21992">
        <w:rPr>
          <w:color w:val="000000"/>
          <w:sz w:val="28"/>
          <w:szCs w:val="28"/>
        </w:rPr>
        <w:t>10) утверждение правил благоустройства территории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11) заслушивание ежегодных отчетов главы Трехгорного городского округа, главы местной администрации о результатах их деятельности, деятельности местной администрации и иных подведомственных главе Трехгорного городского округа органов местного самоуправления, в том числе о решении вопросов, поставленных Собранием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2. Кроме полномочий, указанных в пункте 1 настоящей статьи, к полномочиям Собрания депутатов Трехгорного городского округа также относятся:</w:t>
      </w:r>
    </w:p>
    <w:p w:rsidR="007304D1" w:rsidRPr="00B21992" w:rsidRDefault="007304D1" w:rsidP="007304D1">
      <w:pPr>
        <w:ind w:firstLine="709"/>
        <w:jc w:val="both"/>
        <w:rPr>
          <w:color w:val="000000"/>
          <w:sz w:val="28"/>
          <w:szCs w:val="28"/>
        </w:rPr>
      </w:pPr>
      <w:r w:rsidRPr="00B21992">
        <w:rPr>
          <w:color w:val="000000"/>
          <w:sz w:val="28"/>
          <w:szCs w:val="28"/>
        </w:rPr>
        <w:t>1)</w:t>
      </w:r>
      <w:r w:rsidRPr="00B21992">
        <w:rPr>
          <w:color w:val="000000"/>
          <w:sz w:val="28"/>
          <w:szCs w:val="28"/>
        </w:rPr>
        <w:tab/>
        <w:t xml:space="preserve"> определение </w:t>
      </w:r>
      <w:proofErr w:type="gramStart"/>
      <w:r w:rsidRPr="00B21992">
        <w:rPr>
          <w:color w:val="000000"/>
          <w:sz w:val="28"/>
          <w:szCs w:val="28"/>
        </w:rPr>
        <w:t>направлений использования средств бюджета Трехгорного городского округа</w:t>
      </w:r>
      <w:proofErr w:type="gramEnd"/>
      <w:r w:rsidRPr="00B21992">
        <w:rPr>
          <w:color w:val="000000"/>
          <w:sz w:val="28"/>
          <w:szCs w:val="28"/>
        </w:rPr>
        <w:t>;</w:t>
      </w:r>
    </w:p>
    <w:p w:rsidR="007304D1" w:rsidRPr="00B21992" w:rsidRDefault="007304D1" w:rsidP="007304D1">
      <w:pPr>
        <w:ind w:firstLine="709"/>
        <w:jc w:val="both"/>
        <w:rPr>
          <w:color w:val="000000"/>
          <w:sz w:val="28"/>
          <w:szCs w:val="28"/>
        </w:rPr>
      </w:pPr>
      <w:r w:rsidRPr="00B21992">
        <w:rPr>
          <w:color w:val="000000"/>
          <w:sz w:val="28"/>
          <w:szCs w:val="28"/>
        </w:rPr>
        <w:t>2) утверждение Регламента Собрания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lastRenderedPageBreak/>
        <w:t>3) избрание и освобождение от должности председателя Собрания депутатов Трехгорного городского округа  и его заместителя;</w:t>
      </w:r>
    </w:p>
    <w:p w:rsidR="007304D1" w:rsidRPr="00B21992" w:rsidRDefault="007304D1" w:rsidP="007304D1">
      <w:pPr>
        <w:ind w:firstLine="709"/>
        <w:jc w:val="both"/>
        <w:rPr>
          <w:color w:val="000000"/>
          <w:sz w:val="28"/>
          <w:szCs w:val="28"/>
        </w:rPr>
      </w:pPr>
      <w:r w:rsidRPr="00B21992">
        <w:rPr>
          <w:color w:val="000000"/>
          <w:sz w:val="28"/>
          <w:szCs w:val="28"/>
        </w:rPr>
        <w:t>4) образование, упразднение постоянных и временных комиссий Собрания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5) определение структуры Собрания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6) рассмотрение запросов депутатов и принятие по ним решений;</w:t>
      </w:r>
    </w:p>
    <w:p w:rsidR="007304D1" w:rsidRPr="00B21992" w:rsidRDefault="007304D1" w:rsidP="007304D1">
      <w:pPr>
        <w:ind w:firstLine="709"/>
        <w:jc w:val="both"/>
        <w:rPr>
          <w:color w:val="000000"/>
          <w:sz w:val="28"/>
          <w:szCs w:val="28"/>
        </w:rPr>
      </w:pPr>
      <w:r w:rsidRPr="00B21992">
        <w:rPr>
          <w:color w:val="000000"/>
          <w:sz w:val="28"/>
          <w:szCs w:val="28"/>
        </w:rPr>
        <w:t>7) принятие решения о самороспуске Собрания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8) утверждение структуры Администрации Трехгорного городского округа по представлению Главы Трехгорного городского округа, положений об Администрации Трехгорного городского округа и ее органах, обладающих статусом юридического лица;</w:t>
      </w:r>
    </w:p>
    <w:p w:rsidR="007304D1" w:rsidRPr="00B21992" w:rsidRDefault="007304D1" w:rsidP="007304D1">
      <w:pPr>
        <w:ind w:firstLine="709"/>
        <w:jc w:val="both"/>
        <w:rPr>
          <w:color w:val="000000"/>
          <w:sz w:val="28"/>
          <w:szCs w:val="28"/>
        </w:rPr>
      </w:pPr>
      <w:r w:rsidRPr="00B21992">
        <w:rPr>
          <w:color w:val="000000"/>
          <w:sz w:val="28"/>
          <w:szCs w:val="28"/>
        </w:rPr>
        <w:t>9) избрание Главы Трехгорного городского округа из числа кандидатов, представленных конкурсной комиссией по результатам конкурса, установление порядка проведения конкурса по отбору кандидатур на должность Главы Трехгорного городского округа, общего числа членов конкурсной комиссии;</w:t>
      </w:r>
    </w:p>
    <w:p w:rsidR="007304D1" w:rsidRPr="00B21992" w:rsidRDefault="007304D1" w:rsidP="007304D1">
      <w:pPr>
        <w:ind w:firstLine="709"/>
        <w:jc w:val="both"/>
        <w:rPr>
          <w:color w:val="000000"/>
          <w:sz w:val="28"/>
          <w:szCs w:val="28"/>
        </w:rPr>
      </w:pPr>
      <w:r w:rsidRPr="00B21992">
        <w:rPr>
          <w:color w:val="000000"/>
          <w:sz w:val="28"/>
          <w:szCs w:val="28"/>
        </w:rPr>
        <w:t>10) установление официальных символов Трехгорного городского округа, утверждение их описания и порядка их официального использования;</w:t>
      </w:r>
    </w:p>
    <w:p w:rsidR="007304D1" w:rsidRPr="00B21992" w:rsidRDefault="007304D1" w:rsidP="007304D1">
      <w:pPr>
        <w:ind w:firstLine="709"/>
        <w:jc w:val="both"/>
        <w:rPr>
          <w:color w:val="000000"/>
          <w:sz w:val="28"/>
          <w:szCs w:val="28"/>
        </w:rPr>
      </w:pPr>
      <w:r w:rsidRPr="00B21992">
        <w:rPr>
          <w:color w:val="000000"/>
          <w:sz w:val="28"/>
          <w:szCs w:val="28"/>
        </w:rPr>
        <w:t>11) учреждение наград и почетных званий Трехгорного городского округа, наград и поощрений Собрания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12) принятие решений о назначении местного референдума, выборов депутатов Собрания депутатов Трехгорного городского округа в соответствии с действующим законодательством;</w:t>
      </w:r>
    </w:p>
    <w:p w:rsidR="007304D1" w:rsidRPr="00B21992" w:rsidRDefault="007304D1" w:rsidP="007304D1">
      <w:pPr>
        <w:ind w:firstLine="709"/>
        <w:jc w:val="both"/>
        <w:rPr>
          <w:color w:val="000000"/>
          <w:sz w:val="28"/>
          <w:szCs w:val="28"/>
        </w:rPr>
      </w:pPr>
      <w:r w:rsidRPr="00B21992">
        <w:rPr>
          <w:color w:val="000000"/>
          <w:sz w:val="28"/>
          <w:szCs w:val="28"/>
        </w:rPr>
        <w:t>13) назначение в соответствии с настоящим Уставом публичных слушаний, общественных обсуждений и опросов граждан, а также определение порядка их проведения;</w:t>
      </w:r>
    </w:p>
    <w:p w:rsidR="007304D1" w:rsidRPr="00B21992" w:rsidRDefault="007304D1" w:rsidP="007304D1">
      <w:pPr>
        <w:ind w:firstLine="709"/>
        <w:jc w:val="both"/>
        <w:rPr>
          <w:color w:val="000000"/>
          <w:sz w:val="28"/>
          <w:szCs w:val="28"/>
        </w:rPr>
      </w:pPr>
      <w:r w:rsidRPr="00B21992">
        <w:rPr>
          <w:color w:val="000000"/>
          <w:sz w:val="28"/>
          <w:szCs w:val="28"/>
        </w:rPr>
        <w:t>14) назначение и определение порядка проведения собраний граждан;</w:t>
      </w:r>
    </w:p>
    <w:p w:rsidR="007304D1" w:rsidRPr="00B21992" w:rsidRDefault="007304D1" w:rsidP="007304D1">
      <w:pPr>
        <w:ind w:firstLine="709"/>
        <w:jc w:val="both"/>
        <w:rPr>
          <w:color w:val="000000"/>
          <w:sz w:val="28"/>
          <w:szCs w:val="28"/>
        </w:rPr>
      </w:pPr>
      <w:r w:rsidRPr="00B21992">
        <w:rPr>
          <w:color w:val="000000"/>
          <w:sz w:val="28"/>
          <w:szCs w:val="28"/>
        </w:rPr>
        <w:t>15) установление порядка определения части территории Трехгорного городского округа, на которой могут реализовываться инициативные проекты;</w:t>
      </w:r>
    </w:p>
    <w:p w:rsidR="007304D1" w:rsidRPr="00B21992" w:rsidRDefault="007304D1" w:rsidP="007304D1">
      <w:pPr>
        <w:ind w:firstLine="709"/>
        <w:jc w:val="both"/>
        <w:rPr>
          <w:color w:val="000000"/>
          <w:sz w:val="28"/>
          <w:szCs w:val="28"/>
        </w:rPr>
      </w:pPr>
      <w:r w:rsidRPr="00B21992">
        <w:rPr>
          <w:color w:val="000000"/>
          <w:sz w:val="28"/>
          <w:szCs w:val="28"/>
        </w:rPr>
        <w:t>16) установление порядка выдвижения, внесения, обсуждения, рассмотрения инициативных проектов, а также проведения их конкурсного отбора;</w:t>
      </w:r>
    </w:p>
    <w:p w:rsidR="007304D1" w:rsidRPr="00B21992" w:rsidRDefault="007304D1" w:rsidP="007304D1">
      <w:pPr>
        <w:ind w:firstLine="709"/>
        <w:jc w:val="both"/>
        <w:rPr>
          <w:color w:val="000000"/>
          <w:sz w:val="28"/>
          <w:szCs w:val="28"/>
        </w:rPr>
      </w:pPr>
      <w:r w:rsidRPr="00B21992">
        <w:rPr>
          <w:color w:val="000000"/>
          <w:sz w:val="28"/>
          <w:szCs w:val="28"/>
        </w:rPr>
        <w:t>17) определение порядка формирования и деятельности коллегиального органа (комиссии) по проведению конкурсного отбора инициативных проектов;</w:t>
      </w:r>
    </w:p>
    <w:p w:rsidR="007304D1" w:rsidRPr="00B21992" w:rsidRDefault="007304D1" w:rsidP="007304D1">
      <w:pPr>
        <w:ind w:firstLine="709"/>
        <w:jc w:val="both"/>
        <w:rPr>
          <w:color w:val="000000"/>
          <w:sz w:val="28"/>
          <w:szCs w:val="28"/>
        </w:rPr>
      </w:pPr>
      <w:r w:rsidRPr="00B21992">
        <w:rPr>
          <w:color w:val="000000"/>
          <w:sz w:val="28"/>
          <w:szCs w:val="28"/>
        </w:rPr>
        <w:t>18) определение порядка назначения и проведения собрания граждан в целях рассмотрения и обсуждения вопросов внесения инициативных проектов;</w:t>
      </w:r>
    </w:p>
    <w:p w:rsidR="007304D1" w:rsidRPr="00B21992" w:rsidRDefault="007304D1" w:rsidP="007304D1">
      <w:pPr>
        <w:ind w:firstLine="709"/>
        <w:jc w:val="both"/>
        <w:rPr>
          <w:color w:val="000000"/>
          <w:sz w:val="28"/>
          <w:szCs w:val="28"/>
        </w:rPr>
      </w:pPr>
      <w:r w:rsidRPr="00B21992">
        <w:rPr>
          <w:color w:val="000000"/>
          <w:sz w:val="28"/>
          <w:szCs w:val="28"/>
        </w:rPr>
        <w:t>19) определение порядка расчета и возврата сумм инициативных платежей, подлежащих возврату лицам (в том числе организациям), осуществившим их перечисление в бюджет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lastRenderedPageBreak/>
        <w:t>20) определение порядка регистрации устава территориального общественного самоуправления;</w:t>
      </w:r>
    </w:p>
    <w:p w:rsidR="007304D1" w:rsidRPr="00B21992" w:rsidRDefault="007304D1" w:rsidP="007304D1">
      <w:pPr>
        <w:ind w:firstLine="709"/>
        <w:jc w:val="both"/>
        <w:rPr>
          <w:color w:val="000000"/>
          <w:sz w:val="28"/>
          <w:szCs w:val="28"/>
        </w:rPr>
      </w:pPr>
      <w:r w:rsidRPr="00B21992">
        <w:rPr>
          <w:color w:val="000000"/>
          <w:sz w:val="28"/>
          <w:szCs w:val="28"/>
        </w:rPr>
        <w:t>21) определение порядка приватизации муниципального имущества в соответствии с федеральным законодательством, принятие прогнозного плана (программы) приватизации муниципального имущества и заслушивание отчета о его выполнении;</w:t>
      </w:r>
    </w:p>
    <w:p w:rsidR="007304D1" w:rsidRPr="00B21992" w:rsidRDefault="007304D1" w:rsidP="007304D1">
      <w:pPr>
        <w:ind w:firstLine="709"/>
        <w:jc w:val="both"/>
        <w:rPr>
          <w:color w:val="000000"/>
          <w:sz w:val="28"/>
          <w:szCs w:val="28"/>
        </w:rPr>
      </w:pPr>
      <w:r w:rsidRPr="00B21992">
        <w:rPr>
          <w:color w:val="000000"/>
          <w:sz w:val="28"/>
          <w:szCs w:val="28"/>
        </w:rPr>
        <w:t>22) определение в соответствии с земельным законодательством, порядка управления и распоряжения земельными участками, находящимися в муниципальной собственности Трехгорного городского округа, порядка осуществления муниципального земельного контроля в границах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23) утверждение генерального плана Трехгорного городского округа, правил землепользования и застройки, местных нормативов градостроительного проектирования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24) утверждение программ комплексного развития систем коммунальной инфраструктуры Трехгорного городского округа, программ комплексного развития транспортной инфраструктуры Трехгорного городского округа, программ комплексного развития социальной инфраструктуры Трехгорного городского округа;</w:t>
      </w:r>
    </w:p>
    <w:p w:rsidR="007304D1" w:rsidRPr="00072839" w:rsidRDefault="007304D1" w:rsidP="007304D1">
      <w:pPr>
        <w:ind w:firstLine="709"/>
        <w:jc w:val="both"/>
        <w:rPr>
          <w:color w:val="000000"/>
          <w:sz w:val="28"/>
          <w:szCs w:val="28"/>
        </w:rPr>
      </w:pPr>
      <w:r w:rsidRPr="00B21992">
        <w:rPr>
          <w:color w:val="000000"/>
          <w:sz w:val="28"/>
          <w:szCs w:val="28"/>
        </w:rPr>
        <w:t>25) решение иных вопросов, отнесенных законодательством Российской Федерации, Челябинской области, настоящим Уставом к ведению Собрания депутатов Трехгорного городского округа.</w:t>
      </w:r>
    </w:p>
    <w:p w:rsidR="007304D1" w:rsidRPr="00B21992"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B21992">
        <w:rPr>
          <w:b/>
          <w:color w:val="000000"/>
          <w:sz w:val="28"/>
          <w:szCs w:val="28"/>
        </w:rPr>
        <w:t>Статья 2</w:t>
      </w:r>
      <w:r w:rsidR="00E51AA0">
        <w:rPr>
          <w:b/>
          <w:color w:val="000000"/>
          <w:sz w:val="28"/>
          <w:szCs w:val="28"/>
          <w:lang w:val="en-US"/>
        </w:rPr>
        <w:t>1</w:t>
      </w:r>
      <w:r w:rsidRPr="00B21992">
        <w:rPr>
          <w:b/>
          <w:color w:val="000000"/>
          <w:sz w:val="28"/>
          <w:szCs w:val="28"/>
        </w:rPr>
        <w:t>. Досрочное прекращение полномочий Собрания депутатов</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Полномочия Собрания депутатов прекращаются досрочно в порядке и по основаниям, которые предусмотрены стать</w:t>
      </w:r>
      <w:r w:rsidR="004231D4">
        <w:rPr>
          <w:color w:val="000000"/>
          <w:sz w:val="28"/>
          <w:szCs w:val="28"/>
        </w:rPr>
        <w:t>е</w:t>
      </w:r>
      <w:r w:rsidRPr="00072839">
        <w:rPr>
          <w:color w:val="000000"/>
          <w:sz w:val="28"/>
          <w:szCs w:val="28"/>
        </w:rPr>
        <w:t>й 17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2. В случае принятия Собранием депутатов решения о самороспуске такое решение принимается не менее чем двумя третями голосов от установленной численности депутатов Собрания депутатов в порядке, установленном Регламентом.</w:t>
      </w:r>
    </w:p>
    <w:p w:rsidR="007304D1" w:rsidRPr="00072839" w:rsidRDefault="007304D1" w:rsidP="007304D1">
      <w:pPr>
        <w:ind w:firstLine="709"/>
        <w:jc w:val="both"/>
        <w:rPr>
          <w:color w:val="000000"/>
          <w:sz w:val="28"/>
          <w:szCs w:val="28"/>
        </w:rPr>
      </w:pPr>
      <w:r w:rsidRPr="00072839">
        <w:rPr>
          <w:color w:val="000000"/>
          <w:sz w:val="28"/>
          <w:szCs w:val="28"/>
        </w:rPr>
        <w:t>Инициатива принятия решения о самороспуске Собрания депутатов может быть выдвинута группой депутатов в количестве не менее одной трети от установленной численности депутатов (далее – инициативная группа).</w:t>
      </w:r>
    </w:p>
    <w:p w:rsidR="007304D1" w:rsidRPr="00072839" w:rsidRDefault="007304D1" w:rsidP="007304D1">
      <w:pPr>
        <w:ind w:firstLine="709"/>
        <w:jc w:val="both"/>
        <w:rPr>
          <w:color w:val="000000"/>
          <w:sz w:val="28"/>
          <w:szCs w:val="28"/>
        </w:rPr>
      </w:pPr>
      <w:r w:rsidRPr="00072839">
        <w:rPr>
          <w:color w:val="000000"/>
          <w:sz w:val="28"/>
          <w:szCs w:val="28"/>
        </w:rPr>
        <w:t>В случае отклонения Собранием депутатов инициативы принятия решения о самороспуске, повторная инициатива о самороспуске по тем же причинам может быть принята к рассмотрению Собранием депутатов не ранее, чем через один год со дня голосования по вопросу о самороспуске.</w:t>
      </w:r>
    </w:p>
    <w:p w:rsidR="007304D1" w:rsidRPr="00072839" w:rsidRDefault="007304D1" w:rsidP="007304D1">
      <w:pPr>
        <w:ind w:firstLine="709"/>
        <w:jc w:val="both"/>
        <w:rPr>
          <w:color w:val="000000"/>
          <w:sz w:val="28"/>
          <w:szCs w:val="28"/>
        </w:rPr>
      </w:pPr>
      <w:r w:rsidRPr="00072839">
        <w:rPr>
          <w:color w:val="000000"/>
          <w:sz w:val="28"/>
          <w:szCs w:val="28"/>
        </w:rPr>
        <w:t>3. В случае вступления в силу закона Челябинской области о роспуске Собрания депутатов его полномочия прекращаются досрочно со дня вступления в силу закона Челябинской области о его роспуске.</w:t>
      </w:r>
    </w:p>
    <w:p w:rsidR="007304D1" w:rsidRPr="00072839" w:rsidRDefault="007304D1" w:rsidP="007304D1">
      <w:pPr>
        <w:ind w:firstLine="709"/>
        <w:jc w:val="both"/>
        <w:rPr>
          <w:color w:val="000000"/>
          <w:sz w:val="28"/>
          <w:szCs w:val="28"/>
        </w:rPr>
      </w:pPr>
      <w:r w:rsidRPr="00072839">
        <w:rPr>
          <w:color w:val="000000"/>
          <w:sz w:val="28"/>
          <w:szCs w:val="28"/>
        </w:rPr>
        <w:t xml:space="preserve">Губернатор Челябинской области вносит </w:t>
      </w:r>
      <w:proofErr w:type="gramStart"/>
      <w:r w:rsidRPr="00072839">
        <w:rPr>
          <w:color w:val="000000"/>
          <w:sz w:val="28"/>
          <w:szCs w:val="28"/>
        </w:rPr>
        <w:t xml:space="preserve">в Законодательное собрание Челябинской области проект закона Челябинской области о роспуске </w:t>
      </w:r>
      <w:r w:rsidRPr="00072839">
        <w:rPr>
          <w:color w:val="000000"/>
          <w:sz w:val="28"/>
          <w:szCs w:val="28"/>
        </w:rPr>
        <w:lastRenderedPageBreak/>
        <w:t>Собрания депутатов в течение трех месяцев со дня вступления в силу</w:t>
      </w:r>
      <w:proofErr w:type="gramEnd"/>
      <w:r w:rsidRPr="00072839">
        <w:rPr>
          <w:color w:val="000000"/>
          <w:sz w:val="28"/>
          <w:szCs w:val="28"/>
        </w:rPr>
        <w:t xml:space="preserve"> решения суда, установившего:</w:t>
      </w:r>
    </w:p>
    <w:p w:rsidR="007304D1" w:rsidRPr="00072839" w:rsidRDefault="007304D1" w:rsidP="007304D1">
      <w:pPr>
        <w:ind w:firstLine="709"/>
        <w:jc w:val="both"/>
        <w:rPr>
          <w:color w:val="000000"/>
          <w:sz w:val="28"/>
          <w:szCs w:val="28"/>
        </w:rPr>
      </w:pPr>
      <w:proofErr w:type="gramStart"/>
      <w:r w:rsidRPr="00072839">
        <w:rPr>
          <w:color w:val="000000"/>
          <w:sz w:val="28"/>
          <w:szCs w:val="28"/>
        </w:rPr>
        <w:t>1) факт принятия Собранием депутатов нормативного правового акта, противоречащего Конституции Российской Федерации, федеральным конституционным законам, федеральным законам, уставу Челябинской области, законам Челябинской области, настоящему Уставу, при условии, что Собрание депутатов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roofErr w:type="gramEnd"/>
      <w:r w:rsidRPr="00072839">
        <w:rPr>
          <w:color w:val="000000"/>
          <w:sz w:val="28"/>
          <w:szCs w:val="28"/>
        </w:rPr>
        <w:t>, в том числе не отменило соответствующий нормативный правовой акт;</w:t>
      </w:r>
    </w:p>
    <w:p w:rsidR="007304D1" w:rsidRPr="00072839" w:rsidRDefault="007304D1" w:rsidP="007304D1">
      <w:pPr>
        <w:ind w:firstLine="709"/>
        <w:jc w:val="both"/>
        <w:rPr>
          <w:color w:val="000000"/>
          <w:sz w:val="28"/>
          <w:szCs w:val="28"/>
        </w:rPr>
      </w:pPr>
      <w:r w:rsidRPr="00072839">
        <w:rPr>
          <w:color w:val="000000"/>
          <w:sz w:val="28"/>
          <w:szCs w:val="28"/>
        </w:rPr>
        <w:t>2) что избранное в правомочном составе Собрание депутатов в течение трех месяцев подряд не проводило заседание;</w:t>
      </w:r>
    </w:p>
    <w:p w:rsidR="007304D1" w:rsidRPr="00072839" w:rsidRDefault="007304D1" w:rsidP="007304D1">
      <w:pPr>
        <w:ind w:firstLine="709"/>
        <w:jc w:val="both"/>
        <w:rPr>
          <w:color w:val="000000"/>
          <w:sz w:val="28"/>
          <w:szCs w:val="28"/>
        </w:rPr>
      </w:pPr>
      <w:r w:rsidRPr="00072839">
        <w:rPr>
          <w:color w:val="000000"/>
          <w:sz w:val="28"/>
          <w:szCs w:val="28"/>
        </w:rPr>
        <w:t>3) что вновь избранное в правомочном составе Собрание депутатов в течение трех месяцев подряд со дня его избрания не проводило заседание.</w:t>
      </w:r>
    </w:p>
    <w:p w:rsidR="007304D1" w:rsidRPr="00072839" w:rsidRDefault="007304D1" w:rsidP="007304D1">
      <w:pPr>
        <w:ind w:firstLine="709"/>
        <w:jc w:val="both"/>
        <w:rPr>
          <w:color w:val="000000"/>
          <w:sz w:val="28"/>
          <w:szCs w:val="28"/>
        </w:rPr>
      </w:pPr>
      <w:r w:rsidRPr="00072839">
        <w:rPr>
          <w:color w:val="000000"/>
          <w:sz w:val="28"/>
          <w:szCs w:val="28"/>
        </w:rPr>
        <w:t>4. Закон Челябинской области о роспуске Собрания депутатов может быть обжалован в судебном порядке в течение 10 дней со дня вступления в силу.</w:t>
      </w:r>
    </w:p>
    <w:p w:rsidR="007304D1" w:rsidRPr="00072839" w:rsidRDefault="007304D1" w:rsidP="007304D1">
      <w:pPr>
        <w:ind w:firstLine="709"/>
        <w:jc w:val="both"/>
        <w:rPr>
          <w:color w:val="000000"/>
          <w:sz w:val="28"/>
          <w:szCs w:val="28"/>
        </w:rPr>
      </w:pPr>
      <w:r w:rsidRPr="00072839">
        <w:rPr>
          <w:color w:val="000000"/>
          <w:sz w:val="28"/>
          <w:szCs w:val="28"/>
        </w:rPr>
        <w:t xml:space="preserve">5. </w:t>
      </w:r>
      <w:proofErr w:type="gramStart"/>
      <w:r w:rsidRPr="00072839">
        <w:rPr>
          <w:color w:val="000000"/>
          <w:sz w:val="28"/>
          <w:szCs w:val="28"/>
        </w:rPr>
        <w:t xml:space="preserve">Депутаты Собрания депутатов, распущенного на основании подпунктов 2 и 3 пункта 3 настоящей статьи, вправе в течение 10 дней со дня вступления в силу закона Челябинской области о роспуске Собрания депутатов обратиться в суд с заявлением для установления факта отсутствия их вины за </w:t>
      </w:r>
      <w:proofErr w:type="spellStart"/>
      <w:r w:rsidRPr="00072839">
        <w:rPr>
          <w:color w:val="000000"/>
          <w:sz w:val="28"/>
          <w:szCs w:val="28"/>
        </w:rPr>
        <w:t>непроведение</w:t>
      </w:r>
      <w:proofErr w:type="spellEnd"/>
      <w:r w:rsidRPr="00072839">
        <w:rPr>
          <w:color w:val="000000"/>
          <w:sz w:val="28"/>
          <w:szCs w:val="28"/>
        </w:rPr>
        <w:t xml:space="preserve"> Собранием депутатов правомочного заседания в течение трех месяцев подряд.</w:t>
      </w:r>
      <w:proofErr w:type="gramEnd"/>
    </w:p>
    <w:p w:rsidR="007304D1" w:rsidRPr="00072839" w:rsidRDefault="007304D1" w:rsidP="007304D1">
      <w:pPr>
        <w:ind w:firstLine="709"/>
        <w:jc w:val="both"/>
        <w:rPr>
          <w:color w:val="000000"/>
          <w:sz w:val="28"/>
          <w:szCs w:val="28"/>
        </w:rPr>
      </w:pPr>
      <w:r w:rsidRPr="00072839">
        <w:rPr>
          <w:color w:val="000000"/>
          <w:sz w:val="28"/>
          <w:szCs w:val="28"/>
        </w:rPr>
        <w:t>6. Досрочное прекращение полномочий Собрания депутатов влечет досрочное прекращение полномочий его депутатов.</w:t>
      </w:r>
    </w:p>
    <w:p w:rsidR="007304D1" w:rsidRPr="00072839" w:rsidRDefault="007304D1" w:rsidP="007304D1">
      <w:pPr>
        <w:ind w:firstLine="709"/>
        <w:jc w:val="both"/>
        <w:rPr>
          <w:color w:val="000000"/>
          <w:sz w:val="28"/>
          <w:szCs w:val="28"/>
        </w:rPr>
      </w:pPr>
      <w:r w:rsidRPr="00072839">
        <w:rPr>
          <w:color w:val="000000"/>
          <w:sz w:val="28"/>
          <w:szCs w:val="28"/>
        </w:rPr>
        <w:t>В случае досрочного прекращения полномочий Собрания депутатов досрочные выборы депутатов Собрания депутатов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7304D1" w:rsidRPr="00072839" w:rsidRDefault="007304D1" w:rsidP="007304D1">
      <w:pPr>
        <w:ind w:firstLine="709"/>
        <w:jc w:val="both"/>
        <w:rPr>
          <w:color w:val="000000"/>
          <w:sz w:val="28"/>
          <w:szCs w:val="28"/>
        </w:rPr>
      </w:pPr>
    </w:p>
    <w:p w:rsidR="007304D1" w:rsidRPr="00B21992" w:rsidRDefault="007304D1" w:rsidP="007304D1">
      <w:pPr>
        <w:ind w:firstLine="709"/>
        <w:jc w:val="both"/>
        <w:rPr>
          <w:b/>
          <w:color w:val="000000"/>
          <w:sz w:val="28"/>
          <w:szCs w:val="28"/>
        </w:rPr>
      </w:pPr>
      <w:r w:rsidRPr="00B21992">
        <w:rPr>
          <w:b/>
          <w:color w:val="000000"/>
          <w:sz w:val="28"/>
          <w:szCs w:val="28"/>
        </w:rPr>
        <w:t>Статья 2</w:t>
      </w:r>
      <w:r w:rsidR="00E51AA0">
        <w:rPr>
          <w:b/>
          <w:color w:val="000000"/>
          <w:sz w:val="28"/>
          <w:szCs w:val="28"/>
          <w:lang w:val="en-US"/>
        </w:rPr>
        <w:t>2</w:t>
      </w:r>
      <w:r w:rsidRPr="00B21992">
        <w:rPr>
          <w:b/>
          <w:color w:val="000000"/>
          <w:sz w:val="28"/>
          <w:szCs w:val="28"/>
        </w:rPr>
        <w:t>. Правовые акты Собрания депутатов</w:t>
      </w:r>
    </w:p>
    <w:p w:rsidR="007304D1" w:rsidRPr="00B21992"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К нормативным правовым актам Собрания депутатов относятся:</w:t>
      </w:r>
    </w:p>
    <w:p w:rsidR="007304D1" w:rsidRPr="00072839" w:rsidRDefault="007304D1" w:rsidP="007304D1">
      <w:pPr>
        <w:ind w:firstLine="709"/>
        <w:jc w:val="both"/>
        <w:rPr>
          <w:color w:val="000000"/>
          <w:sz w:val="28"/>
          <w:szCs w:val="28"/>
        </w:rPr>
      </w:pPr>
      <w:r w:rsidRPr="00072839">
        <w:rPr>
          <w:color w:val="000000"/>
          <w:sz w:val="28"/>
          <w:szCs w:val="28"/>
        </w:rPr>
        <w:t>1) нормативный правовой акт об утверждении Устава;</w:t>
      </w:r>
    </w:p>
    <w:p w:rsidR="007304D1" w:rsidRPr="00072839" w:rsidRDefault="007304D1" w:rsidP="007304D1">
      <w:pPr>
        <w:ind w:firstLine="709"/>
        <w:jc w:val="both"/>
        <w:rPr>
          <w:color w:val="000000"/>
          <w:sz w:val="28"/>
          <w:szCs w:val="28"/>
        </w:rPr>
      </w:pPr>
      <w:r w:rsidRPr="00072839">
        <w:rPr>
          <w:color w:val="000000"/>
          <w:sz w:val="28"/>
          <w:szCs w:val="28"/>
        </w:rPr>
        <w:t xml:space="preserve">2) нормативный правовой акт об утверждении бюджета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3) правила благоустройства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4) нормативные правовые акты об утверждении соглашений, заключаемых между органами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5) иные нормативные правовые акты, принятые Собранием депутатов по вопросам, отнесенным к его компетенции федеральными законами, законами Челябинской области, Уставом.</w:t>
      </w:r>
    </w:p>
    <w:p w:rsidR="007304D1" w:rsidRPr="00072839" w:rsidRDefault="007304D1" w:rsidP="007304D1">
      <w:pPr>
        <w:ind w:firstLine="709"/>
        <w:jc w:val="both"/>
        <w:rPr>
          <w:color w:val="000000"/>
          <w:sz w:val="28"/>
          <w:szCs w:val="28"/>
        </w:rPr>
      </w:pPr>
      <w:r w:rsidRPr="00072839">
        <w:rPr>
          <w:color w:val="000000"/>
          <w:sz w:val="28"/>
          <w:szCs w:val="28"/>
        </w:rPr>
        <w:lastRenderedPageBreak/>
        <w:t>2. Собрание депутатов по вопросам, отнесенным к его компетенции федеральными законами, законами Челябинской области, Уставом, принимает:</w:t>
      </w:r>
    </w:p>
    <w:p w:rsidR="007304D1" w:rsidRPr="00072839" w:rsidRDefault="007304D1" w:rsidP="007304D1">
      <w:pPr>
        <w:ind w:firstLine="709"/>
        <w:jc w:val="both"/>
        <w:rPr>
          <w:color w:val="000000"/>
          <w:sz w:val="28"/>
          <w:szCs w:val="28"/>
        </w:rPr>
      </w:pPr>
      <w:r w:rsidRPr="00072839">
        <w:rPr>
          <w:color w:val="000000"/>
          <w:sz w:val="28"/>
          <w:szCs w:val="28"/>
        </w:rPr>
        <w:t xml:space="preserve">1) решения, устанавливающие правила, обязательные для исполнения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2) решение об удалении Главы </w:t>
      </w:r>
      <w:r>
        <w:rPr>
          <w:color w:val="000000"/>
          <w:sz w:val="28"/>
          <w:szCs w:val="28"/>
        </w:rPr>
        <w:t>Трехгорного городского округа</w:t>
      </w:r>
      <w:r w:rsidRPr="00072839">
        <w:rPr>
          <w:color w:val="000000"/>
          <w:sz w:val="28"/>
          <w:szCs w:val="28"/>
        </w:rPr>
        <w:t xml:space="preserve"> в отставку;</w:t>
      </w:r>
    </w:p>
    <w:p w:rsidR="007304D1" w:rsidRPr="00072839" w:rsidRDefault="007304D1" w:rsidP="007304D1">
      <w:pPr>
        <w:ind w:firstLine="709"/>
        <w:jc w:val="both"/>
        <w:rPr>
          <w:color w:val="000000"/>
          <w:sz w:val="28"/>
          <w:szCs w:val="28"/>
        </w:rPr>
      </w:pPr>
      <w:r w:rsidRPr="00072839">
        <w:rPr>
          <w:color w:val="000000"/>
          <w:sz w:val="28"/>
          <w:szCs w:val="28"/>
        </w:rPr>
        <w:t>3) решения по вопросам организации деятельности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4) решения по иным вопросам, отнесенным к его компетенции федеральными законами, законами Челябинской области, Уставом.</w:t>
      </w:r>
    </w:p>
    <w:p w:rsidR="007304D1" w:rsidRPr="00072839" w:rsidRDefault="007304D1" w:rsidP="007304D1">
      <w:pPr>
        <w:ind w:firstLine="709"/>
        <w:jc w:val="both"/>
        <w:rPr>
          <w:color w:val="000000"/>
          <w:sz w:val="28"/>
          <w:szCs w:val="28"/>
        </w:rPr>
      </w:pPr>
      <w:r w:rsidRPr="00072839">
        <w:rPr>
          <w:color w:val="000000"/>
          <w:sz w:val="28"/>
          <w:szCs w:val="28"/>
        </w:rPr>
        <w:t xml:space="preserve">3. </w:t>
      </w:r>
      <w:proofErr w:type="gramStart"/>
      <w:r w:rsidRPr="00072839">
        <w:rPr>
          <w:color w:val="000000"/>
          <w:sz w:val="28"/>
          <w:szCs w:val="28"/>
        </w:rPr>
        <w:t>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w:t>
      </w:r>
      <w:proofErr w:type="gramEnd"/>
      <w:r w:rsidRPr="00072839">
        <w:rPr>
          <w:color w:val="000000"/>
          <w:sz w:val="28"/>
          <w:szCs w:val="28"/>
        </w:rPr>
        <w:t xml:space="preserve"> бюджета, рассматриваются Собранием депутатов по представлению Главы округа либо при наличии заключения указанного лица. Данное заключение представляется в Собрание депутатов в 30-дневный срок.</w:t>
      </w:r>
    </w:p>
    <w:p w:rsidR="007304D1" w:rsidRPr="00DC6BB2" w:rsidRDefault="007304D1" w:rsidP="007304D1">
      <w:pPr>
        <w:ind w:firstLine="709"/>
        <w:jc w:val="both"/>
        <w:rPr>
          <w:color w:val="000000"/>
          <w:sz w:val="28"/>
          <w:szCs w:val="28"/>
        </w:rPr>
      </w:pPr>
      <w:r w:rsidRPr="00DC6BB2">
        <w:rPr>
          <w:color w:val="000000"/>
          <w:sz w:val="28"/>
          <w:szCs w:val="28"/>
        </w:rPr>
        <w:t xml:space="preserve">4. Проекты муниципальных правовых актов могут вноситься в Собрание депутатов Трехгорного городского округа депутатами Собрания депутатов Трехгорного городского округа, Главой Трехгорного городского округа, Администрацией Трехгорного городского округа, органами территориального общественного самоуправления, инициативными группами граждан, органами прокуратуры Российской Федерации, Контрольно-счетной палатой Трехгорного городского округа. </w:t>
      </w:r>
    </w:p>
    <w:p w:rsidR="007304D1" w:rsidRPr="00072839" w:rsidRDefault="007304D1" w:rsidP="007304D1">
      <w:pPr>
        <w:ind w:firstLine="709"/>
        <w:jc w:val="both"/>
        <w:rPr>
          <w:color w:val="000000"/>
          <w:sz w:val="28"/>
          <w:szCs w:val="28"/>
        </w:rPr>
      </w:pPr>
      <w:r w:rsidRPr="00DC6BB2">
        <w:rPr>
          <w:color w:val="000000"/>
          <w:sz w:val="28"/>
          <w:szCs w:val="28"/>
        </w:rPr>
        <w:t>5. Устав Трехгорного городского округа, решение Собрания депутатов о</w:t>
      </w:r>
      <w:r w:rsidRPr="00072839">
        <w:rPr>
          <w:color w:val="000000"/>
          <w:sz w:val="28"/>
          <w:szCs w:val="28"/>
        </w:rPr>
        <w:t xml:space="preserve"> внесении изменений и дополнений в Устав округа принимаются большинством в две трети голосов от установленной численности депутатов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Решение Собрания депутатов об удалении Главы округа в отставку, считается принятым, если за него проголосовало не менее двух третей от установленной численности депутатов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Решение Собрания депутатов округа,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Собрания депутатов, считается принятым, если за него проголосовало не менее половины от установленной численности депутатов Собрания депутатов округа, если иное не установлено законом и (или) настоящим Уставом.</w:t>
      </w:r>
    </w:p>
    <w:p w:rsidR="007304D1" w:rsidRPr="00072839" w:rsidRDefault="007304D1" w:rsidP="007304D1">
      <w:pPr>
        <w:ind w:firstLine="709"/>
        <w:jc w:val="both"/>
        <w:rPr>
          <w:color w:val="000000"/>
          <w:sz w:val="28"/>
          <w:szCs w:val="28"/>
        </w:rPr>
      </w:pPr>
      <w:r w:rsidRPr="00072839">
        <w:rPr>
          <w:color w:val="000000"/>
          <w:sz w:val="28"/>
          <w:szCs w:val="28"/>
        </w:rPr>
        <w:t xml:space="preserve">6. Глава округа подписывает и обнародует нормативный правовой акт, принятый Собранием депутатов. Нормативный правовой акт, принятый Собранием депутатов, направляется Главе округа для подписания и обнародования в течение 10 дней. Глава округа имеет право отклонить нормативный правовой акт, принятый Собранием депутатов. В этом случае </w:t>
      </w:r>
      <w:r w:rsidRPr="00072839">
        <w:rPr>
          <w:color w:val="000000"/>
          <w:sz w:val="28"/>
          <w:szCs w:val="28"/>
        </w:rPr>
        <w:lastRenderedPageBreak/>
        <w:t xml:space="preserve">указанный нормативный правовой акт в течение 10 дней возвращается в Собрание депутатов с мотивированным обоснованием его отклонения либо с предложениями о внесении в него изменений и дополнений. Отклоненный </w:t>
      </w:r>
      <w:r>
        <w:rPr>
          <w:color w:val="000000"/>
          <w:sz w:val="28"/>
          <w:szCs w:val="28"/>
        </w:rPr>
        <w:t xml:space="preserve">Главой Трехгорного городского округа </w:t>
      </w:r>
      <w:r w:rsidRPr="00072839">
        <w:rPr>
          <w:color w:val="000000"/>
          <w:sz w:val="28"/>
          <w:szCs w:val="28"/>
        </w:rPr>
        <w:t xml:space="preserve">нормативный правовой акт повторно рассматривается Собранием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w:t>
      </w:r>
      <w:r>
        <w:rPr>
          <w:color w:val="000000"/>
          <w:sz w:val="28"/>
          <w:szCs w:val="28"/>
        </w:rPr>
        <w:t xml:space="preserve">Главой Трехгорного городского округа </w:t>
      </w:r>
      <w:r w:rsidRPr="00072839">
        <w:rPr>
          <w:color w:val="000000"/>
          <w:sz w:val="28"/>
          <w:szCs w:val="28"/>
        </w:rPr>
        <w:t>в течение семи дней и обнародованию.</w:t>
      </w:r>
    </w:p>
    <w:p w:rsidR="007304D1" w:rsidRPr="00072839" w:rsidRDefault="007304D1" w:rsidP="007304D1">
      <w:pPr>
        <w:ind w:firstLine="709"/>
        <w:jc w:val="both"/>
        <w:rPr>
          <w:color w:val="000000"/>
          <w:sz w:val="28"/>
          <w:szCs w:val="28"/>
        </w:rPr>
      </w:pPr>
      <w:r w:rsidRPr="00072839">
        <w:rPr>
          <w:color w:val="000000"/>
          <w:sz w:val="28"/>
          <w:szCs w:val="28"/>
        </w:rPr>
        <w:t xml:space="preserve">7. Решения Собрания депутатов вступают в силу со дня подписания, если иное не установлено в самом решении Собрания депутатов. </w:t>
      </w:r>
    </w:p>
    <w:p w:rsidR="007304D1" w:rsidRPr="00072839" w:rsidRDefault="007304D1" w:rsidP="007304D1">
      <w:pPr>
        <w:ind w:firstLine="709"/>
        <w:jc w:val="both"/>
        <w:rPr>
          <w:color w:val="000000"/>
          <w:sz w:val="28"/>
          <w:szCs w:val="28"/>
        </w:rPr>
      </w:pPr>
      <w:r w:rsidRPr="00072839">
        <w:rPr>
          <w:color w:val="000000"/>
          <w:sz w:val="28"/>
          <w:szCs w:val="28"/>
        </w:rPr>
        <w:t>Решения Собрания депутатов об установлении или отмене местных налогов и сборов, о внесении изменений в указанные решения вступают в силу в соответствии с налоговым законодательством.</w:t>
      </w:r>
    </w:p>
    <w:p w:rsidR="007304D1" w:rsidRPr="00072839" w:rsidRDefault="007304D1" w:rsidP="007304D1">
      <w:pPr>
        <w:ind w:firstLine="709"/>
        <w:jc w:val="both"/>
        <w:rPr>
          <w:color w:val="000000"/>
          <w:sz w:val="28"/>
          <w:szCs w:val="28"/>
        </w:rPr>
      </w:pPr>
      <w:r w:rsidRPr="00072839">
        <w:rPr>
          <w:color w:val="000000"/>
          <w:sz w:val="28"/>
          <w:szCs w:val="28"/>
        </w:rPr>
        <w:t>Муниципальные нормативные правовые акты Собрания депутатов, затрагивающие права, свободы и обязанности человека и гражданина, муниципальные нормативные правовые акты Собрания депутатов,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7304D1" w:rsidRPr="00DC6BB2" w:rsidRDefault="007304D1" w:rsidP="007304D1">
      <w:pPr>
        <w:ind w:firstLine="709"/>
        <w:jc w:val="both"/>
        <w:rPr>
          <w:sz w:val="28"/>
          <w:szCs w:val="28"/>
        </w:rPr>
      </w:pPr>
      <w:r w:rsidRPr="00DC6BB2">
        <w:rPr>
          <w:sz w:val="28"/>
          <w:szCs w:val="28"/>
        </w:rPr>
        <w:t xml:space="preserve">8. </w:t>
      </w:r>
      <w:proofErr w:type="gramStart"/>
      <w:r w:rsidRPr="00DC6BB2">
        <w:rPr>
          <w:sz w:val="28"/>
          <w:szCs w:val="28"/>
        </w:rPr>
        <w:t xml:space="preserve">Официальным опубликованием муниципального правового акта, изданного Главой Трехгорного городского округа, Собранием депутатов Трехгорного городского округа, в том числе соглашений, заключенных между органами местного самоуправления, считается первая публикация их полного текста в газете «Спектр» или первое размещение его полного текста в сетевом издании «ТРЁХГОРНЫЙ </w:t>
      </w:r>
      <w:proofErr w:type="spellStart"/>
      <w:r w:rsidRPr="00DC6BB2">
        <w:rPr>
          <w:sz w:val="28"/>
          <w:szCs w:val="28"/>
          <w:lang w:val="en-US"/>
        </w:rPr>
        <w:t>i</w:t>
      </w:r>
      <w:r w:rsidRPr="00DC6BB2">
        <w:rPr>
          <w:sz w:val="28"/>
          <w:szCs w:val="28"/>
        </w:rPr>
        <w:t>nfo</w:t>
      </w:r>
      <w:proofErr w:type="spellEnd"/>
      <w:r w:rsidRPr="00DC6BB2">
        <w:rPr>
          <w:sz w:val="28"/>
          <w:szCs w:val="28"/>
        </w:rPr>
        <w:t>» («ТРЁХГОРНЫЙ инфо») (TRKTVS.INFO, регистрация в качестве сетевого издания:</w:t>
      </w:r>
      <w:proofErr w:type="gramEnd"/>
      <w:r w:rsidRPr="00DC6BB2">
        <w:rPr>
          <w:sz w:val="28"/>
          <w:szCs w:val="28"/>
        </w:rPr>
        <w:t xml:space="preserve"> </w:t>
      </w:r>
      <w:proofErr w:type="gramStart"/>
      <w:r w:rsidRPr="00DC6BB2">
        <w:rPr>
          <w:sz w:val="28"/>
          <w:szCs w:val="28"/>
        </w:rPr>
        <w:t>ЭЛ № ФС 77 - 85989 от 06.10.2023).</w:t>
      </w:r>
      <w:proofErr w:type="gramEnd"/>
    </w:p>
    <w:p w:rsidR="007304D1" w:rsidRPr="00072839" w:rsidRDefault="007304D1" w:rsidP="007304D1">
      <w:pPr>
        <w:ind w:firstLine="709"/>
        <w:jc w:val="both"/>
        <w:rPr>
          <w:color w:val="000000"/>
          <w:sz w:val="28"/>
          <w:szCs w:val="28"/>
        </w:rPr>
      </w:pPr>
      <w:r w:rsidRPr="00072839">
        <w:rPr>
          <w:color w:val="000000"/>
          <w:sz w:val="28"/>
          <w:szCs w:val="28"/>
        </w:rPr>
        <w:t>Для официального размещения муниципальных правовых актов и соглашений также используется портал Минюста России «Нормативные правовые акты в Российской Федерации» (pravo-minjust.ru, право-</w:t>
      </w:r>
      <w:proofErr w:type="spellStart"/>
      <w:r w:rsidRPr="00072839">
        <w:rPr>
          <w:color w:val="000000"/>
          <w:sz w:val="28"/>
          <w:szCs w:val="28"/>
        </w:rPr>
        <w:t>минюст</w:t>
      </w:r>
      <w:proofErr w:type="gramStart"/>
      <w:r w:rsidRPr="00072839">
        <w:rPr>
          <w:color w:val="000000"/>
          <w:sz w:val="28"/>
          <w:szCs w:val="28"/>
        </w:rPr>
        <w:t>.р</w:t>
      </w:r>
      <w:proofErr w:type="gramEnd"/>
      <w:r w:rsidRPr="00072839">
        <w:rPr>
          <w:color w:val="000000"/>
          <w:sz w:val="28"/>
          <w:szCs w:val="28"/>
        </w:rPr>
        <w:t>ф</w:t>
      </w:r>
      <w:proofErr w:type="spellEnd"/>
      <w:r w:rsidRPr="00072839">
        <w:rPr>
          <w:color w:val="000000"/>
          <w:sz w:val="28"/>
          <w:szCs w:val="28"/>
        </w:rPr>
        <w:t xml:space="preserve">, регистрация в качестве сетевого издания: </w:t>
      </w:r>
      <w:proofErr w:type="gramStart"/>
      <w:r w:rsidRPr="00072839">
        <w:rPr>
          <w:color w:val="000000"/>
          <w:sz w:val="28"/>
          <w:szCs w:val="28"/>
        </w:rPr>
        <w:t>ЭЛ № ФС 77 - 72471 от 05.03.2018).</w:t>
      </w:r>
      <w:proofErr w:type="gramEnd"/>
    </w:p>
    <w:p w:rsidR="007304D1" w:rsidRPr="00072839" w:rsidRDefault="007304D1" w:rsidP="007304D1">
      <w:pPr>
        <w:ind w:firstLine="709"/>
        <w:jc w:val="both"/>
        <w:rPr>
          <w:color w:val="000000"/>
          <w:sz w:val="28"/>
          <w:szCs w:val="28"/>
        </w:rPr>
      </w:pPr>
      <w:r w:rsidRPr="00072839">
        <w:rPr>
          <w:color w:val="000000"/>
          <w:sz w:val="28"/>
          <w:szCs w:val="28"/>
        </w:rPr>
        <w:t xml:space="preserve">Муниципальный нормативный правовой акт дополнительно обнародуется посредством его размещения на информационных стендах, в библиотеках </w:t>
      </w:r>
      <w:r>
        <w:rPr>
          <w:color w:val="000000"/>
          <w:sz w:val="28"/>
          <w:szCs w:val="28"/>
        </w:rPr>
        <w:t>Трехгорного городского округа</w:t>
      </w:r>
      <w:r w:rsidRPr="00072839">
        <w:rPr>
          <w:color w:val="000000"/>
          <w:sz w:val="28"/>
          <w:szCs w:val="28"/>
        </w:rPr>
        <w:t>, в здании Администрации округа.</w:t>
      </w:r>
    </w:p>
    <w:p w:rsidR="007304D1" w:rsidRPr="00072839" w:rsidRDefault="007304D1" w:rsidP="007304D1">
      <w:pPr>
        <w:ind w:firstLine="709"/>
        <w:jc w:val="both"/>
        <w:rPr>
          <w:color w:val="000000"/>
          <w:sz w:val="28"/>
          <w:szCs w:val="28"/>
        </w:rPr>
      </w:pPr>
      <w:r w:rsidRPr="00072839">
        <w:rPr>
          <w:color w:val="000000"/>
          <w:sz w:val="28"/>
          <w:szCs w:val="28"/>
        </w:rPr>
        <w:t>Тексты муниципальных правовых актов должны находиться в специально установленных для обнародования местах в течение не менее чем тридцать дней с момента их обнародования.</w:t>
      </w:r>
    </w:p>
    <w:p w:rsidR="007304D1" w:rsidRPr="00072839" w:rsidRDefault="007304D1" w:rsidP="007304D1">
      <w:pPr>
        <w:ind w:firstLine="709"/>
        <w:jc w:val="both"/>
        <w:rPr>
          <w:color w:val="000000"/>
          <w:sz w:val="28"/>
          <w:szCs w:val="28"/>
        </w:rPr>
      </w:pPr>
      <w:r w:rsidRPr="00072839">
        <w:rPr>
          <w:color w:val="000000"/>
          <w:sz w:val="28"/>
          <w:szCs w:val="28"/>
        </w:rPr>
        <w:t xml:space="preserve">Оригинал муниципального правового акта хранится в Администрации округа, копия передается в библиотеки </w:t>
      </w:r>
      <w:r>
        <w:rPr>
          <w:color w:val="000000"/>
          <w:sz w:val="28"/>
          <w:szCs w:val="28"/>
        </w:rPr>
        <w:t>Трехгорного городского округа</w:t>
      </w:r>
      <w:r w:rsidRPr="00072839">
        <w:rPr>
          <w:color w:val="000000"/>
          <w:sz w:val="28"/>
          <w:szCs w:val="28"/>
        </w:rPr>
        <w:t>, которые обеспечивают гражданам возможность ознакомления с муниципальным правовым актом без взимания платы.</w:t>
      </w:r>
    </w:p>
    <w:p w:rsidR="007304D1" w:rsidRDefault="007304D1" w:rsidP="007304D1">
      <w:pPr>
        <w:ind w:firstLine="709"/>
        <w:jc w:val="both"/>
        <w:rPr>
          <w:color w:val="000000"/>
          <w:sz w:val="28"/>
          <w:szCs w:val="28"/>
          <w:lang w:val="en-US"/>
        </w:rPr>
      </w:pPr>
    </w:p>
    <w:p w:rsidR="00E51AA0" w:rsidRDefault="00E51AA0" w:rsidP="007304D1">
      <w:pPr>
        <w:ind w:firstLine="709"/>
        <w:jc w:val="both"/>
        <w:rPr>
          <w:color w:val="000000"/>
          <w:sz w:val="28"/>
          <w:szCs w:val="28"/>
          <w:lang w:val="en-US"/>
        </w:rPr>
      </w:pPr>
    </w:p>
    <w:p w:rsidR="007304D1" w:rsidRPr="00806C9B" w:rsidRDefault="007304D1" w:rsidP="007304D1">
      <w:pPr>
        <w:ind w:firstLine="709"/>
        <w:jc w:val="both"/>
        <w:rPr>
          <w:b/>
          <w:color w:val="000000"/>
          <w:sz w:val="28"/>
          <w:szCs w:val="28"/>
        </w:rPr>
      </w:pPr>
      <w:r w:rsidRPr="00806C9B">
        <w:rPr>
          <w:b/>
          <w:color w:val="000000"/>
          <w:sz w:val="28"/>
          <w:szCs w:val="28"/>
        </w:rPr>
        <w:lastRenderedPageBreak/>
        <w:t>Статья 2</w:t>
      </w:r>
      <w:r w:rsidR="00E51AA0">
        <w:rPr>
          <w:b/>
          <w:color w:val="000000"/>
          <w:sz w:val="28"/>
          <w:szCs w:val="28"/>
          <w:lang w:val="en-US"/>
        </w:rPr>
        <w:t>3</w:t>
      </w:r>
      <w:r w:rsidRPr="00806C9B">
        <w:rPr>
          <w:b/>
          <w:color w:val="000000"/>
          <w:sz w:val="28"/>
          <w:szCs w:val="28"/>
        </w:rPr>
        <w:t>. Председатель и заместитель председателя Собрания депутатов Трехгорного городского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Председатель Собрания депутатов избирается из числа депутатов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Решение об избрании председателя Собрания депутатов принимается простым большинством голосов от  числа избранных депутатов, открытым голосованием. По решению Собрания может быть проведено тайное голосование.</w:t>
      </w:r>
    </w:p>
    <w:p w:rsidR="007304D1" w:rsidRPr="00072839" w:rsidRDefault="007304D1" w:rsidP="007304D1">
      <w:pPr>
        <w:ind w:firstLine="709"/>
        <w:jc w:val="both"/>
        <w:rPr>
          <w:color w:val="000000"/>
          <w:sz w:val="28"/>
          <w:szCs w:val="28"/>
        </w:rPr>
      </w:pPr>
      <w:r w:rsidRPr="00072839">
        <w:rPr>
          <w:color w:val="000000"/>
          <w:sz w:val="28"/>
          <w:szCs w:val="28"/>
        </w:rPr>
        <w:t>2. Председатель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1) представляет Собрание депутатов в отношениях с органами государственной власти и органами местного самоуправления, организациями, общественными объединениями, органами территориального общественного самоуправления и населением. Осуществляет общее руководство деятельностью Собрания;</w:t>
      </w:r>
    </w:p>
    <w:p w:rsidR="007304D1" w:rsidRPr="00072839" w:rsidRDefault="007304D1" w:rsidP="007304D1">
      <w:pPr>
        <w:ind w:firstLine="709"/>
        <w:jc w:val="both"/>
        <w:rPr>
          <w:color w:val="000000"/>
          <w:sz w:val="28"/>
          <w:szCs w:val="28"/>
        </w:rPr>
      </w:pPr>
      <w:r w:rsidRPr="00072839">
        <w:rPr>
          <w:color w:val="000000"/>
          <w:sz w:val="28"/>
          <w:szCs w:val="28"/>
        </w:rPr>
        <w:t>2) созывает и ведет заседания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3) председательствует на заседаниях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4) ведает внутренним распорядком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5) подписывает протокол заседания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6) утверждает структуру и штат аппарата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7) издает постановления и распоряжения по вопросам организации деятельности Собрания депутатов, подписывает решения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8) оказывает содействие депутатам Собрания депутатов в осуществлении ими своих полномочий;</w:t>
      </w:r>
    </w:p>
    <w:p w:rsidR="007304D1" w:rsidRPr="00072839" w:rsidRDefault="007304D1" w:rsidP="007304D1">
      <w:pPr>
        <w:ind w:firstLine="709"/>
        <w:jc w:val="both"/>
        <w:rPr>
          <w:color w:val="000000"/>
          <w:sz w:val="28"/>
          <w:szCs w:val="28"/>
        </w:rPr>
      </w:pPr>
      <w:r w:rsidRPr="00072839">
        <w:rPr>
          <w:color w:val="000000"/>
          <w:sz w:val="28"/>
          <w:szCs w:val="28"/>
        </w:rPr>
        <w:t>9) дает поручения постоянным и другим комиссиям Собрания депутатов, координирует их работу;</w:t>
      </w:r>
    </w:p>
    <w:p w:rsidR="007304D1" w:rsidRPr="00072839" w:rsidRDefault="007304D1" w:rsidP="007304D1">
      <w:pPr>
        <w:ind w:firstLine="709"/>
        <w:jc w:val="both"/>
        <w:rPr>
          <w:color w:val="000000"/>
          <w:sz w:val="28"/>
          <w:szCs w:val="28"/>
        </w:rPr>
      </w:pPr>
      <w:r w:rsidRPr="00072839">
        <w:rPr>
          <w:color w:val="000000"/>
          <w:sz w:val="28"/>
          <w:szCs w:val="28"/>
        </w:rPr>
        <w:t>10) принимает меры по обеспечению гласности и учета общественного мнения в работе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11) организует прием граждан и рассмотрение их обращений;</w:t>
      </w:r>
    </w:p>
    <w:p w:rsidR="007304D1" w:rsidRPr="00072839" w:rsidRDefault="007304D1" w:rsidP="007304D1">
      <w:pPr>
        <w:ind w:firstLine="709"/>
        <w:jc w:val="both"/>
        <w:rPr>
          <w:color w:val="000000"/>
          <w:sz w:val="28"/>
          <w:szCs w:val="28"/>
        </w:rPr>
      </w:pPr>
      <w:r w:rsidRPr="00072839">
        <w:rPr>
          <w:color w:val="000000"/>
          <w:sz w:val="28"/>
          <w:szCs w:val="28"/>
        </w:rPr>
        <w:t xml:space="preserve">12) является распорядителем средств по расходам Собрания депутатов, предусмотренным в бюджете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13) от имени Собрания депутатов подписывает исковые заявления и другие документы, направляемые в суды, в случаях, предусмотренных законодательством;</w:t>
      </w:r>
    </w:p>
    <w:p w:rsidR="007304D1" w:rsidRPr="00072839" w:rsidRDefault="007304D1" w:rsidP="007304D1">
      <w:pPr>
        <w:ind w:firstLine="709"/>
        <w:jc w:val="both"/>
        <w:rPr>
          <w:color w:val="000000"/>
          <w:sz w:val="28"/>
          <w:szCs w:val="28"/>
        </w:rPr>
      </w:pPr>
      <w:r w:rsidRPr="00072839">
        <w:rPr>
          <w:color w:val="000000"/>
          <w:sz w:val="28"/>
          <w:szCs w:val="28"/>
        </w:rPr>
        <w:t>14) решает иные вопросы, которые могут быть ему поручены Собранием депутатов или возложены в соответствии с законодательством и настоящим Уставом.</w:t>
      </w:r>
    </w:p>
    <w:p w:rsidR="007304D1" w:rsidRPr="00072839" w:rsidRDefault="007304D1" w:rsidP="007304D1">
      <w:pPr>
        <w:ind w:firstLine="709"/>
        <w:jc w:val="both"/>
        <w:rPr>
          <w:color w:val="000000"/>
          <w:sz w:val="28"/>
          <w:szCs w:val="28"/>
        </w:rPr>
      </w:pPr>
      <w:r w:rsidRPr="00072839">
        <w:rPr>
          <w:color w:val="000000"/>
          <w:sz w:val="28"/>
          <w:szCs w:val="28"/>
        </w:rPr>
        <w:t xml:space="preserve">3. Заместитель председателя Собрания депутатов избирается на должность из числа депутатов Собрания депутатов на заседании Собрания депутатов. </w:t>
      </w:r>
    </w:p>
    <w:p w:rsidR="007304D1" w:rsidRPr="00072839" w:rsidRDefault="007304D1" w:rsidP="007304D1">
      <w:pPr>
        <w:ind w:firstLine="709"/>
        <w:jc w:val="both"/>
        <w:rPr>
          <w:color w:val="000000"/>
          <w:sz w:val="28"/>
          <w:szCs w:val="28"/>
        </w:rPr>
      </w:pPr>
      <w:r w:rsidRPr="00072839">
        <w:rPr>
          <w:color w:val="000000"/>
          <w:sz w:val="28"/>
          <w:szCs w:val="28"/>
        </w:rPr>
        <w:t xml:space="preserve">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 </w:t>
      </w:r>
    </w:p>
    <w:p w:rsidR="007304D1" w:rsidRPr="00072839" w:rsidRDefault="007304D1" w:rsidP="007304D1">
      <w:pPr>
        <w:ind w:firstLine="709"/>
        <w:jc w:val="both"/>
        <w:rPr>
          <w:color w:val="000000"/>
          <w:sz w:val="28"/>
          <w:szCs w:val="28"/>
        </w:rPr>
      </w:pPr>
      <w:r w:rsidRPr="00072839">
        <w:rPr>
          <w:color w:val="000000"/>
          <w:sz w:val="28"/>
          <w:szCs w:val="28"/>
        </w:rPr>
        <w:lastRenderedPageBreak/>
        <w:t>4. Заместитель председателя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1) осуществляет полномочия, определенные регламентом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2) выполняет отдельные поручения председателя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3) в отсутствие председателя Собрания депутатов и в случае досрочного прекращения его полномочий исполняет его обязанности.</w:t>
      </w:r>
    </w:p>
    <w:p w:rsidR="007304D1" w:rsidRPr="00072839" w:rsidRDefault="007304D1" w:rsidP="007304D1">
      <w:pPr>
        <w:ind w:firstLine="709"/>
        <w:jc w:val="both"/>
        <w:rPr>
          <w:color w:val="000000"/>
          <w:sz w:val="28"/>
          <w:szCs w:val="28"/>
        </w:rPr>
      </w:pPr>
    </w:p>
    <w:p w:rsidR="007304D1" w:rsidRPr="00806C9B" w:rsidRDefault="007304D1" w:rsidP="007304D1">
      <w:pPr>
        <w:ind w:firstLine="709"/>
        <w:jc w:val="both"/>
        <w:rPr>
          <w:b/>
          <w:color w:val="000000"/>
          <w:sz w:val="28"/>
          <w:szCs w:val="28"/>
        </w:rPr>
      </w:pPr>
      <w:r w:rsidRPr="00806C9B">
        <w:rPr>
          <w:b/>
          <w:color w:val="000000"/>
          <w:sz w:val="28"/>
          <w:szCs w:val="28"/>
        </w:rPr>
        <w:t>Статья 2</w:t>
      </w:r>
      <w:r w:rsidR="00E51AA0">
        <w:rPr>
          <w:b/>
          <w:color w:val="000000"/>
          <w:sz w:val="28"/>
          <w:szCs w:val="28"/>
          <w:lang w:val="en-US"/>
        </w:rPr>
        <w:t>4</w:t>
      </w:r>
      <w:r w:rsidRPr="00806C9B">
        <w:rPr>
          <w:b/>
          <w:color w:val="000000"/>
          <w:sz w:val="28"/>
          <w:szCs w:val="28"/>
        </w:rPr>
        <w:t>. Депутат Собрания депутатов</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Депутатом – членом Собрания депутатов может быть избран гражданин Российской Федерации, достигший 18 лет, обладающий пассивным избирательным правом.</w:t>
      </w:r>
    </w:p>
    <w:p w:rsidR="007304D1" w:rsidRPr="00072839" w:rsidRDefault="007304D1" w:rsidP="007304D1">
      <w:pPr>
        <w:ind w:firstLine="709"/>
        <w:jc w:val="both"/>
        <w:rPr>
          <w:color w:val="000000"/>
          <w:sz w:val="28"/>
          <w:szCs w:val="28"/>
        </w:rPr>
      </w:pPr>
      <w:r w:rsidRPr="00072839">
        <w:rPr>
          <w:color w:val="000000"/>
          <w:sz w:val="28"/>
          <w:szCs w:val="28"/>
        </w:rPr>
        <w:t xml:space="preserve">2. Депутат Собрания депутатов представляет интересы своих избирателей и всего населения </w:t>
      </w:r>
      <w:r>
        <w:rPr>
          <w:color w:val="000000"/>
          <w:sz w:val="28"/>
          <w:szCs w:val="28"/>
        </w:rPr>
        <w:t>Трехгорного городского округа</w:t>
      </w:r>
      <w:r w:rsidRPr="00072839">
        <w:rPr>
          <w:color w:val="000000"/>
          <w:sz w:val="28"/>
          <w:szCs w:val="28"/>
        </w:rPr>
        <w:t>, строит свою деятельность в Собрании депутатов в соответствии с законодательством Российской Федерации, Челябинской области и настоящим Уставом.</w:t>
      </w:r>
    </w:p>
    <w:p w:rsidR="007304D1" w:rsidRPr="00072839" w:rsidRDefault="007304D1" w:rsidP="007304D1">
      <w:pPr>
        <w:ind w:firstLine="709"/>
        <w:jc w:val="both"/>
        <w:rPr>
          <w:color w:val="000000"/>
          <w:sz w:val="28"/>
          <w:szCs w:val="28"/>
        </w:rPr>
      </w:pPr>
      <w:r w:rsidRPr="00072839">
        <w:rPr>
          <w:color w:val="000000"/>
          <w:sz w:val="28"/>
          <w:szCs w:val="28"/>
        </w:rPr>
        <w:t xml:space="preserve">3. Полномочия депутата Собрания депутатов начинаются со дня его избрания и прекращаются со дня </w:t>
      </w:r>
      <w:proofErr w:type="gramStart"/>
      <w:r w:rsidRPr="00072839">
        <w:rPr>
          <w:color w:val="000000"/>
          <w:sz w:val="28"/>
          <w:szCs w:val="28"/>
        </w:rPr>
        <w:t>проведения первого заседания Собрания депутатов нового созыва</w:t>
      </w:r>
      <w:proofErr w:type="gramEnd"/>
      <w:r w:rsidRPr="00072839">
        <w:rPr>
          <w:color w:val="000000"/>
          <w:sz w:val="28"/>
          <w:szCs w:val="28"/>
        </w:rPr>
        <w:t xml:space="preserve"> в правомочном составе.</w:t>
      </w:r>
    </w:p>
    <w:p w:rsidR="007304D1" w:rsidRPr="00072839" w:rsidRDefault="007304D1" w:rsidP="007304D1">
      <w:pPr>
        <w:ind w:firstLine="709"/>
        <w:jc w:val="both"/>
        <w:rPr>
          <w:color w:val="000000"/>
          <w:sz w:val="28"/>
          <w:szCs w:val="28"/>
        </w:rPr>
      </w:pPr>
      <w:r w:rsidRPr="00072839">
        <w:rPr>
          <w:color w:val="000000"/>
          <w:sz w:val="28"/>
          <w:szCs w:val="28"/>
        </w:rPr>
        <w:t>4. Основными формами депутатской деятельности являются:</w:t>
      </w:r>
    </w:p>
    <w:p w:rsidR="007304D1" w:rsidRPr="00072839" w:rsidRDefault="007304D1" w:rsidP="007304D1">
      <w:pPr>
        <w:ind w:firstLine="709"/>
        <w:jc w:val="both"/>
        <w:rPr>
          <w:color w:val="000000"/>
          <w:sz w:val="28"/>
          <w:szCs w:val="28"/>
        </w:rPr>
      </w:pPr>
      <w:r w:rsidRPr="00072839">
        <w:rPr>
          <w:color w:val="000000"/>
          <w:sz w:val="28"/>
          <w:szCs w:val="28"/>
        </w:rPr>
        <w:t>1) работа с избирателями;</w:t>
      </w:r>
    </w:p>
    <w:p w:rsidR="007304D1" w:rsidRPr="00072839" w:rsidRDefault="007304D1" w:rsidP="007304D1">
      <w:pPr>
        <w:ind w:firstLine="709"/>
        <w:jc w:val="both"/>
        <w:rPr>
          <w:color w:val="000000"/>
          <w:sz w:val="28"/>
          <w:szCs w:val="28"/>
        </w:rPr>
      </w:pPr>
      <w:r w:rsidRPr="00072839">
        <w:rPr>
          <w:color w:val="000000"/>
          <w:sz w:val="28"/>
          <w:szCs w:val="28"/>
        </w:rPr>
        <w:t>2) участие в заседаниях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3) участие в работе соответствующих комиссий и рабочих групп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4) участие в депутатских слушаниях.</w:t>
      </w:r>
    </w:p>
    <w:p w:rsidR="007304D1" w:rsidRPr="00072839" w:rsidRDefault="007304D1" w:rsidP="007304D1">
      <w:pPr>
        <w:ind w:firstLine="709"/>
        <w:jc w:val="both"/>
        <w:rPr>
          <w:color w:val="000000"/>
          <w:sz w:val="28"/>
          <w:szCs w:val="28"/>
        </w:rPr>
      </w:pPr>
      <w:r w:rsidRPr="00072839">
        <w:rPr>
          <w:color w:val="000000"/>
          <w:sz w:val="28"/>
          <w:szCs w:val="28"/>
        </w:rPr>
        <w:t xml:space="preserve">5. Депутат на территории </w:t>
      </w:r>
      <w:r>
        <w:rPr>
          <w:color w:val="000000"/>
          <w:sz w:val="28"/>
          <w:szCs w:val="28"/>
        </w:rPr>
        <w:t>Трехгорного городского округа</w:t>
      </w:r>
      <w:r w:rsidRPr="00072839">
        <w:rPr>
          <w:color w:val="000000"/>
          <w:sz w:val="28"/>
          <w:szCs w:val="28"/>
        </w:rPr>
        <w:t xml:space="preserve"> имеет право:</w:t>
      </w:r>
    </w:p>
    <w:p w:rsidR="007304D1" w:rsidRPr="00072839" w:rsidRDefault="007304D1" w:rsidP="007304D1">
      <w:pPr>
        <w:ind w:firstLine="709"/>
        <w:jc w:val="both"/>
        <w:rPr>
          <w:color w:val="000000"/>
          <w:sz w:val="28"/>
          <w:szCs w:val="28"/>
        </w:rPr>
      </w:pPr>
      <w:r w:rsidRPr="00072839">
        <w:rPr>
          <w:color w:val="000000"/>
          <w:sz w:val="28"/>
          <w:szCs w:val="28"/>
        </w:rPr>
        <w:t>1) самостоятельно обращаться с депутатским запросом к лицам, замещающим муниципальные должности, руководителям органов местного самоуправления по вопросам, входящим в компетенцию указанных органов и должностных лиц;</w:t>
      </w:r>
    </w:p>
    <w:p w:rsidR="007304D1" w:rsidRPr="00072839" w:rsidRDefault="007304D1" w:rsidP="007304D1">
      <w:pPr>
        <w:ind w:firstLine="709"/>
        <w:jc w:val="both"/>
        <w:rPr>
          <w:color w:val="000000"/>
          <w:sz w:val="28"/>
          <w:szCs w:val="28"/>
        </w:rPr>
      </w:pPr>
      <w:r w:rsidRPr="00072839">
        <w:rPr>
          <w:color w:val="000000"/>
          <w:sz w:val="28"/>
          <w:szCs w:val="28"/>
        </w:rPr>
        <w:t>2) получать в установленные законом сроки письменные ответы на внесенные предложения и обращения депутатов в органы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3) на содействие в проведении отчетов и встреч с избирателями;</w:t>
      </w:r>
    </w:p>
    <w:p w:rsidR="007304D1" w:rsidRPr="00072839" w:rsidRDefault="007304D1" w:rsidP="007304D1">
      <w:pPr>
        <w:ind w:firstLine="709"/>
        <w:jc w:val="both"/>
        <w:rPr>
          <w:color w:val="000000"/>
          <w:sz w:val="28"/>
          <w:szCs w:val="28"/>
        </w:rPr>
      </w:pPr>
      <w:r w:rsidRPr="00072839">
        <w:rPr>
          <w:color w:val="000000"/>
          <w:sz w:val="28"/>
          <w:szCs w:val="28"/>
        </w:rPr>
        <w:t>4) осуществление правотворческой инициативы;</w:t>
      </w:r>
    </w:p>
    <w:p w:rsidR="007304D1" w:rsidRPr="00072839" w:rsidRDefault="007304D1" w:rsidP="007304D1">
      <w:pPr>
        <w:ind w:firstLine="709"/>
        <w:jc w:val="both"/>
        <w:rPr>
          <w:color w:val="000000"/>
          <w:sz w:val="28"/>
          <w:szCs w:val="28"/>
        </w:rPr>
      </w:pPr>
      <w:r w:rsidRPr="00072839">
        <w:rPr>
          <w:color w:val="000000"/>
          <w:sz w:val="28"/>
          <w:szCs w:val="28"/>
        </w:rPr>
        <w:t xml:space="preserve">5) на участие в осуществлении </w:t>
      </w:r>
      <w:proofErr w:type="gramStart"/>
      <w:r w:rsidRPr="00072839">
        <w:rPr>
          <w:color w:val="000000"/>
          <w:sz w:val="28"/>
          <w:szCs w:val="28"/>
        </w:rPr>
        <w:t>контроля за</w:t>
      </w:r>
      <w:proofErr w:type="gramEnd"/>
      <w:r w:rsidRPr="00072839">
        <w:rPr>
          <w:color w:val="000000"/>
          <w:sz w:val="28"/>
          <w:szCs w:val="28"/>
        </w:rPr>
        <w:t xml:space="preserve"> соблюдением устава муниципального образования, нормативных правовых актов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6) на безотлагательный прием должностными лицами органов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7) на осуществление иных прав, предусмотренных законодательством.</w:t>
      </w:r>
    </w:p>
    <w:p w:rsidR="007304D1" w:rsidRPr="00072839" w:rsidRDefault="007304D1" w:rsidP="007304D1">
      <w:pPr>
        <w:ind w:firstLine="709"/>
        <w:jc w:val="both"/>
        <w:rPr>
          <w:color w:val="000000"/>
          <w:sz w:val="28"/>
          <w:szCs w:val="28"/>
        </w:rPr>
      </w:pPr>
      <w:r w:rsidRPr="00072839">
        <w:rPr>
          <w:color w:val="000000"/>
          <w:sz w:val="28"/>
          <w:szCs w:val="28"/>
        </w:rPr>
        <w:t>6.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7304D1" w:rsidRPr="00072839" w:rsidRDefault="007304D1" w:rsidP="007304D1">
      <w:pPr>
        <w:ind w:firstLine="709"/>
        <w:jc w:val="both"/>
        <w:rPr>
          <w:color w:val="000000"/>
          <w:sz w:val="28"/>
          <w:szCs w:val="28"/>
        </w:rPr>
      </w:pPr>
      <w:r w:rsidRPr="00072839">
        <w:rPr>
          <w:color w:val="000000"/>
          <w:sz w:val="28"/>
          <w:szCs w:val="28"/>
        </w:rPr>
        <w:t xml:space="preserve">7. Органы местного самоуправления определяют специально отведенные места для проведения встреч депутатов с избирателями, а также </w:t>
      </w:r>
      <w:r w:rsidRPr="00072839">
        <w:rPr>
          <w:color w:val="000000"/>
          <w:sz w:val="28"/>
          <w:szCs w:val="28"/>
        </w:rPr>
        <w:lastRenderedPageBreak/>
        <w:t>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304D1" w:rsidRPr="00072839" w:rsidRDefault="007304D1" w:rsidP="007304D1">
      <w:pPr>
        <w:ind w:firstLine="709"/>
        <w:jc w:val="both"/>
        <w:rPr>
          <w:color w:val="000000"/>
          <w:sz w:val="28"/>
          <w:szCs w:val="28"/>
        </w:rPr>
      </w:pPr>
      <w:r w:rsidRPr="00072839">
        <w:rPr>
          <w:color w:val="000000"/>
          <w:sz w:val="28"/>
          <w:szCs w:val="28"/>
        </w:rPr>
        <w:t>8.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7304D1" w:rsidRPr="00072839" w:rsidRDefault="007304D1" w:rsidP="007304D1">
      <w:pPr>
        <w:ind w:firstLine="709"/>
        <w:jc w:val="both"/>
        <w:rPr>
          <w:color w:val="000000"/>
          <w:sz w:val="28"/>
          <w:szCs w:val="28"/>
        </w:rPr>
      </w:pPr>
      <w:r w:rsidRPr="00072839">
        <w:rPr>
          <w:color w:val="000000"/>
          <w:sz w:val="28"/>
          <w:szCs w:val="28"/>
        </w:rPr>
        <w:t>9. Статус депутатов Собрания депутатов, их права, обязанности и ограничения, связанные с их статусом, а также ответственность определяются федеральными законами.</w:t>
      </w:r>
    </w:p>
    <w:p w:rsidR="007304D1" w:rsidRPr="00072839" w:rsidRDefault="007304D1" w:rsidP="007304D1">
      <w:pPr>
        <w:ind w:firstLine="709"/>
        <w:jc w:val="both"/>
        <w:rPr>
          <w:color w:val="000000"/>
          <w:sz w:val="28"/>
          <w:szCs w:val="28"/>
        </w:rPr>
      </w:pPr>
    </w:p>
    <w:p w:rsidR="007304D1" w:rsidRPr="00FF5E50" w:rsidRDefault="007304D1" w:rsidP="007304D1">
      <w:pPr>
        <w:ind w:firstLine="709"/>
        <w:jc w:val="both"/>
        <w:rPr>
          <w:b/>
          <w:color w:val="000000"/>
          <w:sz w:val="28"/>
          <w:szCs w:val="28"/>
        </w:rPr>
      </w:pPr>
      <w:r w:rsidRPr="00FF5E50">
        <w:rPr>
          <w:b/>
          <w:color w:val="000000"/>
          <w:sz w:val="28"/>
          <w:szCs w:val="28"/>
        </w:rPr>
        <w:t>Статья 2</w:t>
      </w:r>
      <w:r w:rsidR="00E51AA0">
        <w:rPr>
          <w:b/>
          <w:color w:val="000000"/>
          <w:sz w:val="28"/>
          <w:szCs w:val="28"/>
          <w:lang w:val="en-US"/>
        </w:rPr>
        <w:t>5</w:t>
      </w:r>
      <w:r w:rsidRPr="00FF5E50">
        <w:rPr>
          <w:b/>
          <w:color w:val="000000"/>
          <w:sz w:val="28"/>
          <w:szCs w:val="28"/>
        </w:rPr>
        <w:t xml:space="preserve">. Гарантии </w:t>
      </w:r>
      <w:proofErr w:type="gramStart"/>
      <w:r w:rsidRPr="00FF5E50">
        <w:rPr>
          <w:b/>
          <w:color w:val="000000"/>
          <w:sz w:val="28"/>
          <w:szCs w:val="28"/>
        </w:rPr>
        <w:t>осуществления полномочий депутата Собрания депутатов</w:t>
      </w:r>
      <w:proofErr w:type="gramEnd"/>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Депутату Собрания депутатов, осуществляющему полномочия на постоянной основе, гарантируется:</w:t>
      </w:r>
    </w:p>
    <w:p w:rsidR="007304D1" w:rsidRPr="00072839" w:rsidRDefault="007304D1" w:rsidP="007304D1">
      <w:pPr>
        <w:ind w:firstLine="709"/>
        <w:jc w:val="both"/>
        <w:rPr>
          <w:color w:val="000000"/>
          <w:sz w:val="28"/>
          <w:szCs w:val="28"/>
        </w:rPr>
      </w:pPr>
      <w:r w:rsidRPr="00072839">
        <w:rPr>
          <w:color w:val="000000"/>
          <w:sz w:val="28"/>
          <w:szCs w:val="28"/>
        </w:rPr>
        <w:t>1) ежемесячное денежное содержание, состоящее из ежемесячного денежного вознаграждения и дополнительных выплат, в порядке и размерах, установленных решением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2) ежегодный оплачиваемый отпуск продолжительностью 40 календарных дней.</w:t>
      </w:r>
    </w:p>
    <w:p w:rsidR="007304D1" w:rsidRPr="00072839" w:rsidRDefault="007304D1" w:rsidP="007304D1">
      <w:pPr>
        <w:ind w:firstLine="709"/>
        <w:jc w:val="both"/>
        <w:rPr>
          <w:color w:val="000000"/>
          <w:sz w:val="28"/>
          <w:szCs w:val="28"/>
        </w:rPr>
      </w:pPr>
      <w:r w:rsidRPr="00072839">
        <w:rPr>
          <w:color w:val="000000"/>
          <w:sz w:val="28"/>
          <w:szCs w:val="28"/>
        </w:rPr>
        <w:t>2. Депутат подлежит страхованию за счет средств местного бюджета на случаи:</w:t>
      </w:r>
    </w:p>
    <w:p w:rsidR="007304D1" w:rsidRPr="00072839" w:rsidRDefault="007304D1" w:rsidP="007304D1">
      <w:pPr>
        <w:ind w:firstLine="709"/>
        <w:jc w:val="both"/>
        <w:rPr>
          <w:color w:val="000000"/>
          <w:sz w:val="28"/>
          <w:szCs w:val="28"/>
        </w:rPr>
      </w:pPr>
      <w:r w:rsidRPr="00072839">
        <w:rPr>
          <w:color w:val="000000"/>
          <w:sz w:val="28"/>
          <w:szCs w:val="28"/>
        </w:rPr>
        <w:t>1) гибели (смерти), если гибель (смерть) наступила вследствие телесных повреждений или иного причинения вреда здоровью в связи с осуществлением депутатом своих полномочий;</w:t>
      </w:r>
    </w:p>
    <w:p w:rsidR="007304D1" w:rsidRPr="00072839" w:rsidRDefault="007304D1" w:rsidP="007304D1">
      <w:pPr>
        <w:ind w:firstLine="709"/>
        <w:jc w:val="both"/>
        <w:rPr>
          <w:color w:val="000000"/>
          <w:sz w:val="28"/>
          <w:szCs w:val="28"/>
        </w:rPr>
      </w:pPr>
      <w:r w:rsidRPr="00072839">
        <w:rPr>
          <w:color w:val="000000"/>
          <w:sz w:val="28"/>
          <w:szCs w:val="28"/>
        </w:rPr>
        <w:t>2) причинения увечья или иного повреждения здоровья, повлекшего полную или частичную утрату трудоспособности, в связи с осуществлением депутатом своих полномочий.</w:t>
      </w:r>
    </w:p>
    <w:p w:rsidR="007304D1" w:rsidRPr="00072839" w:rsidRDefault="007304D1" w:rsidP="007304D1">
      <w:pPr>
        <w:ind w:firstLine="709"/>
        <w:jc w:val="both"/>
        <w:rPr>
          <w:color w:val="000000"/>
          <w:sz w:val="28"/>
          <w:szCs w:val="28"/>
        </w:rPr>
      </w:pPr>
      <w:r w:rsidRPr="00072839">
        <w:rPr>
          <w:color w:val="000000"/>
          <w:sz w:val="28"/>
          <w:szCs w:val="28"/>
        </w:rPr>
        <w:t>Размер страховой суммы устанавливается решением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3. </w:t>
      </w:r>
      <w:proofErr w:type="gramStart"/>
      <w:r w:rsidRPr="00072839">
        <w:rPr>
          <w:color w:val="000000"/>
          <w:sz w:val="28"/>
          <w:szCs w:val="28"/>
        </w:rPr>
        <w:t>В случае причинения депутату увечья или иного повреждения здоровья, повлекшего полную или частичную утрату трудоспособности, в связи с осуществлением депутатом своих полномочий за счет средств местного бюджета ему ежемесячно выплачивается компенсация в размере разницы между среднемесячной заработной платой (ежемесячным денежным вознаграждением) на день выплаты компенсации и назначенной пенсией без зачета выплат страховых сумм по страхованию, установленному пунктом 2 настоящей статьи</w:t>
      </w:r>
      <w:proofErr w:type="gramEnd"/>
      <w:r w:rsidRPr="00072839">
        <w:rPr>
          <w:color w:val="000000"/>
          <w:sz w:val="28"/>
          <w:szCs w:val="28"/>
        </w:rPr>
        <w:t>. При этом среднемесячная заработная плата не может превышать размер ежемесячного денежного вознаграждения депутата, осуществляющего полномочия на постоянной основе.</w:t>
      </w:r>
    </w:p>
    <w:p w:rsidR="007304D1" w:rsidRPr="00072839" w:rsidRDefault="007304D1" w:rsidP="007304D1">
      <w:pPr>
        <w:ind w:firstLine="709"/>
        <w:jc w:val="both"/>
        <w:rPr>
          <w:color w:val="000000"/>
          <w:sz w:val="28"/>
          <w:szCs w:val="28"/>
        </w:rPr>
      </w:pPr>
      <w:r w:rsidRPr="00072839">
        <w:rPr>
          <w:color w:val="000000"/>
          <w:sz w:val="28"/>
          <w:szCs w:val="28"/>
        </w:rPr>
        <w:t>4. Депутат, осуществляющий полномочия депутата на непостоянной основе, освобождается от выполнения производственных или служебных обязанностей по месту работы на время осуществления полномочий депутата. На этот период за депутатом сохраняется место работы (должность). Продолжительность указанного периода составляет в совокупности три рабочих дня в месяц.</w:t>
      </w:r>
    </w:p>
    <w:p w:rsidR="007304D1" w:rsidRPr="00072839" w:rsidRDefault="007304D1" w:rsidP="007304D1">
      <w:pPr>
        <w:ind w:firstLine="709"/>
        <w:jc w:val="both"/>
        <w:rPr>
          <w:color w:val="000000"/>
          <w:sz w:val="28"/>
          <w:szCs w:val="28"/>
        </w:rPr>
      </w:pPr>
      <w:r w:rsidRPr="00072839">
        <w:rPr>
          <w:color w:val="000000"/>
          <w:sz w:val="28"/>
          <w:szCs w:val="28"/>
        </w:rPr>
        <w:lastRenderedPageBreak/>
        <w:t>Освобождение депутата от выполнения производственных или служебных обязанностей производится работодателем на основании официального уведомления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5. Депутату предоставляется право на пользование телефонной и иной связью, которой располагает орган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Порядок предоставления депутату права на пользование телефонной и иной связью устанавливается решением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6. Депутат по вопросам, связанным с осуществлением своих полномочий, на территории </w:t>
      </w:r>
      <w:r>
        <w:rPr>
          <w:color w:val="000000"/>
          <w:sz w:val="28"/>
          <w:szCs w:val="28"/>
        </w:rPr>
        <w:t>Трехгорного городского округа</w:t>
      </w:r>
      <w:r w:rsidRPr="00072839">
        <w:rPr>
          <w:color w:val="000000"/>
          <w:sz w:val="28"/>
          <w:szCs w:val="28"/>
        </w:rPr>
        <w:t xml:space="preserve"> пользуется правом на безотлагательный прием должностными лицами органов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7. Депутат, группа депутатов при осуществлении депутатской деятельности вправе самостоятельно обращаться с депутатским запросом (далее - запрос) к лицам, замещающим муниципальные должности, руководителям органов местного самоуправления по вопросам, входящим в компетенцию указанных органов и должностных лиц.</w:t>
      </w:r>
    </w:p>
    <w:p w:rsidR="007304D1" w:rsidRPr="00072839" w:rsidRDefault="007304D1" w:rsidP="007304D1">
      <w:pPr>
        <w:ind w:firstLine="709"/>
        <w:jc w:val="both"/>
        <w:rPr>
          <w:color w:val="000000"/>
          <w:sz w:val="28"/>
          <w:szCs w:val="28"/>
        </w:rPr>
      </w:pPr>
      <w:r w:rsidRPr="00072839">
        <w:rPr>
          <w:color w:val="000000"/>
          <w:sz w:val="28"/>
          <w:szCs w:val="28"/>
        </w:rPr>
        <w:t>Должностное лицо, которому направляется запрос, должно дать ответ на него не позднее чем через 30 дней со дня его получения или в иной, согласованный с инициатором запроса срок. Инициатор запроса имеет право принимать непосредственное участие в рассмотрении поставленных им в запросе вопросов. Ответ на запрос должен быть подписан тем должностным лицом, которому направлен запрос, либо лицом, исполняющим его обязанности.</w:t>
      </w:r>
    </w:p>
    <w:p w:rsidR="007304D1" w:rsidRPr="00072839" w:rsidRDefault="007304D1" w:rsidP="007304D1">
      <w:pPr>
        <w:ind w:firstLine="709"/>
        <w:jc w:val="both"/>
        <w:rPr>
          <w:color w:val="000000"/>
          <w:sz w:val="28"/>
          <w:szCs w:val="28"/>
        </w:rPr>
      </w:pPr>
      <w:r w:rsidRPr="00072839">
        <w:rPr>
          <w:color w:val="000000"/>
          <w:sz w:val="28"/>
          <w:szCs w:val="28"/>
        </w:rPr>
        <w:t>8. Депутат обеспечивается документами, принятыми Собранием депутатов, другими документами, информационными и справочными материалами в порядке, установленном Регламентом.</w:t>
      </w:r>
    </w:p>
    <w:p w:rsidR="007304D1" w:rsidRPr="00072839" w:rsidRDefault="007304D1" w:rsidP="007304D1">
      <w:pPr>
        <w:ind w:firstLine="709"/>
        <w:jc w:val="both"/>
        <w:rPr>
          <w:color w:val="000000"/>
          <w:sz w:val="28"/>
          <w:szCs w:val="28"/>
        </w:rPr>
      </w:pPr>
      <w:r w:rsidRPr="00072839">
        <w:rPr>
          <w:color w:val="000000"/>
          <w:sz w:val="28"/>
          <w:szCs w:val="28"/>
        </w:rPr>
        <w:t>Депутату предоставляется преимущественное право выступать по вопросам, связанным с осуществлением своих полномочий, в средствах массовой информации, финансируемых (полностью или частично) из местного бюджета.</w:t>
      </w:r>
    </w:p>
    <w:p w:rsidR="007304D1" w:rsidRPr="00072839" w:rsidRDefault="007304D1" w:rsidP="007304D1">
      <w:pPr>
        <w:ind w:firstLine="709"/>
        <w:jc w:val="both"/>
        <w:rPr>
          <w:color w:val="000000"/>
          <w:sz w:val="28"/>
          <w:szCs w:val="28"/>
        </w:rPr>
      </w:pPr>
      <w:r w:rsidRPr="00072839">
        <w:rPr>
          <w:color w:val="000000"/>
          <w:sz w:val="28"/>
          <w:szCs w:val="28"/>
        </w:rPr>
        <w:t>Порядок размещения материалов, представляемых депутатом, в средствах массовой информации устанавливается решением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9. </w:t>
      </w:r>
      <w:proofErr w:type="gramStart"/>
      <w:r w:rsidRPr="00072839">
        <w:rPr>
          <w:color w:val="000000"/>
          <w:sz w:val="28"/>
          <w:szCs w:val="28"/>
        </w:rPr>
        <w:t xml:space="preserve">Депутату за счет средств местного бюджета возмещаются расходы на проезд на всех видах пассажирского транспорта (за исключением такси) на территории </w:t>
      </w:r>
      <w:r>
        <w:rPr>
          <w:color w:val="000000"/>
          <w:sz w:val="28"/>
          <w:szCs w:val="28"/>
        </w:rPr>
        <w:t>Трехгорного городского округа</w:t>
      </w:r>
      <w:r w:rsidRPr="00072839">
        <w:rPr>
          <w:color w:val="000000"/>
          <w:sz w:val="28"/>
          <w:szCs w:val="28"/>
        </w:rPr>
        <w:t>; расходы, связанные с использованием средств связи; расходы на проезд и проживание в гостинице, ином жилом помещении и суточные, связанные с проживанием депутата вне постоянного места жительства в связи с его командированием Собранием депутатов;</w:t>
      </w:r>
      <w:proofErr w:type="gramEnd"/>
      <w:r w:rsidRPr="00072839">
        <w:rPr>
          <w:color w:val="000000"/>
          <w:sz w:val="28"/>
          <w:szCs w:val="28"/>
        </w:rPr>
        <w:t xml:space="preserve"> расходы на проживание в гостинице, связанные с проживанием вне постоянного места жительства депутата, осуществляющего полномочия на непостоянной основе, в связи с его участием в заседании Собрания депутатов, в работе комитетов (комиссий) Собрания депутатов, в депутатских слушаниях; иные расходы, связанные с осуществлением депутатом своих полномочий.</w:t>
      </w:r>
    </w:p>
    <w:p w:rsidR="007304D1" w:rsidRPr="00072839" w:rsidRDefault="007304D1" w:rsidP="007304D1">
      <w:pPr>
        <w:ind w:firstLine="709"/>
        <w:jc w:val="both"/>
        <w:rPr>
          <w:color w:val="000000"/>
          <w:sz w:val="28"/>
          <w:szCs w:val="28"/>
        </w:rPr>
      </w:pPr>
      <w:r w:rsidRPr="00072839">
        <w:rPr>
          <w:color w:val="000000"/>
          <w:sz w:val="28"/>
          <w:szCs w:val="28"/>
        </w:rPr>
        <w:lastRenderedPageBreak/>
        <w:t>Размер и порядок возмещения расходов, связанных с осуществлением депутатом своих полномочий, устанавливаются решением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10. </w:t>
      </w:r>
      <w:proofErr w:type="gramStart"/>
      <w:r w:rsidRPr="00072839">
        <w:rPr>
          <w:color w:val="000000"/>
          <w:sz w:val="28"/>
          <w:szCs w:val="28"/>
        </w:rPr>
        <w:t xml:space="preserve">Лицу, замещавшему муниципальную должность депутата Собрания депутатов и осуществлявшему полномочия на постоянной основе, в связи с прекращением его полномочий (в том числе досрочно) устанавливается ежемесячная доплата к страховой пенсии по старости (инвалидности), назначенной в соответствии с Федеральным </w:t>
      </w:r>
      <w:r>
        <w:rPr>
          <w:color w:val="000000"/>
          <w:sz w:val="28"/>
          <w:szCs w:val="28"/>
        </w:rPr>
        <w:t>законом от 28.12.2013 № 400-ФЗ «</w:t>
      </w:r>
      <w:r w:rsidRPr="00072839">
        <w:rPr>
          <w:color w:val="000000"/>
          <w:sz w:val="28"/>
          <w:szCs w:val="28"/>
        </w:rPr>
        <w:t>О страховых пенсиях</w:t>
      </w:r>
      <w:r>
        <w:rPr>
          <w:color w:val="000000"/>
          <w:sz w:val="28"/>
          <w:szCs w:val="28"/>
        </w:rPr>
        <w:t>»</w:t>
      </w:r>
      <w:r w:rsidRPr="00072839">
        <w:rPr>
          <w:color w:val="000000"/>
          <w:sz w:val="28"/>
          <w:szCs w:val="28"/>
        </w:rPr>
        <w:t xml:space="preserve"> или досрочно назначенной в соответствии с Федеральным </w:t>
      </w:r>
      <w:r>
        <w:rPr>
          <w:color w:val="000000"/>
          <w:sz w:val="28"/>
          <w:szCs w:val="28"/>
        </w:rPr>
        <w:t>законом от 12.12.2023 № 565-ФЗ «</w:t>
      </w:r>
      <w:r w:rsidRPr="00072839">
        <w:rPr>
          <w:color w:val="000000"/>
          <w:sz w:val="28"/>
          <w:szCs w:val="28"/>
        </w:rPr>
        <w:t>О занятости н</w:t>
      </w:r>
      <w:r>
        <w:rPr>
          <w:color w:val="000000"/>
          <w:sz w:val="28"/>
          <w:szCs w:val="28"/>
        </w:rPr>
        <w:t>аселения в Российской</w:t>
      </w:r>
      <w:proofErr w:type="gramEnd"/>
      <w:r>
        <w:rPr>
          <w:color w:val="000000"/>
          <w:sz w:val="28"/>
          <w:szCs w:val="28"/>
        </w:rPr>
        <w:t xml:space="preserve"> Федерации»</w:t>
      </w:r>
      <w:r w:rsidRPr="00072839">
        <w:rPr>
          <w:color w:val="000000"/>
          <w:sz w:val="28"/>
          <w:szCs w:val="28"/>
        </w:rPr>
        <w:t xml:space="preserve">. </w:t>
      </w:r>
      <w:proofErr w:type="gramStart"/>
      <w:r w:rsidRPr="00072839">
        <w:rPr>
          <w:color w:val="000000"/>
          <w:sz w:val="28"/>
          <w:szCs w:val="28"/>
        </w:rPr>
        <w:t>Такая доплата не предоставляется лицу, замещавшему муниципальную должность депутата,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6, 7 и 10 части 1 и частью 2 статьи 30 Федеральног</w:t>
      </w:r>
      <w:r>
        <w:rPr>
          <w:color w:val="000000"/>
          <w:sz w:val="28"/>
          <w:szCs w:val="28"/>
        </w:rPr>
        <w:t>о закона от 20.03.2025 № 33-ФЗ «</w:t>
      </w:r>
      <w:r w:rsidRPr="00072839">
        <w:rPr>
          <w:color w:val="000000"/>
          <w:sz w:val="28"/>
          <w:szCs w:val="28"/>
        </w:rPr>
        <w:t>Об общих принципах организации местного самоуправления в единой системе публичной власти</w:t>
      </w:r>
      <w:proofErr w:type="gramEnd"/>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Ежемесячная доплата к страховой пенсии по старости (инвалидности) (далее - ежемесячная доплата) устанавливается:</w:t>
      </w:r>
    </w:p>
    <w:p w:rsidR="007304D1" w:rsidRPr="00072839" w:rsidRDefault="007304D1" w:rsidP="007304D1">
      <w:pPr>
        <w:ind w:firstLine="709"/>
        <w:jc w:val="both"/>
        <w:rPr>
          <w:color w:val="000000"/>
          <w:sz w:val="28"/>
          <w:szCs w:val="28"/>
        </w:rPr>
      </w:pPr>
      <w:r w:rsidRPr="00072839">
        <w:rPr>
          <w:color w:val="000000"/>
          <w:sz w:val="28"/>
          <w:szCs w:val="28"/>
        </w:rPr>
        <w:t>1) в случае замещения лицом муниципальной должности в течение одного срока полномочий, но не менее 3-х лет при досрочном прекращении полномочий - в размере 40 процентов ежемесячного денежного содержания по замещаемой должности на день прекращения полномочий;</w:t>
      </w:r>
    </w:p>
    <w:p w:rsidR="007304D1" w:rsidRPr="00DC6BB2" w:rsidRDefault="007304D1" w:rsidP="007304D1">
      <w:pPr>
        <w:ind w:firstLine="709"/>
        <w:jc w:val="both"/>
        <w:rPr>
          <w:color w:val="000000"/>
          <w:sz w:val="28"/>
          <w:szCs w:val="28"/>
        </w:rPr>
      </w:pPr>
      <w:r w:rsidRPr="00072839">
        <w:rPr>
          <w:color w:val="000000"/>
          <w:sz w:val="28"/>
          <w:szCs w:val="28"/>
        </w:rPr>
        <w:t xml:space="preserve">2) в случае замещения лицом муниципальной должности в течение двух и более сроков полномочий, но не менее 7-ми лет при досрочном прекращении полномочий - в размере 75 процентов ежемесячного денежного </w:t>
      </w:r>
      <w:r w:rsidRPr="00DC6BB2">
        <w:rPr>
          <w:color w:val="000000"/>
          <w:sz w:val="28"/>
          <w:szCs w:val="28"/>
        </w:rPr>
        <w:t>содержания по замещаемой должности на день прекращения полномочий.</w:t>
      </w:r>
    </w:p>
    <w:p w:rsidR="007304D1" w:rsidRPr="00DC6BB2" w:rsidRDefault="007304D1" w:rsidP="007304D1">
      <w:pPr>
        <w:ind w:firstLine="709"/>
        <w:jc w:val="both"/>
        <w:rPr>
          <w:color w:val="000000"/>
          <w:sz w:val="28"/>
          <w:szCs w:val="28"/>
        </w:rPr>
      </w:pPr>
      <w:r w:rsidRPr="00DC6BB2">
        <w:rPr>
          <w:color w:val="000000"/>
          <w:sz w:val="28"/>
          <w:szCs w:val="28"/>
        </w:rPr>
        <w:t>Размер ежемесячной доплаты увеличивается на районный коэффициент.</w:t>
      </w:r>
    </w:p>
    <w:p w:rsidR="007304D1" w:rsidRPr="00BE5D28" w:rsidRDefault="007304D1" w:rsidP="007304D1">
      <w:pPr>
        <w:ind w:firstLine="708"/>
        <w:jc w:val="both"/>
        <w:rPr>
          <w:sz w:val="28"/>
          <w:szCs w:val="28"/>
        </w:rPr>
      </w:pPr>
      <w:r w:rsidRPr="00BE5D28">
        <w:rPr>
          <w:sz w:val="28"/>
          <w:szCs w:val="28"/>
        </w:rPr>
        <w:t>Ежемесячная доплата подлежит перерасчёту при увеличении денежного содержания депутатов Трехгорного городского округа, осуществляющих полномочия на постоянной основе. Перерасчёт оформляется постановлением администрации Трехгорного городского округа.</w:t>
      </w:r>
    </w:p>
    <w:p w:rsidR="007304D1" w:rsidRPr="00DC6BB2" w:rsidRDefault="007304D1" w:rsidP="007304D1">
      <w:pPr>
        <w:ind w:firstLine="708"/>
        <w:jc w:val="both"/>
        <w:rPr>
          <w:color w:val="000000"/>
          <w:sz w:val="28"/>
          <w:szCs w:val="28"/>
        </w:rPr>
      </w:pPr>
      <w:r w:rsidRPr="00BE5D28">
        <w:rPr>
          <w:sz w:val="28"/>
          <w:szCs w:val="28"/>
        </w:rPr>
        <w:t xml:space="preserve">Ежемесячная доплата при наличии права </w:t>
      </w:r>
      <w:r w:rsidRPr="00DC6BB2">
        <w:rPr>
          <w:color w:val="000000"/>
          <w:sz w:val="28"/>
          <w:szCs w:val="28"/>
        </w:rPr>
        <w:t>на нее устанавливается пожизненно (на период инвалидности) постановлением Администрации Трехгорного городского округа с 1-го числа месяца, в котором заявитель обратился за ней, но не ранее, чем со дня возникновения права на нее.</w:t>
      </w:r>
    </w:p>
    <w:p w:rsidR="007304D1" w:rsidRPr="00DC6BB2" w:rsidRDefault="007304D1" w:rsidP="007304D1">
      <w:pPr>
        <w:ind w:firstLine="709"/>
        <w:jc w:val="both"/>
        <w:rPr>
          <w:color w:val="000000"/>
          <w:sz w:val="28"/>
          <w:szCs w:val="28"/>
        </w:rPr>
      </w:pPr>
      <w:r w:rsidRPr="00DC6BB2">
        <w:rPr>
          <w:color w:val="000000"/>
          <w:sz w:val="28"/>
          <w:szCs w:val="28"/>
        </w:rPr>
        <w:t>Выплата ежемесячной доплаты осуществляется Управлением социальной защиты населения Администрации округа на основании постановления Администрации Трехгорного городского округа.</w:t>
      </w:r>
    </w:p>
    <w:p w:rsidR="007304D1" w:rsidRPr="00DC6BB2" w:rsidRDefault="007304D1" w:rsidP="007304D1">
      <w:pPr>
        <w:ind w:firstLine="709"/>
        <w:jc w:val="both"/>
        <w:rPr>
          <w:color w:val="000000"/>
          <w:sz w:val="28"/>
          <w:szCs w:val="28"/>
        </w:rPr>
      </w:pPr>
      <w:r w:rsidRPr="00DC6BB2">
        <w:rPr>
          <w:color w:val="000000"/>
          <w:sz w:val="28"/>
          <w:szCs w:val="28"/>
        </w:rPr>
        <w:t xml:space="preserve">Выплата ежемесячной доплаты депутату Собрания депутатов, прекратившему исполнение своих полномочий, приостанавливается на период замещения им государственных должностей, должностей </w:t>
      </w:r>
      <w:r w:rsidRPr="00DC6BB2">
        <w:rPr>
          <w:color w:val="000000"/>
          <w:sz w:val="28"/>
          <w:szCs w:val="28"/>
        </w:rPr>
        <w:lastRenderedPageBreak/>
        <w:t>государственной гражданской службы, муниципальных должностей, замещаемых на постоянной основе, должностей муниципальной службы.</w:t>
      </w:r>
    </w:p>
    <w:p w:rsidR="007304D1" w:rsidRPr="00DC6BB2" w:rsidRDefault="007304D1" w:rsidP="007304D1">
      <w:pPr>
        <w:ind w:firstLine="708"/>
        <w:jc w:val="both"/>
        <w:rPr>
          <w:color w:val="000000"/>
          <w:sz w:val="28"/>
          <w:szCs w:val="28"/>
        </w:rPr>
      </w:pPr>
      <w:r w:rsidRPr="00DC6BB2">
        <w:rPr>
          <w:color w:val="000000"/>
          <w:sz w:val="28"/>
          <w:szCs w:val="28"/>
        </w:rPr>
        <w:t>Перечень документов, необходимых для установления депутату Собрания депутатов, прекратившему исполнение своих полномочий, ежемесячной доплаты, и порядок их предоставления, порядок приостановления и прекращения осуществления выплаты ежемесячной доплаты утверждаются решением Собрания депутатов.</w:t>
      </w:r>
    </w:p>
    <w:p w:rsidR="007304D1" w:rsidRPr="00DC6BB2" w:rsidRDefault="007304D1" w:rsidP="007304D1">
      <w:pPr>
        <w:ind w:firstLine="709"/>
        <w:jc w:val="both"/>
        <w:rPr>
          <w:color w:val="000000"/>
          <w:sz w:val="28"/>
          <w:szCs w:val="28"/>
        </w:rPr>
      </w:pPr>
      <w:r w:rsidRPr="00DC6BB2">
        <w:rPr>
          <w:color w:val="000000"/>
          <w:sz w:val="28"/>
          <w:szCs w:val="28"/>
        </w:rPr>
        <w:t>11. Выплата ежемесячной доплаты депутату Собрания депутатов, прекратившему исполнение своих полномочий, прекращается в следующих случаях:</w:t>
      </w:r>
    </w:p>
    <w:p w:rsidR="007304D1" w:rsidRPr="00DC6BB2" w:rsidRDefault="007304D1" w:rsidP="007304D1">
      <w:pPr>
        <w:ind w:firstLine="709"/>
        <w:jc w:val="both"/>
        <w:rPr>
          <w:color w:val="000000"/>
          <w:sz w:val="28"/>
          <w:szCs w:val="28"/>
        </w:rPr>
      </w:pPr>
      <w:r w:rsidRPr="00DC6BB2">
        <w:rPr>
          <w:color w:val="000000"/>
          <w:sz w:val="28"/>
          <w:szCs w:val="28"/>
        </w:rPr>
        <w:t>1) выезд на постоянное место жительства за пределы Российской Федерации;</w:t>
      </w:r>
    </w:p>
    <w:p w:rsidR="007304D1" w:rsidRPr="00DC6BB2" w:rsidRDefault="007304D1" w:rsidP="007304D1">
      <w:pPr>
        <w:ind w:firstLine="709"/>
        <w:jc w:val="both"/>
        <w:rPr>
          <w:color w:val="000000"/>
          <w:sz w:val="28"/>
          <w:szCs w:val="28"/>
        </w:rPr>
      </w:pPr>
      <w:r w:rsidRPr="00DC6BB2">
        <w:rPr>
          <w:color w:val="000000"/>
          <w:sz w:val="28"/>
          <w:szCs w:val="28"/>
        </w:rPr>
        <w:t>2) смерть получателя ежемесячной доплаты к пенсии по старости (инвалидности);</w:t>
      </w:r>
    </w:p>
    <w:p w:rsidR="007304D1" w:rsidRPr="00DC6BB2" w:rsidRDefault="007304D1" w:rsidP="007304D1">
      <w:pPr>
        <w:ind w:firstLine="709"/>
        <w:jc w:val="both"/>
        <w:rPr>
          <w:color w:val="000000"/>
          <w:sz w:val="28"/>
          <w:szCs w:val="28"/>
        </w:rPr>
      </w:pPr>
      <w:r w:rsidRPr="00DC6BB2">
        <w:rPr>
          <w:color w:val="000000"/>
          <w:sz w:val="28"/>
          <w:szCs w:val="28"/>
        </w:rPr>
        <w:t>3) переход на пенсию иного вида, отличного от вида пенсии, к которой была установлена ежемесячная доплата к пенсии;</w:t>
      </w:r>
    </w:p>
    <w:p w:rsidR="007304D1" w:rsidRPr="00DC6BB2" w:rsidRDefault="007304D1" w:rsidP="007304D1">
      <w:pPr>
        <w:ind w:firstLine="709"/>
        <w:jc w:val="both"/>
        <w:rPr>
          <w:color w:val="000000"/>
          <w:sz w:val="28"/>
          <w:szCs w:val="28"/>
        </w:rPr>
      </w:pPr>
      <w:r w:rsidRPr="00DC6BB2">
        <w:rPr>
          <w:color w:val="000000"/>
          <w:sz w:val="28"/>
          <w:szCs w:val="28"/>
        </w:rPr>
        <w:t>4) назначение пожизненного содержания, иного ежемесячного материального обеспечения;</w:t>
      </w:r>
    </w:p>
    <w:p w:rsidR="007304D1" w:rsidRPr="00DC6BB2" w:rsidRDefault="007304D1" w:rsidP="007304D1">
      <w:pPr>
        <w:ind w:firstLine="709"/>
        <w:jc w:val="both"/>
        <w:rPr>
          <w:color w:val="000000"/>
          <w:sz w:val="28"/>
          <w:szCs w:val="28"/>
        </w:rPr>
      </w:pPr>
      <w:r w:rsidRPr="00DC6BB2">
        <w:rPr>
          <w:color w:val="000000"/>
          <w:sz w:val="28"/>
          <w:szCs w:val="28"/>
        </w:rPr>
        <w:t>5) осуждение за совершение умышленного преступления.</w:t>
      </w:r>
    </w:p>
    <w:p w:rsidR="007304D1" w:rsidRPr="00F95527" w:rsidRDefault="007304D1" w:rsidP="007304D1">
      <w:pPr>
        <w:ind w:firstLine="709"/>
        <w:jc w:val="both"/>
        <w:rPr>
          <w:color w:val="000000"/>
          <w:sz w:val="28"/>
          <w:szCs w:val="28"/>
          <w:highlight w:val="yellow"/>
        </w:rPr>
      </w:pPr>
    </w:p>
    <w:p w:rsidR="007304D1" w:rsidRPr="00FF5E50" w:rsidRDefault="007304D1" w:rsidP="007304D1">
      <w:pPr>
        <w:ind w:firstLine="709"/>
        <w:jc w:val="both"/>
        <w:rPr>
          <w:b/>
          <w:color w:val="000000"/>
          <w:sz w:val="28"/>
          <w:szCs w:val="28"/>
        </w:rPr>
      </w:pPr>
      <w:r w:rsidRPr="00FF5E50">
        <w:rPr>
          <w:b/>
          <w:color w:val="000000"/>
          <w:sz w:val="28"/>
          <w:szCs w:val="28"/>
        </w:rPr>
        <w:t>Глава VI. ВЫСШЕЕ ДОЛЖНОСТНОЕ ЛИЦО ТРЕХГОРНОГО ГОРОДСКОГО ОКРУГА</w:t>
      </w:r>
    </w:p>
    <w:p w:rsidR="007304D1" w:rsidRPr="00FF5E50" w:rsidRDefault="007304D1" w:rsidP="007304D1">
      <w:pPr>
        <w:ind w:firstLine="709"/>
        <w:jc w:val="both"/>
        <w:rPr>
          <w:b/>
          <w:color w:val="000000"/>
          <w:sz w:val="28"/>
          <w:szCs w:val="28"/>
        </w:rPr>
      </w:pPr>
    </w:p>
    <w:p w:rsidR="007304D1" w:rsidRPr="00FF5E50" w:rsidRDefault="007304D1" w:rsidP="007304D1">
      <w:pPr>
        <w:ind w:firstLine="709"/>
        <w:jc w:val="both"/>
        <w:rPr>
          <w:b/>
          <w:color w:val="000000"/>
          <w:sz w:val="28"/>
          <w:szCs w:val="28"/>
        </w:rPr>
      </w:pPr>
      <w:r w:rsidRPr="00FF5E50">
        <w:rPr>
          <w:b/>
          <w:color w:val="000000"/>
          <w:sz w:val="28"/>
          <w:szCs w:val="28"/>
        </w:rPr>
        <w:t>Статья 2</w:t>
      </w:r>
      <w:r w:rsidR="00E51AA0">
        <w:rPr>
          <w:b/>
          <w:color w:val="000000"/>
          <w:sz w:val="28"/>
          <w:szCs w:val="28"/>
          <w:lang w:val="en-US"/>
        </w:rPr>
        <w:t>6</w:t>
      </w:r>
      <w:r w:rsidRPr="00FF5E50">
        <w:rPr>
          <w:b/>
          <w:color w:val="000000"/>
          <w:sz w:val="28"/>
          <w:szCs w:val="28"/>
        </w:rPr>
        <w:t>. Глава городского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Глава округа является высшим должностным лицом </w:t>
      </w:r>
      <w:r>
        <w:rPr>
          <w:color w:val="000000"/>
          <w:sz w:val="28"/>
          <w:szCs w:val="28"/>
        </w:rPr>
        <w:t>Трехгорного городского округа</w:t>
      </w:r>
      <w:r w:rsidRPr="00072839">
        <w:rPr>
          <w:color w:val="000000"/>
          <w:sz w:val="28"/>
          <w:szCs w:val="28"/>
        </w:rPr>
        <w:t xml:space="preserve"> и наделяется настоящим Уставом собственными полномочиями по решению вопросов непосредственного обеспечения жизнедеятельности населения.</w:t>
      </w:r>
    </w:p>
    <w:p w:rsidR="007304D1" w:rsidRPr="00072839" w:rsidRDefault="007304D1" w:rsidP="007304D1">
      <w:pPr>
        <w:ind w:firstLine="709"/>
        <w:jc w:val="both"/>
        <w:rPr>
          <w:color w:val="000000"/>
          <w:sz w:val="28"/>
          <w:szCs w:val="28"/>
        </w:rPr>
      </w:pPr>
      <w:r w:rsidRPr="00072839">
        <w:rPr>
          <w:color w:val="000000"/>
          <w:sz w:val="28"/>
          <w:szCs w:val="28"/>
        </w:rPr>
        <w:t>2. Глава округа в соответствии с законом Челябинской области и настоящим Уставом избирается Собранием депутатов из числа кандидатов, представленных конкурсной комиссией по результатам конкурса.</w:t>
      </w:r>
    </w:p>
    <w:p w:rsidR="007304D1" w:rsidRPr="00B21992" w:rsidRDefault="007304D1" w:rsidP="007304D1">
      <w:pPr>
        <w:ind w:firstLine="709"/>
        <w:jc w:val="both"/>
        <w:rPr>
          <w:color w:val="000000"/>
          <w:sz w:val="28"/>
          <w:szCs w:val="28"/>
        </w:rPr>
      </w:pPr>
      <w:r w:rsidRPr="00F27AA7">
        <w:rPr>
          <w:color w:val="000000"/>
          <w:sz w:val="28"/>
          <w:szCs w:val="28"/>
        </w:rPr>
        <w:t xml:space="preserve">Решение об избрании Главы округа принимается простым </w:t>
      </w:r>
      <w:r w:rsidRPr="00B21992">
        <w:rPr>
          <w:color w:val="000000"/>
          <w:sz w:val="28"/>
          <w:szCs w:val="28"/>
        </w:rPr>
        <w:t>большинством голосов от числа избранных депутатов, открытым голосованием. По решению Собрания депутатов может быть проведено тайное голосование.</w:t>
      </w:r>
    </w:p>
    <w:p w:rsidR="007304D1" w:rsidRPr="00B21992" w:rsidRDefault="007304D1" w:rsidP="007304D1">
      <w:pPr>
        <w:ind w:firstLine="709"/>
        <w:jc w:val="both"/>
        <w:rPr>
          <w:color w:val="000000"/>
          <w:sz w:val="28"/>
          <w:szCs w:val="28"/>
        </w:rPr>
      </w:pPr>
      <w:r w:rsidRPr="00B21992">
        <w:rPr>
          <w:color w:val="000000"/>
          <w:sz w:val="28"/>
          <w:szCs w:val="28"/>
        </w:rPr>
        <w:t>3. Порядок проведения конкурса по отбору кандидатур на должность Главы Трехгорного городского округа устанавливается Собранием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B21992">
        <w:rPr>
          <w:color w:val="000000"/>
          <w:sz w:val="28"/>
          <w:szCs w:val="28"/>
        </w:rPr>
        <w:t>позднее</w:t>
      </w:r>
      <w:proofErr w:type="gramEnd"/>
      <w:r w:rsidRPr="00B21992">
        <w:rPr>
          <w:color w:val="000000"/>
          <w:sz w:val="28"/>
          <w:szCs w:val="28"/>
        </w:rPr>
        <w:t xml:space="preserve"> чем за 20 дней до дня проведения конкурса. Общее число членов конкурсной комиссии в Трехгорном городском округе устанавливается Собранием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Общее число членов конкурсной комиссии – 9 (девять человек).</w:t>
      </w:r>
    </w:p>
    <w:p w:rsidR="007304D1" w:rsidRPr="00B21992" w:rsidRDefault="007304D1" w:rsidP="007304D1">
      <w:pPr>
        <w:ind w:firstLine="709"/>
        <w:jc w:val="both"/>
        <w:rPr>
          <w:color w:val="000000"/>
          <w:sz w:val="28"/>
          <w:szCs w:val="28"/>
        </w:rPr>
      </w:pPr>
      <w:r w:rsidRPr="00B21992">
        <w:rPr>
          <w:color w:val="000000"/>
          <w:sz w:val="28"/>
          <w:szCs w:val="28"/>
        </w:rPr>
        <w:lastRenderedPageBreak/>
        <w:t>При формировании конкурсной комиссии одна треть её членов назначается Собранием депутатов Трехгорного городского округа, одна треть - высшим должностным лицом Челябинской области - Губернатором Челябинской области, одна треть - руководителем Государственной корпорации по атомной энергии «</w:t>
      </w:r>
      <w:proofErr w:type="spellStart"/>
      <w:r w:rsidRPr="00B21992">
        <w:rPr>
          <w:color w:val="000000"/>
          <w:sz w:val="28"/>
          <w:szCs w:val="28"/>
        </w:rPr>
        <w:t>Росатом</w:t>
      </w:r>
      <w:proofErr w:type="spellEnd"/>
      <w:r w:rsidRPr="00B21992">
        <w:rPr>
          <w:color w:val="000000"/>
          <w:sz w:val="28"/>
          <w:szCs w:val="28"/>
        </w:rPr>
        <w:t>».</w:t>
      </w:r>
    </w:p>
    <w:p w:rsidR="007304D1" w:rsidRPr="00B21992" w:rsidRDefault="007304D1" w:rsidP="007304D1">
      <w:pPr>
        <w:ind w:firstLine="709"/>
        <w:jc w:val="both"/>
        <w:rPr>
          <w:color w:val="000000"/>
          <w:sz w:val="28"/>
          <w:szCs w:val="28"/>
        </w:rPr>
      </w:pPr>
      <w:r w:rsidRPr="00B21992">
        <w:rPr>
          <w:color w:val="000000"/>
          <w:sz w:val="28"/>
          <w:szCs w:val="28"/>
        </w:rPr>
        <w:t>4. Кандидатуры членов конкурсной комиссии, назначаемых Собранием депутатов Трехгорного городского округа, вносятся председателем Собрания депутатов Трехгорного городского округа, депутатами, депутатскими объединениями, представленными в Собрании депутатов Трехгорного городского округа.</w:t>
      </w:r>
    </w:p>
    <w:p w:rsidR="007304D1" w:rsidRPr="00B21992" w:rsidRDefault="007304D1" w:rsidP="007304D1">
      <w:pPr>
        <w:ind w:firstLine="709"/>
        <w:jc w:val="both"/>
        <w:rPr>
          <w:color w:val="000000"/>
          <w:sz w:val="28"/>
          <w:szCs w:val="28"/>
        </w:rPr>
      </w:pPr>
      <w:r w:rsidRPr="00B21992">
        <w:rPr>
          <w:color w:val="000000"/>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Трехгорного городского округа полномочий по решению вопросов непосредственного обеспечения жизнедеятельности населения.</w:t>
      </w:r>
    </w:p>
    <w:p w:rsidR="007304D1" w:rsidRPr="00B21992" w:rsidRDefault="007304D1" w:rsidP="007304D1">
      <w:pPr>
        <w:ind w:firstLine="709"/>
        <w:jc w:val="both"/>
        <w:rPr>
          <w:color w:val="000000"/>
          <w:sz w:val="28"/>
          <w:szCs w:val="28"/>
        </w:rPr>
      </w:pPr>
      <w:r w:rsidRPr="00B21992">
        <w:rPr>
          <w:color w:val="000000"/>
          <w:sz w:val="28"/>
          <w:szCs w:val="28"/>
        </w:rPr>
        <w:t>Установленные законом Челябинской области требования к уровню профессионального образования и (или) профессиональным знаниям и навыкам, являющиеся предпочтительными для осуществления Главой Трехгорного городского округа отдельных государственных полномочий, переданных органам местного самоуправления, учитываются в условиях конкурса.</w:t>
      </w:r>
    </w:p>
    <w:p w:rsidR="007304D1" w:rsidRPr="00B21992" w:rsidRDefault="007304D1" w:rsidP="007304D1">
      <w:pPr>
        <w:ind w:firstLine="709"/>
        <w:jc w:val="both"/>
        <w:rPr>
          <w:color w:val="000000"/>
          <w:sz w:val="28"/>
          <w:szCs w:val="28"/>
        </w:rPr>
      </w:pPr>
      <w:r w:rsidRPr="00B21992">
        <w:rPr>
          <w:color w:val="000000"/>
          <w:sz w:val="28"/>
          <w:szCs w:val="28"/>
        </w:rPr>
        <w:t xml:space="preserve">5. Срок полномочий Главы округа составляет пять лет. Полномочия Главы округа, избранного Собранием депутатов, начинаются со дня его избрания Собранием депутатов и вступления в должность в торжественной обстановке и прекращаются в день проведения Собранием депутатов нового созыва заседания, на котором рассматривается вопрос об избрании Главы округа. </w:t>
      </w:r>
    </w:p>
    <w:p w:rsidR="007304D1" w:rsidRPr="00072839" w:rsidRDefault="007304D1" w:rsidP="007304D1">
      <w:pPr>
        <w:ind w:firstLine="709"/>
        <w:jc w:val="both"/>
        <w:rPr>
          <w:color w:val="000000"/>
          <w:sz w:val="28"/>
          <w:szCs w:val="28"/>
        </w:rPr>
      </w:pPr>
      <w:r w:rsidRPr="00B21992">
        <w:rPr>
          <w:color w:val="000000"/>
          <w:sz w:val="28"/>
          <w:szCs w:val="28"/>
        </w:rPr>
        <w:t>При вступлении в должность Глава округа приносит присягу в торжественной обстановке: «Я (фамилия, имя, отчество), принимая на себя полномочия Главы  Трехгорного городского округа, обещаю добросовестно исполнять свои обязанности, соблюдать Устав Трехгорного городского округа, всемерно содействовать благополучию, социальной безопасности и общественному согласию жителей Трехгорного городского округа».</w:t>
      </w:r>
    </w:p>
    <w:p w:rsidR="007304D1" w:rsidRPr="00072839" w:rsidRDefault="007304D1" w:rsidP="007304D1">
      <w:pPr>
        <w:ind w:firstLine="709"/>
        <w:jc w:val="both"/>
        <w:rPr>
          <w:color w:val="000000"/>
          <w:sz w:val="28"/>
          <w:szCs w:val="28"/>
        </w:rPr>
      </w:pPr>
      <w:r>
        <w:rPr>
          <w:color w:val="000000"/>
          <w:sz w:val="28"/>
          <w:szCs w:val="28"/>
        </w:rPr>
        <w:t>6</w:t>
      </w:r>
      <w:r w:rsidRPr="00072839">
        <w:rPr>
          <w:color w:val="000000"/>
          <w:sz w:val="28"/>
          <w:szCs w:val="28"/>
        </w:rPr>
        <w:t xml:space="preserve">. В соответствии с принципом единства системы публичной власти Глава округа одновременно замещает государственную должность Челябинской области и муниципальную должность. </w:t>
      </w:r>
    </w:p>
    <w:p w:rsidR="007304D1" w:rsidRPr="00072839" w:rsidRDefault="007304D1" w:rsidP="007304D1">
      <w:pPr>
        <w:ind w:firstLine="709"/>
        <w:jc w:val="both"/>
        <w:rPr>
          <w:color w:val="000000"/>
          <w:sz w:val="28"/>
          <w:szCs w:val="28"/>
        </w:rPr>
      </w:pPr>
      <w:r>
        <w:rPr>
          <w:color w:val="000000"/>
          <w:sz w:val="28"/>
          <w:szCs w:val="28"/>
        </w:rPr>
        <w:t>7</w:t>
      </w:r>
      <w:r w:rsidRPr="00072839">
        <w:rPr>
          <w:color w:val="000000"/>
          <w:sz w:val="28"/>
          <w:szCs w:val="28"/>
        </w:rPr>
        <w:t xml:space="preserve">. Глава округа возглавляет Администрацию округа. </w:t>
      </w:r>
    </w:p>
    <w:p w:rsidR="007304D1" w:rsidRPr="00072839" w:rsidRDefault="007304D1" w:rsidP="007304D1">
      <w:pPr>
        <w:ind w:firstLine="709"/>
        <w:jc w:val="both"/>
        <w:rPr>
          <w:color w:val="000000"/>
          <w:sz w:val="28"/>
          <w:szCs w:val="28"/>
        </w:rPr>
      </w:pPr>
      <w:r>
        <w:rPr>
          <w:color w:val="000000"/>
          <w:sz w:val="28"/>
          <w:szCs w:val="28"/>
        </w:rPr>
        <w:t>8</w:t>
      </w:r>
      <w:r w:rsidRPr="00072839">
        <w:rPr>
          <w:color w:val="000000"/>
          <w:sz w:val="28"/>
          <w:szCs w:val="28"/>
        </w:rPr>
        <w:t>. Глава округа осуществляет свои полномочия на постоянной основе.</w:t>
      </w:r>
    </w:p>
    <w:p w:rsidR="007304D1" w:rsidRPr="00072839" w:rsidRDefault="007304D1" w:rsidP="007304D1">
      <w:pPr>
        <w:ind w:firstLine="709"/>
        <w:jc w:val="both"/>
        <w:rPr>
          <w:color w:val="000000"/>
          <w:sz w:val="28"/>
          <w:szCs w:val="28"/>
        </w:rPr>
      </w:pPr>
      <w:r>
        <w:rPr>
          <w:color w:val="000000"/>
          <w:sz w:val="28"/>
          <w:szCs w:val="28"/>
        </w:rPr>
        <w:t>9</w:t>
      </w:r>
      <w:r w:rsidRPr="00072839">
        <w:rPr>
          <w:color w:val="000000"/>
          <w:sz w:val="28"/>
          <w:szCs w:val="28"/>
        </w:rPr>
        <w:t>. Глава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Челябинской области.</w:t>
      </w:r>
    </w:p>
    <w:p w:rsidR="007304D1" w:rsidRPr="00072839" w:rsidRDefault="007304D1" w:rsidP="007304D1">
      <w:pPr>
        <w:ind w:firstLine="709"/>
        <w:jc w:val="both"/>
        <w:rPr>
          <w:color w:val="000000"/>
          <w:sz w:val="28"/>
          <w:szCs w:val="28"/>
        </w:rPr>
      </w:pPr>
      <w:r>
        <w:rPr>
          <w:color w:val="000000"/>
          <w:sz w:val="28"/>
          <w:szCs w:val="28"/>
        </w:rPr>
        <w:t>10</w:t>
      </w:r>
      <w:r w:rsidRPr="00072839">
        <w:rPr>
          <w:color w:val="000000"/>
          <w:sz w:val="28"/>
          <w:szCs w:val="28"/>
        </w:rPr>
        <w:t xml:space="preserve">. Глава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w:t>
      </w:r>
      <w:r w:rsidRPr="00072839">
        <w:rPr>
          <w:color w:val="000000"/>
          <w:sz w:val="28"/>
          <w:szCs w:val="28"/>
        </w:rPr>
        <w:lastRenderedPageBreak/>
        <w:t xml:space="preserve">общих принципах организации местного самоуправления в единой системе публичной власти». </w:t>
      </w:r>
    </w:p>
    <w:p w:rsidR="007304D1" w:rsidRPr="00072839" w:rsidRDefault="007304D1" w:rsidP="007304D1">
      <w:pPr>
        <w:ind w:firstLine="709"/>
        <w:jc w:val="both"/>
        <w:rPr>
          <w:color w:val="000000"/>
          <w:sz w:val="28"/>
          <w:szCs w:val="28"/>
        </w:rPr>
      </w:pPr>
      <w:r w:rsidRPr="00072839">
        <w:rPr>
          <w:color w:val="000000"/>
          <w:sz w:val="28"/>
          <w:szCs w:val="28"/>
        </w:rPr>
        <w:t>1</w:t>
      </w:r>
      <w:r>
        <w:rPr>
          <w:color w:val="000000"/>
          <w:sz w:val="28"/>
          <w:szCs w:val="28"/>
        </w:rPr>
        <w:t>1</w:t>
      </w:r>
      <w:r w:rsidRPr="00072839">
        <w:rPr>
          <w:color w:val="000000"/>
          <w:sz w:val="28"/>
          <w:szCs w:val="28"/>
        </w:rPr>
        <w:t>. Глава округа подконтролен и подотчетен населению и Собранию депутатов.</w:t>
      </w:r>
    </w:p>
    <w:p w:rsidR="007304D1" w:rsidRPr="00072839" w:rsidRDefault="007304D1" w:rsidP="007304D1">
      <w:pPr>
        <w:ind w:firstLine="709"/>
        <w:jc w:val="both"/>
        <w:rPr>
          <w:color w:val="000000"/>
          <w:sz w:val="28"/>
          <w:szCs w:val="28"/>
        </w:rPr>
      </w:pPr>
      <w:r w:rsidRPr="00072839">
        <w:rPr>
          <w:color w:val="000000"/>
          <w:sz w:val="28"/>
          <w:szCs w:val="28"/>
        </w:rPr>
        <w:t>1</w:t>
      </w:r>
      <w:r>
        <w:rPr>
          <w:color w:val="000000"/>
          <w:sz w:val="28"/>
          <w:szCs w:val="28"/>
        </w:rPr>
        <w:t>2</w:t>
      </w:r>
      <w:r w:rsidRPr="00072839">
        <w:rPr>
          <w:color w:val="000000"/>
          <w:sz w:val="28"/>
          <w:szCs w:val="28"/>
        </w:rPr>
        <w:t>. Глава округа представляет Собранию депутатов ежегодные отчеты о результатах своей деятельности, а также о результатах деятельности Администрации округа и иных подведомственных ему органов местного самоуправления, в том числе о решении вопросов, поставленных Собранием депутатов.</w:t>
      </w:r>
    </w:p>
    <w:p w:rsidR="007304D1" w:rsidRPr="00072839" w:rsidRDefault="007304D1" w:rsidP="007304D1">
      <w:pPr>
        <w:ind w:firstLine="709"/>
        <w:jc w:val="both"/>
        <w:rPr>
          <w:color w:val="000000"/>
          <w:sz w:val="28"/>
          <w:szCs w:val="28"/>
        </w:rPr>
      </w:pPr>
    </w:p>
    <w:p w:rsidR="007304D1" w:rsidRPr="00FF5E50" w:rsidRDefault="00E51AA0" w:rsidP="007304D1">
      <w:pPr>
        <w:ind w:firstLine="709"/>
        <w:jc w:val="both"/>
        <w:rPr>
          <w:b/>
          <w:color w:val="000000"/>
          <w:sz w:val="28"/>
          <w:szCs w:val="28"/>
        </w:rPr>
      </w:pPr>
      <w:r>
        <w:rPr>
          <w:b/>
          <w:color w:val="000000"/>
          <w:sz w:val="28"/>
          <w:szCs w:val="28"/>
        </w:rPr>
        <w:t>Статья 2</w:t>
      </w:r>
      <w:r>
        <w:rPr>
          <w:b/>
          <w:color w:val="000000"/>
          <w:sz w:val="28"/>
          <w:szCs w:val="28"/>
          <w:lang w:val="en-US"/>
        </w:rPr>
        <w:t>7</w:t>
      </w:r>
      <w:r w:rsidR="007304D1" w:rsidRPr="00FF5E50">
        <w:rPr>
          <w:b/>
          <w:color w:val="000000"/>
          <w:sz w:val="28"/>
          <w:szCs w:val="28"/>
        </w:rPr>
        <w:t>. Полномочия главы Трехгорного городского округа</w:t>
      </w:r>
    </w:p>
    <w:p w:rsidR="007304D1" w:rsidRPr="00FF5E50"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В исключительной компетенции Главы округа находятся:</w:t>
      </w:r>
    </w:p>
    <w:p w:rsidR="007304D1" w:rsidRPr="00072839" w:rsidRDefault="007304D1" w:rsidP="007304D1">
      <w:pPr>
        <w:ind w:firstLine="709"/>
        <w:jc w:val="both"/>
        <w:rPr>
          <w:color w:val="000000"/>
          <w:sz w:val="28"/>
          <w:szCs w:val="28"/>
        </w:rPr>
      </w:pPr>
      <w:r w:rsidRPr="00072839">
        <w:rPr>
          <w:color w:val="000000"/>
          <w:sz w:val="28"/>
          <w:szCs w:val="28"/>
        </w:rPr>
        <w:t xml:space="preserve">1) представительство </w:t>
      </w:r>
      <w:r>
        <w:rPr>
          <w:color w:val="000000"/>
          <w:sz w:val="28"/>
          <w:szCs w:val="28"/>
        </w:rPr>
        <w:t>Трехгорного городского округа</w:t>
      </w:r>
      <w:r w:rsidRPr="00072839">
        <w:rPr>
          <w:color w:val="000000"/>
          <w:sz w:val="28"/>
          <w:szCs w:val="28"/>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304D1" w:rsidRPr="00072839" w:rsidRDefault="007304D1" w:rsidP="007304D1">
      <w:pPr>
        <w:ind w:firstLine="709"/>
        <w:jc w:val="both"/>
        <w:rPr>
          <w:color w:val="000000"/>
          <w:sz w:val="28"/>
          <w:szCs w:val="28"/>
        </w:rPr>
      </w:pPr>
      <w:r w:rsidRPr="00072839">
        <w:rPr>
          <w:color w:val="000000"/>
          <w:sz w:val="28"/>
          <w:szCs w:val="28"/>
        </w:rPr>
        <w:t>2) подписание и обнародование в порядке, установленном настоящим Уставом, нормативных правовых актов, принятых Собранием депутатов;</w:t>
      </w:r>
    </w:p>
    <w:p w:rsidR="007304D1" w:rsidRPr="00072839" w:rsidRDefault="007304D1" w:rsidP="007304D1">
      <w:pPr>
        <w:ind w:firstLine="709"/>
        <w:jc w:val="both"/>
        <w:rPr>
          <w:color w:val="000000"/>
          <w:sz w:val="28"/>
          <w:szCs w:val="28"/>
        </w:rPr>
      </w:pPr>
      <w:r w:rsidRPr="00072839">
        <w:rPr>
          <w:color w:val="000000"/>
          <w:sz w:val="28"/>
          <w:szCs w:val="28"/>
        </w:rPr>
        <w:t>3) издание в пределах своих полномочий правовых актов;</w:t>
      </w:r>
    </w:p>
    <w:p w:rsidR="007304D1" w:rsidRPr="00072839" w:rsidRDefault="007304D1" w:rsidP="007304D1">
      <w:pPr>
        <w:ind w:firstLine="709"/>
        <w:jc w:val="both"/>
        <w:rPr>
          <w:color w:val="000000"/>
          <w:sz w:val="28"/>
          <w:szCs w:val="28"/>
        </w:rPr>
      </w:pPr>
      <w:r w:rsidRPr="00072839">
        <w:rPr>
          <w:color w:val="000000"/>
          <w:sz w:val="28"/>
          <w:szCs w:val="28"/>
        </w:rPr>
        <w:t>4) право требования созыва внеочередного заседания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2. Глава округа, возглавляя Администрацию округа, осуществляет также следующие полномочия:</w:t>
      </w:r>
    </w:p>
    <w:p w:rsidR="007304D1" w:rsidRPr="00072839" w:rsidRDefault="007304D1" w:rsidP="007304D1">
      <w:pPr>
        <w:ind w:firstLine="709"/>
        <w:jc w:val="both"/>
        <w:rPr>
          <w:color w:val="000000"/>
          <w:sz w:val="28"/>
          <w:szCs w:val="28"/>
        </w:rPr>
      </w:pPr>
      <w:r w:rsidRPr="00072839">
        <w:rPr>
          <w:color w:val="000000"/>
          <w:sz w:val="28"/>
          <w:szCs w:val="28"/>
        </w:rPr>
        <w:t xml:space="preserve">1) от имени </w:t>
      </w:r>
      <w:r>
        <w:rPr>
          <w:color w:val="000000"/>
          <w:sz w:val="28"/>
          <w:szCs w:val="28"/>
        </w:rPr>
        <w:t>Трехгорного городского округа</w:t>
      </w:r>
      <w:r w:rsidRPr="00072839">
        <w:rPr>
          <w:color w:val="000000"/>
          <w:sz w:val="28"/>
          <w:szCs w:val="28"/>
        </w:rPr>
        <w:t>, Администрации округа приобретает и осуществляет имущественные и иные права и обязанности, выступает в суде без доверенности;</w:t>
      </w:r>
    </w:p>
    <w:p w:rsidR="007304D1" w:rsidRPr="00072839" w:rsidRDefault="007304D1" w:rsidP="007304D1">
      <w:pPr>
        <w:ind w:firstLine="709"/>
        <w:jc w:val="both"/>
        <w:rPr>
          <w:color w:val="000000"/>
          <w:sz w:val="28"/>
          <w:szCs w:val="28"/>
        </w:rPr>
      </w:pPr>
      <w:r w:rsidRPr="00072839">
        <w:rPr>
          <w:color w:val="000000"/>
          <w:sz w:val="28"/>
          <w:szCs w:val="28"/>
        </w:rPr>
        <w:t xml:space="preserve">2) обеспечивает на территории </w:t>
      </w:r>
      <w:r>
        <w:rPr>
          <w:color w:val="000000"/>
          <w:sz w:val="28"/>
          <w:szCs w:val="28"/>
        </w:rPr>
        <w:t xml:space="preserve">Трехгорного городского округа </w:t>
      </w:r>
      <w:r w:rsidRPr="00FF5E50">
        <w:rPr>
          <w:color w:val="000000"/>
          <w:sz w:val="28"/>
          <w:szCs w:val="28"/>
        </w:rPr>
        <w:t>исполнение органами местного самоуправления и должностными лицами местного самоуправления федеральных законов и иных нормативных правовых актов Российской Федерации, законов и иных нормативных правовых актов Челябинской области, правовых актов органов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t xml:space="preserve">3) вносит на утверждение Собрания депутатов проект бюджета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4) вносит для принятия Собранием депутатов прое</w:t>
      </w:r>
      <w:proofErr w:type="gramStart"/>
      <w:r w:rsidRPr="00072839">
        <w:rPr>
          <w:color w:val="000000"/>
          <w:sz w:val="28"/>
          <w:szCs w:val="28"/>
        </w:rPr>
        <w:t>кт стр</w:t>
      </w:r>
      <w:proofErr w:type="gramEnd"/>
      <w:r w:rsidRPr="00072839">
        <w:rPr>
          <w:color w:val="000000"/>
          <w:sz w:val="28"/>
          <w:szCs w:val="28"/>
        </w:rPr>
        <w:t xml:space="preserve">атегии социально-экономического развития </w:t>
      </w:r>
      <w:r>
        <w:rPr>
          <w:color w:val="000000"/>
          <w:sz w:val="28"/>
          <w:szCs w:val="28"/>
        </w:rPr>
        <w:t>Трехгорного городского округа</w:t>
      </w:r>
      <w:r w:rsidRPr="00072839">
        <w:rPr>
          <w:color w:val="000000"/>
          <w:sz w:val="28"/>
          <w:szCs w:val="28"/>
        </w:rPr>
        <w:t xml:space="preserve"> и план мероприятий по реализации стратегии социально-экономического развития, организует их исполнение;</w:t>
      </w:r>
    </w:p>
    <w:p w:rsidR="007304D1" w:rsidRPr="00072839" w:rsidRDefault="007304D1" w:rsidP="007304D1">
      <w:pPr>
        <w:ind w:firstLine="709"/>
        <w:jc w:val="both"/>
        <w:rPr>
          <w:color w:val="000000"/>
          <w:sz w:val="28"/>
          <w:szCs w:val="28"/>
        </w:rPr>
      </w:pPr>
      <w:r w:rsidRPr="00072839">
        <w:rPr>
          <w:color w:val="000000"/>
          <w:sz w:val="28"/>
          <w:szCs w:val="28"/>
        </w:rPr>
        <w:t xml:space="preserve">5) разрабатывает структуру администрации </w:t>
      </w:r>
      <w:r>
        <w:rPr>
          <w:color w:val="000000"/>
          <w:sz w:val="28"/>
          <w:szCs w:val="28"/>
        </w:rPr>
        <w:t>Трехгорного городского округа</w:t>
      </w:r>
      <w:r w:rsidRPr="00072839">
        <w:rPr>
          <w:color w:val="000000"/>
          <w:sz w:val="28"/>
          <w:szCs w:val="28"/>
        </w:rPr>
        <w:t xml:space="preserve"> и вносит её на утверждение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6) руководит Администрацией округа, в том числе: устанавливает штаты Администрации округа в пределах расходов, предусмотренных в бюджете </w:t>
      </w:r>
      <w:r>
        <w:rPr>
          <w:color w:val="000000"/>
          <w:sz w:val="28"/>
          <w:szCs w:val="28"/>
        </w:rPr>
        <w:t>Трехгорного городского округа</w:t>
      </w:r>
      <w:r w:rsidRPr="00072839">
        <w:rPr>
          <w:color w:val="000000"/>
          <w:sz w:val="28"/>
          <w:szCs w:val="28"/>
        </w:rPr>
        <w:t xml:space="preserve">, организует работу с кадрами, их аттестацию и повышение квалификации, заключает трудовые договоры и осуществляет увольнение работников Администрации округа, применяет к </w:t>
      </w:r>
      <w:r w:rsidRPr="00072839">
        <w:rPr>
          <w:color w:val="000000"/>
          <w:sz w:val="28"/>
          <w:szCs w:val="28"/>
        </w:rPr>
        <w:lastRenderedPageBreak/>
        <w:t>ним меры поощрения, привлекает к дисциплинарной и материальной ответственности;</w:t>
      </w:r>
    </w:p>
    <w:p w:rsidR="007304D1" w:rsidRPr="00072839" w:rsidRDefault="007304D1" w:rsidP="007304D1">
      <w:pPr>
        <w:ind w:firstLine="709"/>
        <w:jc w:val="both"/>
        <w:rPr>
          <w:color w:val="000000"/>
          <w:sz w:val="28"/>
          <w:szCs w:val="28"/>
        </w:rPr>
      </w:pPr>
      <w:r w:rsidRPr="00072839">
        <w:rPr>
          <w:color w:val="000000"/>
          <w:sz w:val="28"/>
          <w:szCs w:val="28"/>
        </w:rPr>
        <w:t xml:space="preserve">7) осуществляет руководство гражданской обороной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8) вносит на рассмотрение Собрания депутатов проекты правовых актов по вопросам непосредственного обеспечения жизнедеятельности населения;</w:t>
      </w:r>
    </w:p>
    <w:p w:rsidR="007304D1" w:rsidRPr="00072839" w:rsidRDefault="007304D1" w:rsidP="007304D1">
      <w:pPr>
        <w:ind w:firstLine="709"/>
        <w:jc w:val="both"/>
        <w:rPr>
          <w:color w:val="000000"/>
          <w:sz w:val="28"/>
          <w:szCs w:val="28"/>
        </w:rPr>
      </w:pPr>
      <w:r w:rsidRPr="00072839">
        <w:rPr>
          <w:color w:val="000000"/>
          <w:sz w:val="28"/>
          <w:szCs w:val="28"/>
        </w:rPr>
        <w:t>9) организует прием граждан, рассмотрение предложений, заявлений и жалоб граждан;</w:t>
      </w:r>
    </w:p>
    <w:p w:rsidR="007304D1" w:rsidRPr="00072839" w:rsidRDefault="007304D1" w:rsidP="007304D1">
      <w:pPr>
        <w:ind w:firstLine="709"/>
        <w:jc w:val="both"/>
        <w:rPr>
          <w:color w:val="000000"/>
          <w:sz w:val="28"/>
          <w:szCs w:val="28"/>
        </w:rPr>
      </w:pPr>
      <w:r w:rsidRPr="00072839">
        <w:rPr>
          <w:color w:val="000000"/>
          <w:sz w:val="28"/>
          <w:szCs w:val="28"/>
        </w:rPr>
        <w:t xml:space="preserve">10) открывает и закрывает счета в банках, распоряжается средствами администрации </w:t>
      </w:r>
      <w:r>
        <w:rPr>
          <w:color w:val="000000"/>
          <w:sz w:val="28"/>
          <w:szCs w:val="28"/>
        </w:rPr>
        <w:t>Трехгорного городского округа</w:t>
      </w:r>
      <w:r w:rsidRPr="00072839">
        <w:rPr>
          <w:color w:val="000000"/>
          <w:sz w:val="28"/>
          <w:szCs w:val="28"/>
        </w:rPr>
        <w:t>, подписывает финансовые документы;</w:t>
      </w:r>
    </w:p>
    <w:p w:rsidR="007304D1" w:rsidRPr="00072839" w:rsidRDefault="007304D1" w:rsidP="007304D1">
      <w:pPr>
        <w:ind w:firstLine="709"/>
        <w:jc w:val="both"/>
        <w:rPr>
          <w:color w:val="000000"/>
          <w:sz w:val="28"/>
          <w:szCs w:val="28"/>
        </w:rPr>
      </w:pPr>
      <w:r w:rsidRPr="00072839">
        <w:rPr>
          <w:color w:val="000000"/>
          <w:sz w:val="28"/>
          <w:szCs w:val="28"/>
        </w:rPr>
        <w:t xml:space="preserve">11) утверждает подготовленную на основе схемы территориального планирования </w:t>
      </w:r>
      <w:r>
        <w:rPr>
          <w:color w:val="000000"/>
          <w:sz w:val="28"/>
          <w:szCs w:val="28"/>
        </w:rPr>
        <w:t>Трехгорного городского округа</w:t>
      </w:r>
      <w:r w:rsidRPr="00072839">
        <w:rPr>
          <w:color w:val="000000"/>
          <w:sz w:val="28"/>
          <w:szCs w:val="28"/>
        </w:rPr>
        <w:t xml:space="preserve"> документацию по планировке территории;</w:t>
      </w:r>
    </w:p>
    <w:p w:rsidR="007304D1" w:rsidRPr="00072839" w:rsidRDefault="007304D1" w:rsidP="007304D1">
      <w:pPr>
        <w:ind w:firstLine="709"/>
        <w:jc w:val="both"/>
        <w:rPr>
          <w:color w:val="000000"/>
          <w:sz w:val="28"/>
          <w:szCs w:val="28"/>
        </w:rPr>
      </w:pPr>
      <w:r w:rsidRPr="00072839">
        <w:rPr>
          <w:color w:val="000000"/>
          <w:sz w:val="28"/>
          <w:szCs w:val="28"/>
        </w:rPr>
        <w:t xml:space="preserve">12) осуществляет полномочия, предусмотренные Федеральным законом от 13.07.2015 №224-ФЗ «О государственно-частном партнерстве, </w:t>
      </w:r>
      <w:proofErr w:type="spellStart"/>
      <w:r w:rsidRPr="00072839">
        <w:rPr>
          <w:color w:val="000000"/>
          <w:sz w:val="28"/>
          <w:szCs w:val="28"/>
        </w:rPr>
        <w:t>муниципально</w:t>
      </w:r>
      <w:proofErr w:type="spellEnd"/>
      <w:r w:rsidRPr="00072839">
        <w:rPr>
          <w:color w:val="000000"/>
          <w:sz w:val="28"/>
          <w:szCs w:val="28"/>
        </w:rPr>
        <w:t xml:space="preserve"> – частном партнерстве в Российской Федерации и внесении изменений в отдельные законодательные акты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13) осуществляет международные и внешнеэкономические связи в соответствии с федеральными законами и законами области.</w:t>
      </w:r>
    </w:p>
    <w:p w:rsidR="007304D1" w:rsidRPr="00072839" w:rsidRDefault="007304D1" w:rsidP="007304D1">
      <w:pPr>
        <w:ind w:firstLine="709"/>
        <w:jc w:val="both"/>
        <w:rPr>
          <w:color w:val="000000"/>
          <w:sz w:val="28"/>
          <w:szCs w:val="28"/>
        </w:rPr>
      </w:pPr>
      <w:r w:rsidRPr="00072839">
        <w:rPr>
          <w:color w:val="000000"/>
          <w:sz w:val="28"/>
          <w:szCs w:val="28"/>
        </w:rPr>
        <w:t>3. Иные полномочия Главы округа определяются федеральными законами, Уставом (Основным законом) Челябинской области, законами Челябинской области и настоящим Уставом.</w:t>
      </w:r>
    </w:p>
    <w:p w:rsidR="007304D1" w:rsidRPr="00072839" w:rsidRDefault="007304D1" w:rsidP="007304D1">
      <w:pPr>
        <w:ind w:firstLine="709"/>
        <w:jc w:val="both"/>
        <w:rPr>
          <w:color w:val="000000"/>
          <w:sz w:val="28"/>
          <w:szCs w:val="28"/>
        </w:rPr>
      </w:pPr>
    </w:p>
    <w:p w:rsidR="007304D1" w:rsidRPr="00FF5E50" w:rsidRDefault="007304D1" w:rsidP="007304D1">
      <w:pPr>
        <w:ind w:firstLine="709"/>
        <w:jc w:val="both"/>
        <w:rPr>
          <w:b/>
          <w:color w:val="000000"/>
          <w:sz w:val="28"/>
          <w:szCs w:val="28"/>
        </w:rPr>
      </w:pPr>
      <w:r w:rsidRPr="00FF5E50">
        <w:rPr>
          <w:b/>
          <w:color w:val="000000"/>
          <w:sz w:val="28"/>
          <w:szCs w:val="28"/>
        </w:rPr>
        <w:t>Статья 2</w:t>
      </w:r>
      <w:r w:rsidR="00E51AA0">
        <w:rPr>
          <w:b/>
          <w:color w:val="000000"/>
          <w:sz w:val="28"/>
          <w:szCs w:val="28"/>
          <w:lang w:val="en-US"/>
        </w:rPr>
        <w:t>8</w:t>
      </w:r>
      <w:r w:rsidRPr="00FF5E50">
        <w:rPr>
          <w:b/>
          <w:color w:val="000000"/>
          <w:sz w:val="28"/>
          <w:szCs w:val="28"/>
        </w:rPr>
        <w:t>. Первый заместитель, заместитель Главы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Первый заместитель Главы округа, Заместитель Главы округа являются должностными лицами Администрации округа, назначаемыми и освобождаемыми от должности Главой округа.</w:t>
      </w:r>
    </w:p>
    <w:p w:rsidR="007304D1" w:rsidRPr="00072839" w:rsidRDefault="007304D1" w:rsidP="007304D1">
      <w:pPr>
        <w:ind w:firstLine="709"/>
        <w:jc w:val="both"/>
        <w:rPr>
          <w:color w:val="000000"/>
          <w:sz w:val="28"/>
          <w:szCs w:val="28"/>
        </w:rPr>
      </w:pPr>
      <w:r w:rsidRPr="00072839">
        <w:rPr>
          <w:color w:val="000000"/>
          <w:sz w:val="28"/>
          <w:szCs w:val="28"/>
        </w:rPr>
        <w:t>2. Первый заместитель Главы округа, Заместитель Главы округа в своей деятельности подотчетны и подконтрольны Главе округа.</w:t>
      </w:r>
    </w:p>
    <w:p w:rsidR="007304D1" w:rsidRPr="00072839" w:rsidRDefault="007304D1" w:rsidP="007304D1">
      <w:pPr>
        <w:ind w:firstLine="709"/>
        <w:jc w:val="both"/>
        <w:rPr>
          <w:color w:val="000000"/>
          <w:sz w:val="28"/>
          <w:szCs w:val="28"/>
        </w:rPr>
      </w:pPr>
      <w:r w:rsidRPr="00072839">
        <w:rPr>
          <w:color w:val="000000"/>
          <w:sz w:val="28"/>
          <w:szCs w:val="28"/>
        </w:rPr>
        <w:t>3. Первый заместитель Главы округа, Заместитель Главы округа:</w:t>
      </w:r>
    </w:p>
    <w:p w:rsidR="007304D1" w:rsidRPr="00072839" w:rsidRDefault="007304D1" w:rsidP="007304D1">
      <w:pPr>
        <w:ind w:firstLine="709"/>
        <w:jc w:val="both"/>
        <w:rPr>
          <w:color w:val="000000"/>
          <w:sz w:val="28"/>
          <w:szCs w:val="28"/>
        </w:rPr>
      </w:pPr>
      <w:r w:rsidRPr="00072839">
        <w:rPr>
          <w:color w:val="000000"/>
          <w:sz w:val="28"/>
          <w:szCs w:val="28"/>
        </w:rPr>
        <w:t>1) координируют деятельность отраслевых (функциональных) и (или) территориальных органов Администрации округа по отдельным направлениям деятельности и (или) выполняют иные функции в соответствии с обязанностями, возложенными на них Главой округа;</w:t>
      </w:r>
    </w:p>
    <w:p w:rsidR="007304D1" w:rsidRPr="00072839" w:rsidRDefault="007304D1" w:rsidP="007304D1">
      <w:pPr>
        <w:ind w:firstLine="709"/>
        <w:jc w:val="both"/>
        <w:rPr>
          <w:color w:val="000000"/>
          <w:sz w:val="28"/>
          <w:szCs w:val="28"/>
        </w:rPr>
      </w:pPr>
      <w:r w:rsidRPr="00072839">
        <w:rPr>
          <w:color w:val="000000"/>
          <w:sz w:val="28"/>
          <w:szCs w:val="28"/>
        </w:rPr>
        <w:t>2) могут одновременно являться руководителями отраслевых (функциональных) и (или) территориальных органов Администрации округа.</w:t>
      </w:r>
    </w:p>
    <w:p w:rsidR="007304D1" w:rsidRPr="00072839" w:rsidRDefault="007304D1" w:rsidP="007304D1">
      <w:pPr>
        <w:ind w:firstLine="709"/>
        <w:jc w:val="both"/>
        <w:rPr>
          <w:color w:val="000000"/>
          <w:sz w:val="28"/>
          <w:szCs w:val="28"/>
        </w:rPr>
      </w:pPr>
      <w:r w:rsidRPr="00072839">
        <w:rPr>
          <w:color w:val="000000"/>
          <w:sz w:val="28"/>
          <w:szCs w:val="28"/>
        </w:rPr>
        <w:t>4. Распределение полномочий между Первым заместителем Главы округа, Заместителем Главы округа определяются распоряжением Администрации округа.</w:t>
      </w:r>
    </w:p>
    <w:p w:rsidR="007304D1" w:rsidRDefault="007304D1"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Pr="00DD49CD" w:rsidRDefault="00DD49CD" w:rsidP="007304D1">
      <w:pPr>
        <w:ind w:firstLine="709"/>
        <w:jc w:val="both"/>
        <w:rPr>
          <w:color w:val="000000"/>
          <w:sz w:val="28"/>
          <w:szCs w:val="28"/>
          <w:lang w:val="en-US"/>
        </w:rPr>
      </w:pPr>
    </w:p>
    <w:p w:rsidR="007304D1" w:rsidRPr="005D4E0E" w:rsidRDefault="00E51AA0" w:rsidP="007304D1">
      <w:pPr>
        <w:ind w:firstLine="709"/>
        <w:jc w:val="both"/>
        <w:rPr>
          <w:b/>
          <w:color w:val="000000"/>
          <w:sz w:val="28"/>
          <w:szCs w:val="28"/>
        </w:rPr>
      </w:pPr>
      <w:r>
        <w:rPr>
          <w:b/>
          <w:color w:val="000000"/>
          <w:sz w:val="28"/>
          <w:szCs w:val="28"/>
        </w:rPr>
        <w:lastRenderedPageBreak/>
        <w:t xml:space="preserve">Статья </w:t>
      </w:r>
      <w:r>
        <w:rPr>
          <w:b/>
          <w:color w:val="000000"/>
          <w:sz w:val="28"/>
          <w:szCs w:val="28"/>
          <w:lang w:val="en-US"/>
        </w:rPr>
        <w:t>29</w:t>
      </w:r>
      <w:r w:rsidR="007304D1" w:rsidRPr="005D4E0E">
        <w:rPr>
          <w:b/>
          <w:color w:val="000000"/>
          <w:sz w:val="28"/>
          <w:szCs w:val="28"/>
        </w:rPr>
        <w:t xml:space="preserve">. Досрочное прекращение полномочий Главы округа. Временное исполнение полномочий Главы округа </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Полномочия Главы округа прекращаются досрочно в порядке и по основани</w:t>
      </w:r>
      <w:r>
        <w:rPr>
          <w:color w:val="000000"/>
          <w:sz w:val="28"/>
          <w:szCs w:val="28"/>
        </w:rPr>
        <w:t>ям, которые предусмотрены статье</w:t>
      </w:r>
      <w:r w:rsidRPr="00072839">
        <w:rPr>
          <w:color w:val="000000"/>
          <w:sz w:val="28"/>
          <w:szCs w:val="28"/>
        </w:rPr>
        <w:t>й 21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2. Собрание депутатов вправе удалить Главу округа в отставку по инициативе депутатов Собрания депутатов или по инициативе Губернатора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3. Основаниями для удаления Главы округа в отставку являются:</w:t>
      </w:r>
    </w:p>
    <w:p w:rsidR="007304D1" w:rsidRPr="00072839" w:rsidRDefault="007304D1" w:rsidP="007304D1">
      <w:pPr>
        <w:ind w:firstLine="709"/>
        <w:jc w:val="both"/>
        <w:rPr>
          <w:color w:val="000000"/>
          <w:sz w:val="28"/>
          <w:szCs w:val="28"/>
        </w:rPr>
      </w:pPr>
      <w:r w:rsidRPr="00072839">
        <w:rPr>
          <w:color w:val="000000"/>
          <w:sz w:val="28"/>
          <w:szCs w:val="28"/>
        </w:rPr>
        <w:t>1) решения, действия (бездействие) Главы округа,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proofErr w:type="gramStart"/>
      <w:r w:rsidRPr="00072839">
        <w:rPr>
          <w:color w:val="000000"/>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072839">
        <w:rPr>
          <w:color w:val="000000"/>
          <w:sz w:val="28"/>
          <w:szCs w:val="28"/>
        </w:rPr>
        <w:t xml:space="preserve">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3) неудовлетворительная оценка деятельности Главы округа по результатам его ежегодного отчета перед Собранием депутатов, данная два раза подряд;</w:t>
      </w:r>
    </w:p>
    <w:p w:rsidR="007304D1" w:rsidRPr="00072839" w:rsidRDefault="007304D1" w:rsidP="007304D1">
      <w:pPr>
        <w:ind w:firstLine="709"/>
        <w:jc w:val="both"/>
        <w:rPr>
          <w:color w:val="000000"/>
          <w:sz w:val="28"/>
          <w:szCs w:val="28"/>
        </w:rPr>
      </w:pPr>
      <w:r w:rsidRPr="00072839">
        <w:rPr>
          <w:color w:val="000000"/>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7304D1" w:rsidRPr="00072839" w:rsidRDefault="007304D1" w:rsidP="007304D1">
      <w:pPr>
        <w:ind w:firstLine="709"/>
        <w:jc w:val="both"/>
        <w:rPr>
          <w:color w:val="000000"/>
          <w:sz w:val="28"/>
          <w:szCs w:val="28"/>
        </w:rPr>
      </w:pPr>
      <w:proofErr w:type="gramStart"/>
      <w:r w:rsidRPr="00072839">
        <w:rPr>
          <w:color w:val="000000"/>
          <w:sz w:val="28"/>
          <w:szCs w:val="28"/>
        </w:rPr>
        <w:t>5) допущение Главой округа, Администрацией округа,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072839">
        <w:rPr>
          <w:color w:val="000000"/>
          <w:sz w:val="28"/>
          <w:szCs w:val="28"/>
        </w:rPr>
        <w:t xml:space="preserve"> способствовало возникновению межнациональных (межэтнических) и межконфессиональных конфликтов;</w:t>
      </w:r>
    </w:p>
    <w:p w:rsidR="007304D1" w:rsidRPr="00072839" w:rsidRDefault="007304D1" w:rsidP="007304D1">
      <w:pPr>
        <w:ind w:firstLine="709"/>
        <w:jc w:val="both"/>
        <w:rPr>
          <w:color w:val="000000"/>
          <w:sz w:val="28"/>
          <w:szCs w:val="28"/>
        </w:rPr>
      </w:pPr>
      <w:r w:rsidRPr="00072839">
        <w:rPr>
          <w:color w:val="000000"/>
          <w:sz w:val="28"/>
          <w:szCs w:val="28"/>
        </w:rPr>
        <w:t xml:space="preserve">6) </w:t>
      </w:r>
      <w:proofErr w:type="gramStart"/>
      <w:r w:rsidRPr="00072839">
        <w:rPr>
          <w:color w:val="000000"/>
          <w:sz w:val="28"/>
          <w:szCs w:val="28"/>
        </w:rPr>
        <w:t>систематическое</w:t>
      </w:r>
      <w:proofErr w:type="gramEnd"/>
      <w:r w:rsidRPr="00072839">
        <w:rPr>
          <w:color w:val="000000"/>
          <w:sz w:val="28"/>
          <w:szCs w:val="28"/>
        </w:rPr>
        <w:t xml:space="preserve"> </w:t>
      </w:r>
      <w:proofErr w:type="spellStart"/>
      <w:r w:rsidRPr="00072839">
        <w:rPr>
          <w:color w:val="000000"/>
          <w:sz w:val="28"/>
          <w:szCs w:val="28"/>
        </w:rPr>
        <w:t>недостижение</w:t>
      </w:r>
      <w:proofErr w:type="spellEnd"/>
      <w:r w:rsidRPr="00072839">
        <w:rPr>
          <w:color w:val="000000"/>
          <w:sz w:val="28"/>
          <w:szCs w:val="28"/>
        </w:rPr>
        <w:t xml:space="preserve"> показателей эффективности деятельности органов местного самоуправления.</w:t>
      </w:r>
    </w:p>
    <w:p w:rsidR="007304D1" w:rsidRPr="00072839" w:rsidRDefault="007304D1" w:rsidP="007304D1">
      <w:pPr>
        <w:ind w:firstLine="709"/>
        <w:jc w:val="both"/>
        <w:rPr>
          <w:color w:val="000000"/>
          <w:sz w:val="28"/>
          <w:szCs w:val="28"/>
        </w:rPr>
      </w:pPr>
      <w:r w:rsidRPr="00072839">
        <w:rPr>
          <w:color w:val="000000"/>
          <w:sz w:val="28"/>
          <w:szCs w:val="28"/>
        </w:rPr>
        <w:lastRenderedPageBreak/>
        <w:t>4. Инициатива депутатов Собрания депутатов об удалении Главы округа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Указанное обращение вносится вместе с проектом решения Собрания депутатов об удалении Главы округа в отставку. О выдвижении данной инициативы Глава округа и Губернатор Челябинской области уведомляются не позднее дня, следующего за днем внесения указанного обращения в Собрание депутатов.</w:t>
      </w:r>
    </w:p>
    <w:p w:rsidR="007304D1" w:rsidRPr="00072839" w:rsidRDefault="007304D1" w:rsidP="007304D1">
      <w:pPr>
        <w:ind w:firstLine="709"/>
        <w:jc w:val="both"/>
        <w:rPr>
          <w:color w:val="000000"/>
          <w:sz w:val="28"/>
          <w:szCs w:val="28"/>
        </w:rPr>
      </w:pPr>
      <w:r w:rsidRPr="00072839">
        <w:rPr>
          <w:color w:val="000000"/>
          <w:sz w:val="28"/>
          <w:szCs w:val="28"/>
        </w:rPr>
        <w:t>5. Рассмотрение инициативы депутатов Собрания депутатов об удалении Главы округа в отставку осуществляется с учетом мнения Губернатора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6. В случае</w:t>
      </w:r>
      <w:proofErr w:type="gramStart"/>
      <w:r w:rsidRPr="00072839">
        <w:rPr>
          <w:color w:val="000000"/>
          <w:sz w:val="28"/>
          <w:szCs w:val="28"/>
        </w:rPr>
        <w:t>,</w:t>
      </w:r>
      <w:proofErr w:type="gramEnd"/>
      <w:r w:rsidRPr="00072839">
        <w:rPr>
          <w:color w:val="000000"/>
          <w:sz w:val="28"/>
          <w:szCs w:val="28"/>
        </w:rPr>
        <w:t xml:space="preserve"> если при рассмотрении инициативы депутатов Собрания депутатов об удалении Главы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Челябинской области, и (или) решений, действий (бездействия) Главы округа,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округа в отставку может быть принято только при согласии Губернатора Челябинской области.</w:t>
      </w:r>
    </w:p>
    <w:p w:rsidR="007304D1" w:rsidRPr="00072839" w:rsidRDefault="007304D1" w:rsidP="007304D1">
      <w:pPr>
        <w:ind w:firstLine="709"/>
        <w:jc w:val="both"/>
        <w:rPr>
          <w:color w:val="000000"/>
          <w:sz w:val="28"/>
          <w:szCs w:val="28"/>
        </w:rPr>
      </w:pPr>
      <w:r w:rsidRPr="00072839">
        <w:rPr>
          <w:color w:val="000000"/>
          <w:sz w:val="28"/>
          <w:szCs w:val="28"/>
        </w:rPr>
        <w:t>7. Рассмотрение инициативы депутатов Собрания депутатов или Губернатора Челябинской области об удалении Главы округа в отставку осуществляется Собранием депутатов в течение одного месяца со дня внесения соответствующего обращения.</w:t>
      </w:r>
    </w:p>
    <w:p w:rsidR="007304D1" w:rsidRPr="00072839" w:rsidRDefault="007304D1" w:rsidP="007304D1">
      <w:pPr>
        <w:ind w:firstLine="709"/>
        <w:jc w:val="both"/>
        <w:rPr>
          <w:color w:val="000000"/>
          <w:sz w:val="28"/>
          <w:szCs w:val="28"/>
        </w:rPr>
      </w:pPr>
      <w:r w:rsidRPr="00072839">
        <w:rPr>
          <w:color w:val="000000"/>
          <w:sz w:val="28"/>
          <w:szCs w:val="28"/>
        </w:rPr>
        <w:t>8. Решение Собрания депутатов об удалении Главы округа в отставку считается принятым, если за него проголосовало не менее двух третей от установленной численности депутатов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9. Решение Собрания депутатов об удалении Главы округа в отставку подлежит обнародованию путем официального опубликования не позднее чем через пять дней со дня его принятия.</w:t>
      </w:r>
    </w:p>
    <w:p w:rsidR="007304D1" w:rsidRPr="00072839" w:rsidRDefault="007304D1" w:rsidP="007304D1">
      <w:pPr>
        <w:ind w:firstLine="709"/>
        <w:jc w:val="both"/>
        <w:rPr>
          <w:color w:val="000000"/>
          <w:sz w:val="28"/>
          <w:szCs w:val="28"/>
        </w:rPr>
      </w:pPr>
      <w:r w:rsidRPr="00072839">
        <w:rPr>
          <w:color w:val="000000"/>
          <w:sz w:val="28"/>
          <w:szCs w:val="28"/>
        </w:rPr>
        <w:t>10. Губернатор Челябинской области издает правовой акт об отрешении от должности Главы округа в случае:</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1) издания </w:t>
      </w:r>
      <w:r>
        <w:rPr>
          <w:color w:val="000000"/>
          <w:sz w:val="28"/>
          <w:szCs w:val="28"/>
        </w:rPr>
        <w:t xml:space="preserve">Главой Трехгорного городского округа </w:t>
      </w:r>
      <w:r w:rsidRPr="00072839">
        <w:rPr>
          <w:color w:val="000000"/>
          <w:sz w:val="28"/>
          <w:szCs w:val="28"/>
        </w:rPr>
        <w:t>нормативного правового акта, противоречащего Конституции Российской Федерации, федеральным конституционным законам, федеральным законам, Уставу (Основному закону) Челябинской области, Челябинской области, настоящему Уставу, если такие противоречия установлены соответствующим судом, а Глава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w:t>
      </w:r>
      <w:proofErr w:type="gramEnd"/>
      <w:r w:rsidRPr="00072839">
        <w:rPr>
          <w:color w:val="000000"/>
          <w:sz w:val="28"/>
          <w:szCs w:val="28"/>
        </w:rPr>
        <w:t xml:space="preserve"> полномочий мер по исполнению решения суда;</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2) совершения </w:t>
      </w:r>
      <w:r>
        <w:rPr>
          <w:color w:val="000000"/>
          <w:sz w:val="28"/>
          <w:szCs w:val="28"/>
        </w:rPr>
        <w:t xml:space="preserve">Главой Трехгорного городского </w:t>
      </w:r>
      <w:proofErr w:type="spellStart"/>
      <w:r>
        <w:rPr>
          <w:color w:val="000000"/>
          <w:sz w:val="28"/>
          <w:szCs w:val="28"/>
        </w:rPr>
        <w:t>округа</w:t>
      </w:r>
      <w:r w:rsidRPr="00072839">
        <w:rPr>
          <w:color w:val="000000"/>
          <w:sz w:val="28"/>
          <w:szCs w:val="28"/>
        </w:rPr>
        <w:t>действий</w:t>
      </w:r>
      <w:proofErr w:type="spellEnd"/>
      <w:r w:rsidRPr="00072839">
        <w:rPr>
          <w:color w:val="000000"/>
          <w:sz w:val="28"/>
          <w:szCs w:val="28"/>
        </w:rPr>
        <w:t xml:space="preserve">, в том числе издания им правового акта, не носящего нормативного характера, влекущих нарушение прав и свобод человека и гражданина, угрозу единству </w:t>
      </w:r>
      <w:r w:rsidRPr="00072839">
        <w:rPr>
          <w:color w:val="000000"/>
          <w:sz w:val="28"/>
          <w:szCs w:val="28"/>
        </w:rPr>
        <w:lastRenderedPageBreak/>
        <w:t>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072839">
        <w:rPr>
          <w:color w:val="000000"/>
          <w:sz w:val="28"/>
          <w:szCs w:val="28"/>
        </w:rPr>
        <w:t>, бюджетных кредитов, полученных из других бюджетов бюджетной системы Российской Федерации, если это установлено соответствующим судом, а Глава округа не принял в пределах своих полномочий мер по исполнению решения суда.</w:t>
      </w:r>
    </w:p>
    <w:p w:rsidR="007304D1" w:rsidRPr="00072839" w:rsidRDefault="007304D1" w:rsidP="007304D1">
      <w:pPr>
        <w:ind w:firstLine="709"/>
        <w:jc w:val="both"/>
        <w:rPr>
          <w:color w:val="000000"/>
          <w:sz w:val="28"/>
          <w:szCs w:val="28"/>
        </w:rPr>
      </w:pPr>
      <w:r w:rsidRPr="00072839">
        <w:rPr>
          <w:color w:val="000000"/>
          <w:sz w:val="28"/>
          <w:szCs w:val="28"/>
        </w:rPr>
        <w:t>11. Губернатор Челябинской области вправе отрешить от должности:</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1) Главу округа в случае, если в течение одного месяца со дня вынесения Губернатором Челябинской области предупреждения, объявления выговора Главе округа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w:t>
      </w:r>
      <w:r>
        <w:rPr>
          <w:color w:val="000000"/>
          <w:sz w:val="28"/>
          <w:szCs w:val="28"/>
        </w:rPr>
        <w:t xml:space="preserve">Главой Трехгорного городского округа </w:t>
      </w:r>
      <w:r w:rsidRPr="00072839">
        <w:rPr>
          <w:color w:val="000000"/>
          <w:sz w:val="28"/>
          <w:szCs w:val="28"/>
        </w:rPr>
        <w:t>не были приняты в пределах своих полномочий меры по устранению причин, послуживших</w:t>
      </w:r>
      <w:proofErr w:type="gramEnd"/>
      <w:r w:rsidRPr="00072839">
        <w:rPr>
          <w:color w:val="000000"/>
          <w:sz w:val="28"/>
          <w:szCs w:val="28"/>
        </w:rPr>
        <w:t xml:space="preserve"> основанием для вынесения предупреждения, объявления выговора;</w:t>
      </w:r>
    </w:p>
    <w:p w:rsidR="007304D1" w:rsidRPr="00072839" w:rsidRDefault="007304D1" w:rsidP="007304D1">
      <w:pPr>
        <w:ind w:firstLine="709"/>
        <w:jc w:val="both"/>
        <w:rPr>
          <w:color w:val="000000"/>
          <w:sz w:val="28"/>
          <w:szCs w:val="28"/>
        </w:rPr>
      </w:pPr>
      <w:proofErr w:type="gramStart"/>
      <w:r w:rsidRPr="00072839">
        <w:rPr>
          <w:color w:val="000000"/>
          <w:sz w:val="28"/>
          <w:szCs w:val="28"/>
        </w:rPr>
        <w:t>2) Главу округа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по основанию, предусмотренному подпунктом 6 пункта 3 настоящей статьи, с учетом мнения</w:t>
      </w:r>
      <w:proofErr w:type="gramEnd"/>
      <w:r w:rsidRPr="00072839">
        <w:rPr>
          <w:color w:val="000000"/>
          <w:sz w:val="28"/>
          <w:szCs w:val="28"/>
        </w:rPr>
        <w:t xml:space="preserve"> Собрания депутатов не ранее чем через один год со дня вступления в должность Главы округа;</w:t>
      </w:r>
    </w:p>
    <w:p w:rsidR="007304D1" w:rsidRPr="00072839" w:rsidRDefault="007304D1" w:rsidP="007304D1">
      <w:pPr>
        <w:ind w:firstLine="709"/>
        <w:jc w:val="both"/>
        <w:rPr>
          <w:color w:val="000000"/>
          <w:sz w:val="28"/>
          <w:szCs w:val="28"/>
        </w:rPr>
      </w:pPr>
      <w:proofErr w:type="gramStart"/>
      <w:r w:rsidRPr="00072839">
        <w:rPr>
          <w:color w:val="000000"/>
          <w:sz w:val="28"/>
          <w:szCs w:val="28"/>
        </w:rPr>
        <w:t>3) Главу округа по одному из оснований, предусмотренных пунктом 3 настоящей статьи, с учетом мнения Ассоциации «Совет муниципальных образований Челябинской области» не ранее чем через два года со дня вступления в должность Главы округа в случае, если Губернатором Челябинской области два и более раза вносились в Собрание депутатов и были отклонены Собранием депутатов инициативы об удалении Главы округа в отставку.</w:t>
      </w:r>
      <w:proofErr w:type="gramEnd"/>
    </w:p>
    <w:p w:rsidR="007304D1" w:rsidRPr="00072839" w:rsidRDefault="007304D1" w:rsidP="007304D1">
      <w:pPr>
        <w:ind w:firstLine="709"/>
        <w:jc w:val="both"/>
        <w:rPr>
          <w:color w:val="000000"/>
          <w:sz w:val="28"/>
          <w:szCs w:val="28"/>
        </w:rPr>
      </w:pPr>
      <w:r w:rsidRPr="00072839">
        <w:rPr>
          <w:color w:val="000000"/>
          <w:sz w:val="28"/>
          <w:szCs w:val="28"/>
        </w:rPr>
        <w:t xml:space="preserve">12. </w:t>
      </w:r>
      <w:proofErr w:type="gramStart"/>
      <w:r w:rsidRPr="00072839">
        <w:rPr>
          <w:color w:val="000000"/>
          <w:sz w:val="28"/>
          <w:szCs w:val="28"/>
        </w:rPr>
        <w:t>В случае досрочного прекращения полномочий Главы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Челябинской области назначает временно исполняющего полномочия Главы округа на срок до дня избрания Главы округа в установленном порядке и вступления его в должность.</w:t>
      </w:r>
      <w:proofErr w:type="gramEnd"/>
    </w:p>
    <w:p w:rsidR="007304D1" w:rsidRPr="00072839" w:rsidRDefault="007304D1" w:rsidP="007304D1">
      <w:pPr>
        <w:ind w:firstLine="709"/>
        <w:jc w:val="both"/>
        <w:rPr>
          <w:color w:val="000000"/>
          <w:sz w:val="28"/>
          <w:szCs w:val="28"/>
        </w:rPr>
      </w:pPr>
      <w:r w:rsidRPr="00072839">
        <w:rPr>
          <w:color w:val="000000"/>
          <w:sz w:val="28"/>
          <w:szCs w:val="28"/>
        </w:rPr>
        <w:t>13. В случае</w:t>
      </w:r>
      <w:proofErr w:type="gramStart"/>
      <w:r w:rsidRPr="00072839">
        <w:rPr>
          <w:color w:val="000000"/>
          <w:sz w:val="28"/>
          <w:szCs w:val="28"/>
        </w:rPr>
        <w:t>,</w:t>
      </w:r>
      <w:proofErr w:type="gramEnd"/>
      <w:r w:rsidRPr="00072839">
        <w:rPr>
          <w:color w:val="000000"/>
          <w:sz w:val="28"/>
          <w:szCs w:val="28"/>
        </w:rPr>
        <w:t xml:space="preserve"> если Глава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округа в соответствии с закрепленными за ним должностными обязанностями. </w:t>
      </w:r>
    </w:p>
    <w:p w:rsidR="007304D1" w:rsidRPr="00072839" w:rsidRDefault="007304D1" w:rsidP="007304D1">
      <w:pPr>
        <w:ind w:firstLine="709"/>
        <w:jc w:val="both"/>
        <w:rPr>
          <w:color w:val="000000"/>
          <w:sz w:val="28"/>
          <w:szCs w:val="28"/>
        </w:rPr>
      </w:pPr>
      <w:r w:rsidRPr="00072839">
        <w:rPr>
          <w:color w:val="000000"/>
          <w:sz w:val="28"/>
          <w:szCs w:val="28"/>
        </w:rPr>
        <w:lastRenderedPageBreak/>
        <w:t>В случае отсутствия первого заместителя Главы округа, за которым закреплены обязанности по временному исполнению полномочий Главы округа, либо если он не назначен, полномочия Главы округа временно исполняет заместитель Главы округа. При наличии двух и более заместителей к осуществлению полномочий Главы округа приступает заместитель Главы округа, имеющий наибольший стаж пребывания в данной должности, а при равенстве указанного стажа - тот из них, кто является старшим по возрасту.</w:t>
      </w:r>
    </w:p>
    <w:p w:rsidR="007304D1" w:rsidRPr="00072839" w:rsidRDefault="007304D1" w:rsidP="007304D1">
      <w:pPr>
        <w:ind w:firstLine="709"/>
        <w:jc w:val="both"/>
        <w:rPr>
          <w:color w:val="000000"/>
          <w:sz w:val="28"/>
          <w:szCs w:val="28"/>
        </w:rPr>
      </w:pPr>
      <w:r w:rsidRPr="00072839">
        <w:rPr>
          <w:color w:val="000000"/>
          <w:sz w:val="28"/>
          <w:szCs w:val="28"/>
        </w:rPr>
        <w:t xml:space="preserve">14. Временно </w:t>
      </w:r>
      <w:proofErr w:type="gramStart"/>
      <w:r w:rsidRPr="00072839">
        <w:rPr>
          <w:color w:val="000000"/>
          <w:sz w:val="28"/>
          <w:szCs w:val="28"/>
        </w:rPr>
        <w:t>исполняющий</w:t>
      </w:r>
      <w:proofErr w:type="gramEnd"/>
      <w:r w:rsidRPr="00072839">
        <w:rPr>
          <w:color w:val="000000"/>
          <w:sz w:val="28"/>
          <w:szCs w:val="28"/>
        </w:rPr>
        <w:t xml:space="preserve"> полномочия Главы округа обладает правами и обязанностями Главы округа.</w:t>
      </w:r>
    </w:p>
    <w:p w:rsidR="007304D1" w:rsidRPr="00072839" w:rsidRDefault="007304D1" w:rsidP="007304D1">
      <w:pPr>
        <w:ind w:firstLine="709"/>
        <w:jc w:val="both"/>
        <w:rPr>
          <w:color w:val="000000"/>
          <w:sz w:val="28"/>
          <w:szCs w:val="28"/>
        </w:rPr>
      </w:pPr>
    </w:p>
    <w:p w:rsidR="007304D1" w:rsidRPr="0028643B" w:rsidRDefault="007304D1" w:rsidP="007304D1">
      <w:pPr>
        <w:ind w:firstLine="709"/>
        <w:jc w:val="both"/>
        <w:rPr>
          <w:b/>
          <w:color w:val="000000"/>
          <w:sz w:val="28"/>
          <w:szCs w:val="28"/>
        </w:rPr>
      </w:pPr>
      <w:r w:rsidRPr="0028643B">
        <w:rPr>
          <w:b/>
          <w:color w:val="000000"/>
          <w:sz w:val="28"/>
          <w:szCs w:val="28"/>
        </w:rPr>
        <w:t>Статья 3</w:t>
      </w:r>
      <w:r w:rsidR="00E51AA0">
        <w:rPr>
          <w:b/>
          <w:color w:val="000000"/>
          <w:sz w:val="28"/>
          <w:szCs w:val="28"/>
          <w:lang w:val="en-US"/>
        </w:rPr>
        <w:t>0</w:t>
      </w:r>
      <w:r w:rsidRPr="0028643B">
        <w:rPr>
          <w:b/>
          <w:color w:val="000000"/>
          <w:sz w:val="28"/>
          <w:szCs w:val="28"/>
        </w:rPr>
        <w:t xml:space="preserve">. Правовые акты, издаваемые в пределах полномочий Главы округа </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w:t>
      </w:r>
      <w:proofErr w:type="gramStart"/>
      <w:r w:rsidRPr="00072839">
        <w:rPr>
          <w:color w:val="000000"/>
          <w:sz w:val="28"/>
          <w:szCs w:val="28"/>
        </w:rPr>
        <w:t>Глава округа в пределах своих полномочий, установленных настоящим Уставом и решениями Собрания депутатов, издает постановления по вопросам, отнесенным к его компетенции, а также постановления и распоряжения Администрации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Челябинской области, а также распоряжения Администрации округа по вопросам организации</w:t>
      </w:r>
      <w:proofErr w:type="gramEnd"/>
      <w:r w:rsidRPr="00072839">
        <w:rPr>
          <w:color w:val="000000"/>
          <w:sz w:val="28"/>
          <w:szCs w:val="28"/>
        </w:rPr>
        <w:t xml:space="preserve"> работы Администрации округа.</w:t>
      </w:r>
    </w:p>
    <w:p w:rsidR="007304D1" w:rsidRPr="00072839" w:rsidRDefault="007304D1" w:rsidP="007304D1">
      <w:pPr>
        <w:ind w:firstLine="709"/>
        <w:jc w:val="both"/>
        <w:rPr>
          <w:color w:val="000000"/>
          <w:sz w:val="28"/>
          <w:szCs w:val="28"/>
        </w:rPr>
      </w:pPr>
      <w:r w:rsidRPr="00072839">
        <w:rPr>
          <w:color w:val="000000"/>
          <w:sz w:val="28"/>
          <w:szCs w:val="28"/>
        </w:rPr>
        <w:t>2. Постановления, изданные в пределах полномочий Главы округа, вступают в силу со дня  их подписания, если иное не установлено в самом постановлении.</w:t>
      </w:r>
    </w:p>
    <w:p w:rsidR="007304D1" w:rsidRPr="00072839" w:rsidRDefault="007304D1" w:rsidP="007304D1">
      <w:pPr>
        <w:ind w:firstLine="709"/>
        <w:jc w:val="both"/>
        <w:rPr>
          <w:color w:val="000000"/>
          <w:sz w:val="28"/>
          <w:szCs w:val="28"/>
        </w:rPr>
      </w:pPr>
      <w:r w:rsidRPr="00072839">
        <w:rPr>
          <w:color w:val="000000"/>
          <w:sz w:val="28"/>
          <w:szCs w:val="28"/>
        </w:rPr>
        <w:t>Распоряжения, изданные в пределах полномочий Главы округа, вступают в силу со дня их подписания.</w:t>
      </w:r>
    </w:p>
    <w:p w:rsidR="007304D1" w:rsidRPr="00072839" w:rsidRDefault="007304D1" w:rsidP="007304D1">
      <w:pPr>
        <w:ind w:firstLine="709"/>
        <w:jc w:val="both"/>
        <w:rPr>
          <w:color w:val="000000"/>
          <w:sz w:val="28"/>
          <w:szCs w:val="28"/>
        </w:rPr>
      </w:pPr>
      <w:r w:rsidRPr="00072839">
        <w:rPr>
          <w:color w:val="000000"/>
          <w:sz w:val="28"/>
          <w:szCs w:val="28"/>
        </w:rPr>
        <w:t>Муниципальные нормативные правовые акты, изданные Главой округа, затрагивающие права, свободы и обязанности человека и гражданина, муниципальные нормативные правовые акты, изданные Главой округа,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7304D1" w:rsidRPr="00981FEA" w:rsidRDefault="007304D1" w:rsidP="007304D1">
      <w:pPr>
        <w:ind w:firstLine="709"/>
        <w:jc w:val="both"/>
        <w:rPr>
          <w:sz w:val="28"/>
          <w:szCs w:val="28"/>
        </w:rPr>
      </w:pPr>
      <w:r w:rsidRPr="00B21992">
        <w:rPr>
          <w:color w:val="000000"/>
          <w:sz w:val="28"/>
          <w:szCs w:val="28"/>
        </w:rPr>
        <w:t xml:space="preserve">3. </w:t>
      </w:r>
      <w:proofErr w:type="gramStart"/>
      <w:r w:rsidRPr="00B21992">
        <w:rPr>
          <w:color w:val="000000"/>
          <w:sz w:val="28"/>
          <w:szCs w:val="28"/>
        </w:rPr>
        <w:t xml:space="preserve">Официальным опубликованием муниципального правового акта, изданного Главой Трехгорного городского округа, Собранием депутатов Трехгорного городского округа, в том числе соглашений, заключенных между органами местного самоуправления, считается первая публикация их полного текста в газете «Спектр» или первое размещение его полного текста в сетевом </w:t>
      </w:r>
      <w:r w:rsidRPr="00DC6BB2">
        <w:rPr>
          <w:color w:val="000000"/>
          <w:sz w:val="28"/>
          <w:szCs w:val="28"/>
        </w:rPr>
        <w:t xml:space="preserve">издании </w:t>
      </w:r>
      <w:r w:rsidRPr="00DC6BB2">
        <w:rPr>
          <w:sz w:val="28"/>
          <w:szCs w:val="28"/>
        </w:rPr>
        <w:t xml:space="preserve">«ТРЁХГОРНЫЙ </w:t>
      </w:r>
      <w:proofErr w:type="spellStart"/>
      <w:r w:rsidRPr="00DC6BB2">
        <w:rPr>
          <w:sz w:val="28"/>
          <w:szCs w:val="28"/>
        </w:rPr>
        <w:t>info</w:t>
      </w:r>
      <w:proofErr w:type="spellEnd"/>
      <w:r w:rsidRPr="00DC6BB2">
        <w:rPr>
          <w:sz w:val="28"/>
          <w:szCs w:val="28"/>
        </w:rPr>
        <w:t>» («ТРЁХГОРНЫЙ инфо») (TRKTVS.INFO, регистрация в качестве сетевого издания:</w:t>
      </w:r>
      <w:proofErr w:type="gramEnd"/>
      <w:r w:rsidRPr="00DC6BB2">
        <w:rPr>
          <w:sz w:val="28"/>
          <w:szCs w:val="28"/>
        </w:rPr>
        <w:t xml:space="preserve"> </w:t>
      </w:r>
      <w:proofErr w:type="gramStart"/>
      <w:r w:rsidRPr="00DC6BB2">
        <w:rPr>
          <w:sz w:val="28"/>
          <w:szCs w:val="28"/>
        </w:rPr>
        <w:t>ЭЛ № ФС 77 - 85989 от 06.10.2023).</w:t>
      </w:r>
      <w:proofErr w:type="gramEnd"/>
    </w:p>
    <w:p w:rsidR="007304D1" w:rsidRPr="00072839" w:rsidRDefault="007304D1" w:rsidP="007304D1">
      <w:pPr>
        <w:ind w:firstLine="709"/>
        <w:jc w:val="both"/>
        <w:rPr>
          <w:color w:val="000000"/>
          <w:sz w:val="28"/>
          <w:szCs w:val="28"/>
        </w:rPr>
      </w:pPr>
      <w:r w:rsidRPr="00072839">
        <w:rPr>
          <w:color w:val="000000"/>
          <w:sz w:val="28"/>
          <w:szCs w:val="28"/>
        </w:rPr>
        <w:t xml:space="preserve">Для официального размещения муниципальных правовых актов и соглашений также используется портал Минюста России «Нормативные </w:t>
      </w:r>
      <w:r w:rsidRPr="00072839">
        <w:rPr>
          <w:color w:val="000000"/>
          <w:sz w:val="28"/>
          <w:szCs w:val="28"/>
        </w:rPr>
        <w:lastRenderedPageBreak/>
        <w:t>правовые акты в Российской Федерации» (pravo-minjust.ru, право-</w:t>
      </w:r>
      <w:proofErr w:type="spellStart"/>
      <w:r w:rsidRPr="00072839">
        <w:rPr>
          <w:color w:val="000000"/>
          <w:sz w:val="28"/>
          <w:szCs w:val="28"/>
        </w:rPr>
        <w:t>минюст</w:t>
      </w:r>
      <w:proofErr w:type="gramStart"/>
      <w:r w:rsidRPr="00072839">
        <w:rPr>
          <w:color w:val="000000"/>
          <w:sz w:val="28"/>
          <w:szCs w:val="28"/>
        </w:rPr>
        <w:t>.р</w:t>
      </w:r>
      <w:proofErr w:type="gramEnd"/>
      <w:r w:rsidRPr="00072839">
        <w:rPr>
          <w:color w:val="000000"/>
          <w:sz w:val="28"/>
          <w:szCs w:val="28"/>
        </w:rPr>
        <w:t>ф</w:t>
      </w:r>
      <w:proofErr w:type="spellEnd"/>
      <w:r w:rsidRPr="00072839">
        <w:rPr>
          <w:color w:val="000000"/>
          <w:sz w:val="28"/>
          <w:szCs w:val="28"/>
        </w:rPr>
        <w:t xml:space="preserve">, регистрация в качестве сетевого издания: </w:t>
      </w:r>
      <w:proofErr w:type="gramStart"/>
      <w:r w:rsidRPr="00072839">
        <w:rPr>
          <w:color w:val="000000"/>
          <w:sz w:val="28"/>
          <w:szCs w:val="28"/>
        </w:rPr>
        <w:t>ЭЛ № ФС 77 - 72471 от 05.03.2018).</w:t>
      </w:r>
      <w:proofErr w:type="gramEnd"/>
    </w:p>
    <w:p w:rsidR="007304D1" w:rsidRPr="00072839" w:rsidRDefault="007304D1" w:rsidP="007304D1">
      <w:pPr>
        <w:ind w:firstLine="709"/>
        <w:jc w:val="both"/>
        <w:rPr>
          <w:color w:val="000000"/>
          <w:sz w:val="28"/>
          <w:szCs w:val="28"/>
        </w:rPr>
      </w:pPr>
      <w:r w:rsidRPr="00072839">
        <w:rPr>
          <w:color w:val="000000"/>
          <w:sz w:val="28"/>
          <w:szCs w:val="28"/>
        </w:rPr>
        <w:t xml:space="preserve">Муниципальный нормативный правовой акт дополнительно обнародуется посредством его размещения на информационных стендах, в библиотеках </w:t>
      </w:r>
      <w:r>
        <w:rPr>
          <w:color w:val="000000"/>
          <w:sz w:val="28"/>
          <w:szCs w:val="28"/>
        </w:rPr>
        <w:t>Трехгорного городского округа</w:t>
      </w:r>
      <w:r w:rsidRPr="00072839">
        <w:rPr>
          <w:color w:val="000000"/>
          <w:sz w:val="28"/>
          <w:szCs w:val="28"/>
        </w:rPr>
        <w:t>, в здании Администрации округа.</w:t>
      </w:r>
    </w:p>
    <w:p w:rsidR="007304D1" w:rsidRPr="00072839" w:rsidRDefault="007304D1" w:rsidP="007304D1">
      <w:pPr>
        <w:ind w:firstLine="709"/>
        <w:jc w:val="both"/>
        <w:rPr>
          <w:color w:val="000000"/>
          <w:sz w:val="28"/>
          <w:szCs w:val="28"/>
        </w:rPr>
      </w:pPr>
      <w:r w:rsidRPr="00072839">
        <w:rPr>
          <w:color w:val="000000"/>
          <w:sz w:val="28"/>
          <w:szCs w:val="28"/>
        </w:rPr>
        <w:t>Тексты муниципальных правовых актов должны находиться в специально установленных для обнародования местах в течение не менее чем тридцать дней с момента их обнародования.</w:t>
      </w:r>
    </w:p>
    <w:p w:rsidR="007304D1" w:rsidRPr="00072839" w:rsidRDefault="007304D1" w:rsidP="007304D1">
      <w:pPr>
        <w:ind w:firstLine="709"/>
        <w:jc w:val="both"/>
        <w:rPr>
          <w:color w:val="000000"/>
          <w:sz w:val="28"/>
          <w:szCs w:val="28"/>
        </w:rPr>
      </w:pPr>
      <w:r w:rsidRPr="00072839">
        <w:rPr>
          <w:color w:val="000000"/>
          <w:sz w:val="28"/>
          <w:szCs w:val="28"/>
        </w:rPr>
        <w:t xml:space="preserve">Оригинал муниципального правового акта хранится в Администрации округа, копия передается в библиотеки </w:t>
      </w:r>
      <w:r>
        <w:rPr>
          <w:color w:val="000000"/>
          <w:sz w:val="28"/>
          <w:szCs w:val="28"/>
        </w:rPr>
        <w:t>Трехгорного городского округа</w:t>
      </w:r>
      <w:r w:rsidRPr="00072839">
        <w:rPr>
          <w:color w:val="000000"/>
          <w:sz w:val="28"/>
          <w:szCs w:val="28"/>
        </w:rPr>
        <w:t>, которые обеспечивают гражданам возможность ознакомления с муниципальным правовым актом без взимания платы.</w:t>
      </w:r>
    </w:p>
    <w:p w:rsidR="007304D1" w:rsidRPr="00072839" w:rsidRDefault="007304D1" w:rsidP="007304D1">
      <w:pPr>
        <w:ind w:firstLine="709"/>
        <w:jc w:val="both"/>
        <w:rPr>
          <w:color w:val="000000"/>
          <w:sz w:val="28"/>
          <w:szCs w:val="28"/>
        </w:rPr>
      </w:pPr>
    </w:p>
    <w:p w:rsidR="007304D1" w:rsidRPr="0028643B" w:rsidRDefault="007304D1" w:rsidP="007304D1">
      <w:pPr>
        <w:ind w:firstLine="709"/>
        <w:jc w:val="both"/>
        <w:rPr>
          <w:b/>
          <w:color w:val="000000"/>
          <w:sz w:val="28"/>
          <w:szCs w:val="28"/>
        </w:rPr>
      </w:pPr>
      <w:r w:rsidRPr="0028643B">
        <w:rPr>
          <w:b/>
          <w:color w:val="000000"/>
          <w:sz w:val="28"/>
          <w:szCs w:val="28"/>
        </w:rPr>
        <w:t>Статья 3</w:t>
      </w:r>
      <w:r w:rsidR="00E51AA0">
        <w:rPr>
          <w:b/>
          <w:color w:val="000000"/>
          <w:sz w:val="28"/>
          <w:szCs w:val="28"/>
          <w:lang w:val="en-US"/>
        </w:rPr>
        <w:t>1</w:t>
      </w:r>
      <w:r w:rsidRPr="0028643B">
        <w:rPr>
          <w:b/>
          <w:color w:val="000000"/>
          <w:sz w:val="28"/>
          <w:szCs w:val="28"/>
        </w:rPr>
        <w:t xml:space="preserve">. Гарантии осуществления полномочий Главы округа </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Главе округа гарантируется:</w:t>
      </w:r>
    </w:p>
    <w:p w:rsidR="007304D1" w:rsidRPr="00072839" w:rsidRDefault="007304D1" w:rsidP="007304D1">
      <w:pPr>
        <w:ind w:firstLine="709"/>
        <w:jc w:val="both"/>
        <w:rPr>
          <w:color w:val="000000"/>
          <w:sz w:val="28"/>
          <w:szCs w:val="28"/>
        </w:rPr>
      </w:pPr>
      <w:r w:rsidRPr="00072839">
        <w:rPr>
          <w:color w:val="000000"/>
          <w:sz w:val="28"/>
          <w:szCs w:val="28"/>
        </w:rPr>
        <w:t>1) ежемесячное денежное содержание, состоящее из ежемесячного денежного вознаграждения и дополнительных выплат, в порядке и размерах, установленных решением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2) предоставление ежегодного оплачиваемого отпуска продолжительностью 45 календарных дней.</w:t>
      </w:r>
    </w:p>
    <w:p w:rsidR="007304D1" w:rsidRPr="00072839" w:rsidRDefault="007304D1" w:rsidP="007304D1">
      <w:pPr>
        <w:ind w:firstLine="709"/>
        <w:jc w:val="both"/>
        <w:rPr>
          <w:color w:val="000000"/>
          <w:sz w:val="28"/>
          <w:szCs w:val="28"/>
        </w:rPr>
      </w:pPr>
      <w:r w:rsidRPr="00072839">
        <w:rPr>
          <w:color w:val="000000"/>
          <w:sz w:val="28"/>
          <w:szCs w:val="28"/>
        </w:rPr>
        <w:t>2. Глава округа подлежит страхованию за счет средств местного бюджета на случаи:</w:t>
      </w:r>
    </w:p>
    <w:p w:rsidR="007304D1" w:rsidRPr="00072839" w:rsidRDefault="007304D1" w:rsidP="007304D1">
      <w:pPr>
        <w:ind w:firstLine="709"/>
        <w:jc w:val="both"/>
        <w:rPr>
          <w:color w:val="000000"/>
          <w:sz w:val="28"/>
          <w:szCs w:val="28"/>
        </w:rPr>
      </w:pPr>
      <w:r w:rsidRPr="00072839">
        <w:rPr>
          <w:color w:val="000000"/>
          <w:sz w:val="28"/>
          <w:szCs w:val="28"/>
        </w:rPr>
        <w:t xml:space="preserve">1) гибели (смерти), если гибель (смерть) наступила вследствие телесных повреждений или иного причинения вреда здоровью в связи с осуществлением </w:t>
      </w:r>
      <w:r>
        <w:rPr>
          <w:color w:val="000000"/>
          <w:sz w:val="28"/>
          <w:szCs w:val="28"/>
        </w:rPr>
        <w:t xml:space="preserve">Главой Трехгорного городского округа </w:t>
      </w:r>
      <w:r w:rsidRPr="00072839">
        <w:rPr>
          <w:color w:val="000000"/>
          <w:sz w:val="28"/>
          <w:szCs w:val="28"/>
        </w:rPr>
        <w:t>своих полномочий;</w:t>
      </w:r>
    </w:p>
    <w:p w:rsidR="007304D1" w:rsidRPr="00072839" w:rsidRDefault="007304D1" w:rsidP="007304D1">
      <w:pPr>
        <w:ind w:firstLine="709"/>
        <w:jc w:val="both"/>
        <w:rPr>
          <w:color w:val="000000"/>
          <w:sz w:val="28"/>
          <w:szCs w:val="28"/>
        </w:rPr>
      </w:pPr>
      <w:r w:rsidRPr="00072839">
        <w:rPr>
          <w:color w:val="000000"/>
          <w:sz w:val="28"/>
          <w:szCs w:val="28"/>
        </w:rPr>
        <w:t xml:space="preserve">2) причинения увечья или иного повреждения здоровья, повлекшего полную или частичную утрату трудоспособности, в связи с осуществлением </w:t>
      </w:r>
      <w:r>
        <w:rPr>
          <w:color w:val="000000"/>
          <w:sz w:val="28"/>
          <w:szCs w:val="28"/>
        </w:rPr>
        <w:t xml:space="preserve">Главой Трехгорного городского округа </w:t>
      </w:r>
      <w:r w:rsidRPr="00072839">
        <w:rPr>
          <w:color w:val="000000"/>
          <w:sz w:val="28"/>
          <w:szCs w:val="28"/>
        </w:rPr>
        <w:t>своих полномочий.</w:t>
      </w:r>
    </w:p>
    <w:p w:rsidR="007304D1" w:rsidRPr="00072839" w:rsidRDefault="007304D1" w:rsidP="007304D1">
      <w:pPr>
        <w:ind w:firstLine="709"/>
        <w:jc w:val="both"/>
        <w:rPr>
          <w:color w:val="000000"/>
          <w:sz w:val="28"/>
          <w:szCs w:val="28"/>
        </w:rPr>
      </w:pPr>
      <w:r w:rsidRPr="00072839">
        <w:rPr>
          <w:color w:val="000000"/>
          <w:sz w:val="28"/>
          <w:szCs w:val="28"/>
        </w:rPr>
        <w:t>Размер страховой суммы устанавливается решением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3. </w:t>
      </w:r>
      <w:proofErr w:type="gramStart"/>
      <w:r w:rsidRPr="00072839">
        <w:rPr>
          <w:color w:val="000000"/>
          <w:sz w:val="28"/>
          <w:szCs w:val="28"/>
        </w:rPr>
        <w:t xml:space="preserve">В случае причинения Главе округа увечья или иного повреждения здоровья, повлекшего полную или частичную утрату трудоспособности, в связи с осуществлением </w:t>
      </w:r>
      <w:r>
        <w:rPr>
          <w:color w:val="000000"/>
          <w:sz w:val="28"/>
          <w:szCs w:val="28"/>
        </w:rPr>
        <w:t xml:space="preserve">Главой Трехгорного городского округа </w:t>
      </w:r>
      <w:r w:rsidRPr="00072839">
        <w:rPr>
          <w:color w:val="000000"/>
          <w:sz w:val="28"/>
          <w:szCs w:val="28"/>
        </w:rPr>
        <w:t xml:space="preserve">своих полномочий </w:t>
      </w:r>
      <w:r w:rsidRPr="006A0806">
        <w:rPr>
          <w:color w:val="000000"/>
          <w:sz w:val="28"/>
          <w:szCs w:val="28"/>
        </w:rPr>
        <w:t xml:space="preserve">за счет средств местного бюджета </w:t>
      </w:r>
      <w:r w:rsidRPr="00072839">
        <w:rPr>
          <w:color w:val="000000"/>
          <w:sz w:val="28"/>
          <w:szCs w:val="28"/>
        </w:rPr>
        <w:t>ему ежемесячно выплачивается компенсация в размере разницы между ежемесячным денежным вознаграждением на день выплаты компенсации и назначенной пенсией без зачета выплат страховых сумм по страхованию, установленному пунктом 2 настоящей</w:t>
      </w:r>
      <w:proofErr w:type="gramEnd"/>
      <w:r w:rsidRPr="00072839">
        <w:rPr>
          <w:color w:val="000000"/>
          <w:sz w:val="28"/>
          <w:szCs w:val="28"/>
        </w:rPr>
        <w:t xml:space="preserve"> статьи.</w:t>
      </w:r>
    </w:p>
    <w:p w:rsidR="007304D1" w:rsidRPr="00072839" w:rsidRDefault="007304D1" w:rsidP="007304D1">
      <w:pPr>
        <w:ind w:firstLine="709"/>
        <w:jc w:val="both"/>
        <w:rPr>
          <w:color w:val="000000"/>
          <w:sz w:val="28"/>
          <w:szCs w:val="28"/>
        </w:rPr>
      </w:pPr>
      <w:r w:rsidRPr="00072839">
        <w:rPr>
          <w:color w:val="000000"/>
          <w:sz w:val="28"/>
          <w:szCs w:val="28"/>
        </w:rPr>
        <w:t xml:space="preserve">4. Глава округа по вопросам, связанным с осуществлением своих полномочий, на территории </w:t>
      </w:r>
      <w:r>
        <w:rPr>
          <w:color w:val="000000"/>
          <w:sz w:val="28"/>
          <w:szCs w:val="28"/>
        </w:rPr>
        <w:t>Трехгорного городского округа</w:t>
      </w:r>
      <w:r w:rsidRPr="00072839">
        <w:rPr>
          <w:color w:val="000000"/>
          <w:sz w:val="28"/>
          <w:szCs w:val="28"/>
        </w:rPr>
        <w:t xml:space="preserve"> пользуется правом на безотлагательный прием должностными лицами органов местного самоуправления.</w:t>
      </w:r>
    </w:p>
    <w:p w:rsidR="007304D1" w:rsidRPr="00DC6BB2" w:rsidRDefault="007304D1" w:rsidP="007304D1">
      <w:pPr>
        <w:ind w:firstLine="709"/>
        <w:jc w:val="both"/>
        <w:rPr>
          <w:color w:val="000000"/>
          <w:sz w:val="28"/>
          <w:szCs w:val="28"/>
        </w:rPr>
      </w:pPr>
      <w:r w:rsidRPr="00072839">
        <w:rPr>
          <w:color w:val="000000"/>
          <w:sz w:val="28"/>
          <w:szCs w:val="28"/>
        </w:rPr>
        <w:lastRenderedPageBreak/>
        <w:t xml:space="preserve">5. Глава округа обеспечивается документами, принятыми органами и должностными лицами местного самоуправления, информационными и </w:t>
      </w:r>
      <w:r w:rsidRPr="00DC6BB2">
        <w:rPr>
          <w:color w:val="000000"/>
          <w:sz w:val="28"/>
          <w:szCs w:val="28"/>
        </w:rPr>
        <w:t>справочными материалами.</w:t>
      </w:r>
    </w:p>
    <w:p w:rsidR="007304D1" w:rsidRPr="00DC6BB2" w:rsidRDefault="007304D1" w:rsidP="007304D1">
      <w:pPr>
        <w:ind w:firstLine="709"/>
        <w:jc w:val="both"/>
        <w:rPr>
          <w:color w:val="000000"/>
          <w:sz w:val="28"/>
          <w:szCs w:val="28"/>
        </w:rPr>
      </w:pPr>
      <w:r w:rsidRPr="00DC6BB2">
        <w:rPr>
          <w:color w:val="000000"/>
          <w:sz w:val="28"/>
          <w:szCs w:val="28"/>
        </w:rPr>
        <w:t>Главе округа предоставляется преимущественное право выступать по вопросам, связанным с осуществлением своих полномочий, в средствах массовой информации, финансируемых (полностью или частично) из местного бюджета.</w:t>
      </w:r>
    </w:p>
    <w:p w:rsidR="007304D1" w:rsidRPr="00DC6BB2" w:rsidRDefault="007304D1" w:rsidP="007304D1">
      <w:pPr>
        <w:ind w:firstLine="709"/>
        <w:jc w:val="both"/>
        <w:rPr>
          <w:color w:val="000000"/>
          <w:sz w:val="28"/>
          <w:szCs w:val="28"/>
        </w:rPr>
      </w:pPr>
      <w:r w:rsidRPr="00DC6BB2">
        <w:rPr>
          <w:color w:val="000000"/>
          <w:sz w:val="28"/>
          <w:szCs w:val="28"/>
        </w:rPr>
        <w:t>Порядок размещения материалов, представляемых Главой округа, в средствах массовой информации устанавливается постановлением Главы округа.</w:t>
      </w:r>
    </w:p>
    <w:p w:rsidR="007304D1" w:rsidRPr="00DC6BB2" w:rsidRDefault="007304D1" w:rsidP="007304D1">
      <w:pPr>
        <w:ind w:firstLine="709"/>
        <w:jc w:val="both"/>
        <w:rPr>
          <w:color w:val="000000"/>
          <w:sz w:val="28"/>
          <w:szCs w:val="28"/>
        </w:rPr>
      </w:pPr>
      <w:r w:rsidRPr="00DC6BB2">
        <w:rPr>
          <w:color w:val="000000"/>
          <w:sz w:val="28"/>
          <w:szCs w:val="28"/>
        </w:rPr>
        <w:t xml:space="preserve">6. </w:t>
      </w:r>
      <w:proofErr w:type="gramStart"/>
      <w:r w:rsidRPr="00DC6BB2">
        <w:rPr>
          <w:color w:val="000000"/>
          <w:sz w:val="28"/>
          <w:szCs w:val="28"/>
        </w:rPr>
        <w:t>Главе округа за счет средств местного бюджета возмещаются расходы на проезд на всех видах пассажирского транспорта (за исключением такси) на территории Трехгорного городского округа, расходы, связанные с использованием средств связи, расходы на проезд и проживание в гостинице, ином жилом помещении и суточные, связанные с проживанием Главы округа вне постоянного места жительства в связи с его служебной командировкой, иные расходы, связанные</w:t>
      </w:r>
      <w:proofErr w:type="gramEnd"/>
      <w:r w:rsidRPr="00DC6BB2">
        <w:rPr>
          <w:color w:val="000000"/>
          <w:sz w:val="28"/>
          <w:szCs w:val="28"/>
        </w:rPr>
        <w:t xml:space="preserve"> с осуществлением Главой Трехгорного городского округа своих полномочий.</w:t>
      </w:r>
    </w:p>
    <w:p w:rsidR="007304D1" w:rsidRPr="00072839" w:rsidRDefault="007304D1" w:rsidP="007304D1">
      <w:pPr>
        <w:ind w:firstLine="709"/>
        <w:jc w:val="both"/>
        <w:rPr>
          <w:color w:val="000000"/>
          <w:sz w:val="28"/>
          <w:szCs w:val="28"/>
        </w:rPr>
      </w:pPr>
      <w:r w:rsidRPr="00DC6BB2">
        <w:rPr>
          <w:color w:val="000000"/>
          <w:sz w:val="28"/>
          <w:szCs w:val="28"/>
        </w:rPr>
        <w:t>Размер и порядок возмещения расходов, связанных с осуществлением Главой Трехгорного городского округа своих полномочий, устанавливаются решением Собрания депутатов Трехгорного городского округа.</w:t>
      </w:r>
    </w:p>
    <w:p w:rsidR="007304D1" w:rsidRPr="00072839" w:rsidRDefault="007304D1" w:rsidP="007304D1">
      <w:pPr>
        <w:ind w:firstLine="709"/>
        <w:jc w:val="both"/>
        <w:rPr>
          <w:color w:val="000000"/>
          <w:sz w:val="28"/>
          <w:szCs w:val="28"/>
        </w:rPr>
      </w:pPr>
      <w:r w:rsidRPr="00072839">
        <w:rPr>
          <w:color w:val="000000"/>
          <w:sz w:val="28"/>
          <w:szCs w:val="28"/>
        </w:rPr>
        <w:t xml:space="preserve">7. </w:t>
      </w:r>
      <w:proofErr w:type="gramStart"/>
      <w:r w:rsidRPr="00072839">
        <w:rPr>
          <w:color w:val="000000"/>
          <w:sz w:val="28"/>
          <w:szCs w:val="28"/>
        </w:rPr>
        <w:t xml:space="preserve">Лицу, замещавшему муниципальную должность Главы округа и осуществлявшему полномочия на постоянной основе, в связи с прекращением его полномочий (в том числе досрочно) устанавливается ежемесячная доплата к страховой пенсии по старости (инвалидности), назначенной в соответствии с Федеральным </w:t>
      </w:r>
      <w:r>
        <w:rPr>
          <w:color w:val="000000"/>
          <w:sz w:val="28"/>
          <w:szCs w:val="28"/>
        </w:rPr>
        <w:t>законом от 28.12.2013 № 400-ФЗ «О страховых пенсиях»</w:t>
      </w:r>
      <w:r w:rsidRPr="00072839">
        <w:rPr>
          <w:color w:val="000000"/>
          <w:sz w:val="28"/>
          <w:szCs w:val="28"/>
        </w:rPr>
        <w:t xml:space="preserve"> или досрочно назначенной в соответствии с Федеральным </w:t>
      </w:r>
      <w:r>
        <w:rPr>
          <w:color w:val="000000"/>
          <w:sz w:val="28"/>
          <w:szCs w:val="28"/>
        </w:rPr>
        <w:t>законом от 12.12.2023 № 565-ФЗ «</w:t>
      </w:r>
      <w:r w:rsidRPr="00072839">
        <w:rPr>
          <w:color w:val="000000"/>
          <w:sz w:val="28"/>
          <w:szCs w:val="28"/>
        </w:rPr>
        <w:t>О занятости н</w:t>
      </w:r>
      <w:r>
        <w:rPr>
          <w:color w:val="000000"/>
          <w:sz w:val="28"/>
          <w:szCs w:val="28"/>
        </w:rPr>
        <w:t>аселения в Российской Федерации</w:t>
      </w:r>
      <w:proofErr w:type="gramEnd"/>
      <w:r>
        <w:rPr>
          <w:color w:val="000000"/>
          <w:sz w:val="28"/>
          <w:szCs w:val="28"/>
        </w:rPr>
        <w:t>»</w:t>
      </w:r>
      <w:r w:rsidRPr="00072839">
        <w:rPr>
          <w:color w:val="000000"/>
          <w:sz w:val="28"/>
          <w:szCs w:val="28"/>
        </w:rPr>
        <w:t xml:space="preserve">. </w:t>
      </w:r>
      <w:proofErr w:type="gramStart"/>
      <w:r w:rsidRPr="00072839">
        <w:rPr>
          <w:color w:val="000000"/>
          <w:sz w:val="28"/>
          <w:szCs w:val="28"/>
        </w:rPr>
        <w:t xml:space="preserve">Такая доплата не предоставляется лицу, замещавшему муниципальную должность Главы округа,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w:t>
      </w:r>
      <w:r w:rsidRPr="00B21992">
        <w:rPr>
          <w:color w:val="000000"/>
          <w:sz w:val="28"/>
          <w:szCs w:val="28"/>
        </w:rPr>
        <w:t>части 1 статьи 30 Федерального</w:t>
      </w:r>
      <w:r>
        <w:rPr>
          <w:color w:val="000000"/>
          <w:sz w:val="28"/>
          <w:szCs w:val="28"/>
        </w:rPr>
        <w:t xml:space="preserve"> закона от 20.03.2025 № 33-ФЗ «</w:t>
      </w:r>
      <w:r w:rsidRPr="00072839">
        <w:rPr>
          <w:color w:val="000000"/>
          <w:sz w:val="28"/>
          <w:szCs w:val="28"/>
        </w:rPr>
        <w:t>Об общих принципах организации местного самоуправления</w:t>
      </w:r>
      <w:proofErr w:type="gramEnd"/>
      <w:r w:rsidRPr="00072839">
        <w:rPr>
          <w:color w:val="000000"/>
          <w:sz w:val="28"/>
          <w:szCs w:val="28"/>
        </w:rPr>
        <w:t xml:space="preserve"> в единой системе публичной власти».</w:t>
      </w:r>
    </w:p>
    <w:p w:rsidR="007304D1" w:rsidRPr="00072839" w:rsidRDefault="007304D1" w:rsidP="007304D1">
      <w:pPr>
        <w:ind w:firstLine="709"/>
        <w:jc w:val="both"/>
        <w:rPr>
          <w:color w:val="000000"/>
          <w:sz w:val="28"/>
          <w:szCs w:val="28"/>
        </w:rPr>
      </w:pPr>
      <w:r w:rsidRPr="00072839">
        <w:rPr>
          <w:color w:val="000000"/>
          <w:sz w:val="28"/>
          <w:szCs w:val="28"/>
        </w:rPr>
        <w:t>Ежемесячная доплата к страховой пенсии по старости (инвалидности) (далее - ежемесячная доплата) устанавливается:</w:t>
      </w:r>
    </w:p>
    <w:p w:rsidR="007304D1" w:rsidRPr="00072839" w:rsidRDefault="007304D1" w:rsidP="007304D1">
      <w:pPr>
        <w:ind w:firstLine="709"/>
        <w:jc w:val="both"/>
        <w:rPr>
          <w:color w:val="000000"/>
          <w:sz w:val="28"/>
          <w:szCs w:val="28"/>
        </w:rPr>
      </w:pPr>
      <w:r w:rsidRPr="00072839">
        <w:rPr>
          <w:color w:val="000000"/>
          <w:sz w:val="28"/>
          <w:szCs w:val="28"/>
        </w:rPr>
        <w:t>1) в случае замещения лицом муниципальной должности в течение одного срока полномочий, но не менее 3-х лет при досрочном прекращении полномочий - в размере 40 процентов ежемесячного денежного содержания по замещаемой должности на день прекращения полномочий;</w:t>
      </w:r>
    </w:p>
    <w:p w:rsidR="007304D1" w:rsidRPr="00072839" w:rsidRDefault="007304D1" w:rsidP="007304D1">
      <w:pPr>
        <w:ind w:firstLine="709"/>
        <w:jc w:val="both"/>
        <w:rPr>
          <w:color w:val="000000"/>
          <w:sz w:val="28"/>
          <w:szCs w:val="28"/>
        </w:rPr>
      </w:pPr>
      <w:r w:rsidRPr="00072839">
        <w:rPr>
          <w:color w:val="000000"/>
          <w:sz w:val="28"/>
          <w:szCs w:val="28"/>
        </w:rPr>
        <w:t xml:space="preserve">2) в случае замещения лицом муниципальной должности в течение двух и более сроков полномочий, но не менее 7-ми лет при досрочном </w:t>
      </w:r>
      <w:r w:rsidRPr="00072839">
        <w:rPr>
          <w:color w:val="000000"/>
          <w:sz w:val="28"/>
          <w:szCs w:val="28"/>
        </w:rPr>
        <w:lastRenderedPageBreak/>
        <w:t>прекращении полномочий - в размере 75 процентов ежемесячного денежного содержания по замещаемой должности на день прекращения полномочий.</w:t>
      </w:r>
    </w:p>
    <w:p w:rsidR="007304D1" w:rsidRPr="00DC6BB2" w:rsidRDefault="007304D1" w:rsidP="007304D1">
      <w:pPr>
        <w:ind w:firstLine="709"/>
        <w:jc w:val="both"/>
        <w:rPr>
          <w:sz w:val="28"/>
          <w:szCs w:val="28"/>
        </w:rPr>
      </w:pPr>
      <w:r w:rsidRPr="00DC6BB2">
        <w:rPr>
          <w:sz w:val="28"/>
          <w:szCs w:val="28"/>
        </w:rPr>
        <w:t>Размер ежемесячной доплаты увеличивается на районный коэффициент.</w:t>
      </w:r>
    </w:p>
    <w:p w:rsidR="007304D1" w:rsidRDefault="007304D1" w:rsidP="007304D1">
      <w:pPr>
        <w:ind w:firstLine="708"/>
        <w:jc w:val="both"/>
        <w:rPr>
          <w:sz w:val="28"/>
          <w:szCs w:val="28"/>
        </w:rPr>
      </w:pPr>
      <w:r w:rsidRPr="00DC6BB2">
        <w:rPr>
          <w:sz w:val="28"/>
          <w:szCs w:val="28"/>
        </w:rPr>
        <w:t xml:space="preserve">Ежемесячная доплата подлежит перерасчету при увеличении денежного содержания Главы Трехгорного городского округа осуществляющего полномочия на постоянной основе. Перерасчёт оформляется </w:t>
      </w:r>
      <w:r>
        <w:rPr>
          <w:sz w:val="28"/>
          <w:szCs w:val="28"/>
        </w:rPr>
        <w:t>постановлением администрации Тре</w:t>
      </w:r>
      <w:r w:rsidRPr="00DC6BB2">
        <w:rPr>
          <w:sz w:val="28"/>
          <w:szCs w:val="28"/>
        </w:rPr>
        <w:t>хгорного городского округа.</w:t>
      </w:r>
    </w:p>
    <w:p w:rsidR="007304D1" w:rsidRPr="00DC6BB2" w:rsidRDefault="007304D1" w:rsidP="007304D1">
      <w:pPr>
        <w:ind w:firstLine="708"/>
        <w:jc w:val="both"/>
        <w:rPr>
          <w:sz w:val="28"/>
          <w:szCs w:val="28"/>
        </w:rPr>
      </w:pPr>
      <w:r w:rsidRPr="00DC6BB2">
        <w:rPr>
          <w:sz w:val="28"/>
          <w:szCs w:val="28"/>
        </w:rPr>
        <w:t>Ежемесячная доплата при наличии права на нее устанавливается пожизненно (на период инвалидности) постановлением администрации Трехгорного городского округа с 1-го числа месяца, в котором заявитель обратился за ней, но не ранее, чем со дня возникновения права на нее.</w:t>
      </w:r>
    </w:p>
    <w:p w:rsidR="007304D1" w:rsidRPr="00DC6BB2" w:rsidRDefault="007304D1" w:rsidP="007304D1">
      <w:pPr>
        <w:ind w:firstLine="709"/>
        <w:jc w:val="both"/>
        <w:rPr>
          <w:sz w:val="28"/>
          <w:szCs w:val="28"/>
        </w:rPr>
      </w:pPr>
      <w:r w:rsidRPr="00DC6BB2">
        <w:rPr>
          <w:sz w:val="28"/>
          <w:szCs w:val="28"/>
        </w:rPr>
        <w:t>Выплата ежемесячной доплаты осуществляется Управлением социальной защиты населения Администрации округа на основании</w:t>
      </w:r>
      <w:r w:rsidRPr="00DC6BB2">
        <w:t xml:space="preserve"> </w:t>
      </w:r>
      <w:r w:rsidRPr="00DC6BB2">
        <w:rPr>
          <w:sz w:val="28"/>
          <w:szCs w:val="28"/>
        </w:rPr>
        <w:t xml:space="preserve">постановления администрации Трехгорного городского округа. </w:t>
      </w:r>
    </w:p>
    <w:p w:rsidR="007304D1" w:rsidRPr="00DC6BB2" w:rsidRDefault="007304D1" w:rsidP="007304D1">
      <w:pPr>
        <w:ind w:firstLine="709"/>
        <w:jc w:val="both"/>
        <w:rPr>
          <w:sz w:val="28"/>
          <w:szCs w:val="28"/>
        </w:rPr>
      </w:pPr>
      <w:r w:rsidRPr="00DC6BB2">
        <w:rPr>
          <w:sz w:val="28"/>
          <w:szCs w:val="28"/>
        </w:rPr>
        <w:t xml:space="preserve">Выплата ежемесячной доплаты Главе округа, </w:t>
      </w:r>
      <w:proofErr w:type="gramStart"/>
      <w:r w:rsidRPr="00DC6BB2">
        <w:rPr>
          <w:sz w:val="28"/>
          <w:szCs w:val="28"/>
        </w:rPr>
        <w:t>прекратившему</w:t>
      </w:r>
      <w:proofErr w:type="gramEnd"/>
      <w:r w:rsidRPr="00DC6BB2">
        <w:rPr>
          <w:sz w:val="28"/>
          <w:szCs w:val="28"/>
        </w:rPr>
        <w:t xml:space="preserve"> исполнение своих полномочий, приостанавливается на период замещения им государственных должностей, должностей государственной гражданской службы, муниципальных должностей, замещаемых на постоянной основе, должностей муниципальной службы.</w:t>
      </w:r>
    </w:p>
    <w:p w:rsidR="007304D1" w:rsidRPr="00DC6BB2" w:rsidRDefault="007304D1" w:rsidP="007304D1">
      <w:pPr>
        <w:ind w:firstLine="709"/>
        <w:jc w:val="both"/>
        <w:rPr>
          <w:sz w:val="28"/>
          <w:szCs w:val="28"/>
        </w:rPr>
      </w:pPr>
      <w:r w:rsidRPr="00DC6BB2">
        <w:rPr>
          <w:sz w:val="28"/>
          <w:szCs w:val="28"/>
        </w:rPr>
        <w:t xml:space="preserve">Перечень документов, необходимых для установления Главе округа, </w:t>
      </w:r>
      <w:proofErr w:type="gramStart"/>
      <w:r w:rsidRPr="00DC6BB2">
        <w:rPr>
          <w:sz w:val="28"/>
          <w:szCs w:val="28"/>
        </w:rPr>
        <w:t>прекратившему</w:t>
      </w:r>
      <w:proofErr w:type="gramEnd"/>
      <w:r w:rsidRPr="00DC6BB2">
        <w:rPr>
          <w:sz w:val="28"/>
          <w:szCs w:val="28"/>
        </w:rPr>
        <w:t xml:space="preserve"> исполнение своих полномочий, ежемесячной доплаты, и порядок их предоставления, порядок приостановления и прекращения осуществления выплаты ежемесячной доплаты утверждаются решением Собрания депутатов.</w:t>
      </w:r>
    </w:p>
    <w:p w:rsidR="007304D1" w:rsidRPr="00072839" w:rsidRDefault="007304D1" w:rsidP="007304D1">
      <w:pPr>
        <w:ind w:firstLine="709"/>
        <w:jc w:val="both"/>
        <w:rPr>
          <w:color w:val="000000"/>
          <w:sz w:val="28"/>
          <w:szCs w:val="28"/>
        </w:rPr>
      </w:pPr>
      <w:r>
        <w:rPr>
          <w:color w:val="000000"/>
          <w:sz w:val="28"/>
          <w:szCs w:val="28"/>
        </w:rPr>
        <w:t xml:space="preserve">8. </w:t>
      </w:r>
      <w:r w:rsidRPr="00072839">
        <w:rPr>
          <w:color w:val="000000"/>
          <w:sz w:val="28"/>
          <w:szCs w:val="28"/>
        </w:rPr>
        <w:t xml:space="preserve">Выплата ежемесячной доплаты Главе округа, </w:t>
      </w:r>
      <w:proofErr w:type="gramStart"/>
      <w:r w:rsidRPr="00072839">
        <w:rPr>
          <w:color w:val="000000"/>
          <w:sz w:val="28"/>
          <w:szCs w:val="28"/>
        </w:rPr>
        <w:t>прекратившему</w:t>
      </w:r>
      <w:proofErr w:type="gramEnd"/>
      <w:r w:rsidRPr="00072839">
        <w:rPr>
          <w:color w:val="000000"/>
          <w:sz w:val="28"/>
          <w:szCs w:val="28"/>
        </w:rPr>
        <w:t xml:space="preserve"> исполнение своих полномочий, прекращается в следующих случаях:</w:t>
      </w:r>
    </w:p>
    <w:p w:rsidR="007304D1" w:rsidRPr="00072839" w:rsidRDefault="007304D1" w:rsidP="007304D1">
      <w:pPr>
        <w:ind w:firstLine="709"/>
        <w:jc w:val="both"/>
        <w:rPr>
          <w:color w:val="000000"/>
          <w:sz w:val="28"/>
          <w:szCs w:val="28"/>
        </w:rPr>
      </w:pPr>
      <w:r w:rsidRPr="00072839">
        <w:rPr>
          <w:color w:val="000000"/>
          <w:sz w:val="28"/>
          <w:szCs w:val="28"/>
        </w:rPr>
        <w:t>1) выезд на постоянное место жительства за пределы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2) смерть получателя ежемесячной доплаты к пенсии по старости (инвалидности);</w:t>
      </w:r>
    </w:p>
    <w:p w:rsidR="007304D1" w:rsidRPr="00072839" w:rsidRDefault="007304D1" w:rsidP="007304D1">
      <w:pPr>
        <w:ind w:firstLine="709"/>
        <w:jc w:val="both"/>
        <w:rPr>
          <w:color w:val="000000"/>
          <w:sz w:val="28"/>
          <w:szCs w:val="28"/>
        </w:rPr>
      </w:pPr>
      <w:r w:rsidRPr="00072839">
        <w:rPr>
          <w:color w:val="000000"/>
          <w:sz w:val="28"/>
          <w:szCs w:val="28"/>
        </w:rPr>
        <w:t>3) переход на пенсию иного вида, отличного от вида пенсии, к которой была установлена ежемесячная доплата к пенсии;</w:t>
      </w:r>
    </w:p>
    <w:p w:rsidR="007304D1" w:rsidRPr="00072839" w:rsidRDefault="007304D1" w:rsidP="007304D1">
      <w:pPr>
        <w:ind w:firstLine="709"/>
        <w:jc w:val="both"/>
        <w:rPr>
          <w:color w:val="000000"/>
          <w:sz w:val="28"/>
          <w:szCs w:val="28"/>
        </w:rPr>
      </w:pPr>
      <w:r w:rsidRPr="00072839">
        <w:rPr>
          <w:color w:val="000000"/>
          <w:sz w:val="28"/>
          <w:szCs w:val="28"/>
        </w:rPr>
        <w:t>4) назначение пожизненного содержания, иного ежемесячного материального обеспечения;</w:t>
      </w:r>
    </w:p>
    <w:p w:rsidR="007304D1" w:rsidRPr="00072839" w:rsidRDefault="007304D1" w:rsidP="007304D1">
      <w:pPr>
        <w:ind w:firstLine="709"/>
        <w:jc w:val="both"/>
        <w:rPr>
          <w:color w:val="000000"/>
          <w:sz w:val="28"/>
          <w:szCs w:val="28"/>
        </w:rPr>
      </w:pPr>
      <w:r w:rsidRPr="00072839">
        <w:rPr>
          <w:color w:val="000000"/>
          <w:sz w:val="28"/>
          <w:szCs w:val="28"/>
        </w:rPr>
        <w:t>5) осуждение за совершение умышленного преступления.</w:t>
      </w:r>
    </w:p>
    <w:p w:rsidR="007304D1" w:rsidRPr="00DC6BB2" w:rsidRDefault="007304D1" w:rsidP="007304D1">
      <w:pPr>
        <w:ind w:firstLine="709"/>
        <w:jc w:val="both"/>
        <w:rPr>
          <w:color w:val="000000"/>
          <w:sz w:val="28"/>
          <w:szCs w:val="28"/>
        </w:rPr>
      </w:pPr>
      <w:r>
        <w:rPr>
          <w:color w:val="000000"/>
          <w:sz w:val="28"/>
          <w:szCs w:val="28"/>
        </w:rPr>
        <w:t>9</w:t>
      </w:r>
      <w:r w:rsidRPr="00B21992">
        <w:rPr>
          <w:color w:val="000000"/>
          <w:sz w:val="28"/>
          <w:szCs w:val="28"/>
        </w:rPr>
        <w:t xml:space="preserve">. Главе округа в связи с замещением им государственной должности Челябинской области предоставляется гарантия в виде ежеквартальной доплаты к ежемесячному денежному содержанию в размере, установленном Губернатором Челябинской области. Размер ежеквартальной доплаты к ежемесячному денежному содержанию Главы округа не должен превышать </w:t>
      </w:r>
      <w:r w:rsidRPr="00DC6BB2">
        <w:rPr>
          <w:color w:val="000000"/>
          <w:sz w:val="28"/>
          <w:szCs w:val="28"/>
        </w:rPr>
        <w:t>размер ежемесячного денежного содержания Главы округа, установленный решением Собрания депутатов Трехгорного городского округа.</w:t>
      </w:r>
    </w:p>
    <w:p w:rsidR="007304D1" w:rsidRPr="00072839" w:rsidRDefault="007304D1" w:rsidP="007304D1">
      <w:pPr>
        <w:ind w:firstLine="709"/>
        <w:jc w:val="both"/>
        <w:rPr>
          <w:color w:val="000000"/>
          <w:sz w:val="28"/>
          <w:szCs w:val="28"/>
        </w:rPr>
      </w:pPr>
      <w:r w:rsidRPr="00DC6BB2">
        <w:rPr>
          <w:color w:val="000000"/>
          <w:sz w:val="28"/>
          <w:szCs w:val="28"/>
        </w:rPr>
        <w:lastRenderedPageBreak/>
        <w:t>Финансирование расходов, связанных с предоставлением указанной в настоящем пункте гарантии, осуществляется за счет средств областного бюджета.</w:t>
      </w:r>
    </w:p>
    <w:p w:rsidR="00E51AA0" w:rsidRPr="00E51AA0" w:rsidRDefault="00E51AA0" w:rsidP="007304D1">
      <w:pPr>
        <w:ind w:firstLine="709"/>
        <w:jc w:val="both"/>
        <w:rPr>
          <w:color w:val="000000"/>
          <w:sz w:val="28"/>
          <w:szCs w:val="28"/>
          <w:lang w:val="en-US"/>
        </w:rPr>
      </w:pPr>
    </w:p>
    <w:p w:rsidR="007304D1" w:rsidRPr="009D4E26" w:rsidRDefault="007304D1" w:rsidP="007304D1">
      <w:pPr>
        <w:ind w:firstLine="709"/>
        <w:jc w:val="both"/>
        <w:rPr>
          <w:b/>
          <w:color w:val="000000"/>
          <w:sz w:val="28"/>
          <w:szCs w:val="28"/>
        </w:rPr>
      </w:pPr>
      <w:r w:rsidRPr="009D4E26">
        <w:rPr>
          <w:b/>
          <w:color w:val="000000"/>
          <w:sz w:val="28"/>
          <w:szCs w:val="28"/>
        </w:rPr>
        <w:t>Глава VII. ИСПОЛНИТЕЛЬНО-РАСПОРЯДИТЕЛЬНЫЙ ОРГАН ТРЕХГОРНОГО ГОРОДСКОГО ОКРУГА</w:t>
      </w:r>
    </w:p>
    <w:p w:rsidR="007304D1" w:rsidRPr="00072839" w:rsidRDefault="007304D1" w:rsidP="007304D1">
      <w:pPr>
        <w:ind w:firstLine="709"/>
        <w:jc w:val="both"/>
        <w:rPr>
          <w:color w:val="000000"/>
          <w:sz w:val="28"/>
          <w:szCs w:val="28"/>
        </w:rPr>
      </w:pPr>
    </w:p>
    <w:p w:rsidR="007304D1" w:rsidRPr="009D4E26" w:rsidRDefault="007304D1" w:rsidP="007304D1">
      <w:pPr>
        <w:ind w:firstLine="709"/>
        <w:jc w:val="both"/>
        <w:rPr>
          <w:b/>
          <w:color w:val="000000"/>
          <w:sz w:val="28"/>
          <w:szCs w:val="28"/>
        </w:rPr>
      </w:pPr>
      <w:r w:rsidRPr="009D4E26">
        <w:rPr>
          <w:b/>
          <w:color w:val="000000"/>
          <w:sz w:val="28"/>
          <w:szCs w:val="28"/>
        </w:rPr>
        <w:t>Статья 3</w:t>
      </w:r>
      <w:r w:rsidR="00E51AA0">
        <w:rPr>
          <w:b/>
          <w:color w:val="000000"/>
          <w:sz w:val="28"/>
          <w:szCs w:val="28"/>
          <w:lang w:val="en-US"/>
        </w:rPr>
        <w:t>2</w:t>
      </w:r>
      <w:r w:rsidRPr="009D4E26">
        <w:rPr>
          <w:b/>
          <w:color w:val="000000"/>
          <w:sz w:val="28"/>
          <w:szCs w:val="28"/>
        </w:rPr>
        <w:t>. Администрация Трехгорного городского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Администрация округа является исполнительно-распорядительным органом </w:t>
      </w:r>
      <w:r>
        <w:rPr>
          <w:color w:val="000000"/>
          <w:sz w:val="28"/>
          <w:szCs w:val="28"/>
        </w:rPr>
        <w:t>Трехгорного городского округа</w:t>
      </w:r>
      <w:r w:rsidRPr="00072839">
        <w:rPr>
          <w:color w:val="000000"/>
          <w:sz w:val="28"/>
          <w:szCs w:val="28"/>
        </w:rPr>
        <w:t xml:space="preserve">, наделенным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Челябинской области. </w:t>
      </w:r>
    </w:p>
    <w:p w:rsidR="007304D1" w:rsidRPr="00072839" w:rsidRDefault="007304D1" w:rsidP="007304D1">
      <w:pPr>
        <w:ind w:firstLine="709"/>
        <w:jc w:val="both"/>
        <w:rPr>
          <w:color w:val="000000"/>
          <w:sz w:val="28"/>
          <w:szCs w:val="28"/>
        </w:rPr>
      </w:pPr>
      <w:r w:rsidRPr="00072839">
        <w:rPr>
          <w:color w:val="000000"/>
          <w:sz w:val="28"/>
          <w:szCs w:val="28"/>
        </w:rPr>
        <w:t>Администрация округа обладает правами юридического лица.</w:t>
      </w:r>
    </w:p>
    <w:p w:rsidR="007304D1" w:rsidRPr="00072839" w:rsidRDefault="007304D1" w:rsidP="007304D1">
      <w:pPr>
        <w:ind w:firstLine="709"/>
        <w:jc w:val="both"/>
        <w:rPr>
          <w:color w:val="000000"/>
          <w:sz w:val="28"/>
          <w:szCs w:val="28"/>
        </w:rPr>
      </w:pPr>
      <w:r w:rsidRPr="00072839">
        <w:rPr>
          <w:color w:val="000000"/>
          <w:sz w:val="28"/>
          <w:szCs w:val="28"/>
        </w:rPr>
        <w:t xml:space="preserve">2. Главой администрации округа является Глава округа, </w:t>
      </w:r>
      <w:proofErr w:type="gramStart"/>
      <w:r w:rsidRPr="00072839">
        <w:rPr>
          <w:color w:val="000000"/>
          <w:sz w:val="28"/>
          <w:szCs w:val="28"/>
        </w:rPr>
        <w:t>осуществляющий</w:t>
      </w:r>
      <w:proofErr w:type="gramEnd"/>
      <w:r w:rsidRPr="00072839">
        <w:rPr>
          <w:color w:val="000000"/>
          <w:sz w:val="28"/>
          <w:szCs w:val="28"/>
        </w:rPr>
        <w:t xml:space="preserve"> руководство Администрацией округа на принципах единоначалия.</w:t>
      </w:r>
    </w:p>
    <w:p w:rsidR="007304D1" w:rsidRPr="00072839" w:rsidRDefault="007304D1" w:rsidP="007304D1">
      <w:pPr>
        <w:ind w:firstLine="709"/>
        <w:jc w:val="both"/>
        <w:rPr>
          <w:color w:val="000000"/>
          <w:sz w:val="28"/>
          <w:szCs w:val="28"/>
        </w:rPr>
      </w:pPr>
      <w:r w:rsidRPr="00072839">
        <w:rPr>
          <w:color w:val="000000"/>
          <w:sz w:val="28"/>
          <w:szCs w:val="28"/>
        </w:rPr>
        <w:t>3. Структура Администрации округа утверждается Собранием депутатов по представлению Главы округа. В структуру Администрации округа входят отраслевые (функциональные) и территориальные органы Администрации округа.</w:t>
      </w:r>
    </w:p>
    <w:p w:rsidR="007304D1" w:rsidRPr="00072839" w:rsidRDefault="007304D1" w:rsidP="007304D1">
      <w:pPr>
        <w:ind w:firstLine="709"/>
        <w:jc w:val="both"/>
        <w:rPr>
          <w:color w:val="000000"/>
          <w:sz w:val="28"/>
          <w:szCs w:val="28"/>
        </w:rPr>
      </w:pPr>
      <w:r w:rsidRPr="00072839">
        <w:rPr>
          <w:color w:val="000000"/>
          <w:sz w:val="28"/>
          <w:szCs w:val="28"/>
        </w:rPr>
        <w:t>4. Собрание депутатов принимает решения об учреждении органов Администрации округа в форме муниципального казенного учреждения, наделенных правами юридического лица, и утверждает положения о них по представлению Главы округа.</w:t>
      </w:r>
    </w:p>
    <w:p w:rsidR="007304D1" w:rsidRPr="00072839" w:rsidRDefault="007304D1" w:rsidP="007304D1">
      <w:pPr>
        <w:ind w:firstLine="709"/>
        <w:jc w:val="both"/>
        <w:rPr>
          <w:color w:val="000000"/>
          <w:sz w:val="28"/>
          <w:szCs w:val="28"/>
        </w:rPr>
      </w:pPr>
      <w:r w:rsidRPr="00072839">
        <w:rPr>
          <w:color w:val="000000"/>
          <w:sz w:val="28"/>
          <w:szCs w:val="28"/>
        </w:rPr>
        <w:t>Руководители органов Администрации округа назначаются на должность Главой округа. Руководитель финансового органа Администрации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7304D1" w:rsidRPr="00072839" w:rsidRDefault="007304D1" w:rsidP="007304D1">
      <w:pPr>
        <w:ind w:firstLine="709"/>
        <w:jc w:val="both"/>
        <w:rPr>
          <w:color w:val="000000"/>
          <w:sz w:val="28"/>
          <w:szCs w:val="28"/>
        </w:rPr>
      </w:pPr>
      <w:r w:rsidRPr="00072839">
        <w:rPr>
          <w:color w:val="000000"/>
          <w:sz w:val="28"/>
          <w:szCs w:val="28"/>
        </w:rPr>
        <w:t>Руководители органов Администрации округа по вопросам своей деятельности издают распоряжения и приказы.</w:t>
      </w:r>
    </w:p>
    <w:p w:rsidR="007304D1" w:rsidRPr="00072839" w:rsidRDefault="007304D1" w:rsidP="007304D1">
      <w:pPr>
        <w:ind w:firstLine="709"/>
        <w:jc w:val="both"/>
        <w:rPr>
          <w:color w:val="000000"/>
          <w:sz w:val="28"/>
          <w:szCs w:val="28"/>
        </w:rPr>
      </w:pPr>
      <w:r w:rsidRPr="00072839">
        <w:rPr>
          <w:color w:val="000000"/>
          <w:sz w:val="28"/>
          <w:szCs w:val="28"/>
        </w:rPr>
        <w:t>5. Администрация округа осуществляет свою деятельность в соответствии с федеральным законодательством, законодательством Челябинской области, настоящим Уставом, решениями Собрания депутатов, постановлениями и распоряжениями Администрации округа.</w:t>
      </w:r>
    </w:p>
    <w:p w:rsidR="007304D1" w:rsidRPr="00072839" w:rsidRDefault="007304D1" w:rsidP="007304D1">
      <w:pPr>
        <w:ind w:firstLine="709"/>
        <w:jc w:val="both"/>
        <w:rPr>
          <w:color w:val="000000"/>
          <w:sz w:val="28"/>
          <w:szCs w:val="28"/>
        </w:rPr>
      </w:pPr>
    </w:p>
    <w:p w:rsidR="007304D1" w:rsidRPr="00FD49B1" w:rsidRDefault="00E51AA0" w:rsidP="007304D1">
      <w:pPr>
        <w:ind w:firstLine="709"/>
        <w:jc w:val="both"/>
        <w:rPr>
          <w:b/>
          <w:color w:val="000000"/>
          <w:sz w:val="28"/>
          <w:szCs w:val="28"/>
        </w:rPr>
      </w:pPr>
      <w:r>
        <w:rPr>
          <w:b/>
          <w:color w:val="000000"/>
          <w:sz w:val="28"/>
          <w:szCs w:val="28"/>
        </w:rPr>
        <w:t>Статья 3</w:t>
      </w:r>
      <w:r>
        <w:rPr>
          <w:b/>
          <w:color w:val="000000"/>
          <w:sz w:val="28"/>
          <w:szCs w:val="28"/>
          <w:lang w:val="en-US"/>
        </w:rPr>
        <w:t>3</w:t>
      </w:r>
      <w:r w:rsidR="007304D1" w:rsidRPr="00FD49B1">
        <w:rPr>
          <w:b/>
          <w:color w:val="000000"/>
          <w:sz w:val="28"/>
          <w:szCs w:val="28"/>
        </w:rPr>
        <w:t>. Полномочия Администрации Трехгорного городского округа</w:t>
      </w:r>
    </w:p>
    <w:p w:rsidR="007304D1" w:rsidRPr="00FD49B1"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Администрация округа:</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1) составляет проект бюджета </w:t>
      </w:r>
      <w:r>
        <w:rPr>
          <w:color w:val="000000"/>
          <w:sz w:val="28"/>
          <w:szCs w:val="28"/>
        </w:rPr>
        <w:t>Трехгорного городского округа</w:t>
      </w:r>
      <w:r w:rsidRPr="00072839">
        <w:rPr>
          <w:color w:val="000000"/>
          <w:sz w:val="28"/>
          <w:szCs w:val="28"/>
        </w:rPr>
        <w:t xml:space="preserve">, исполняет бюджет </w:t>
      </w:r>
      <w:r>
        <w:rPr>
          <w:color w:val="000000"/>
          <w:sz w:val="28"/>
          <w:szCs w:val="28"/>
        </w:rPr>
        <w:t>Трехгорного городского округа</w:t>
      </w:r>
      <w:r w:rsidRPr="00072839">
        <w:rPr>
          <w:color w:val="000000"/>
          <w:sz w:val="28"/>
          <w:szCs w:val="28"/>
        </w:rPr>
        <w:t xml:space="preserve">, составляет отчет об исполнении бюджета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2) разрабатывает и реализует стратегию социально-экономического развития </w:t>
      </w:r>
      <w:r>
        <w:rPr>
          <w:color w:val="000000"/>
          <w:sz w:val="28"/>
          <w:szCs w:val="28"/>
        </w:rPr>
        <w:t>Трехгорного городского округа</w:t>
      </w:r>
      <w:r w:rsidRPr="00072839">
        <w:rPr>
          <w:color w:val="000000"/>
          <w:sz w:val="28"/>
          <w:szCs w:val="28"/>
        </w:rPr>
        <w:t>, разрабатывает, утверждает и реализует иные документы стратегического планирования по вопросам, отнесенным к полномочиям органов местного самоуправления, а также организует сбор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roofErr w:type="gramEnd"/>
    </w:p>
    <w:p w:rsidR="007304D1" w:rsidRPr="00072839" w:rsidRDefault="007304D1" w:rsidP="007304D1">
      <w:pPr>
        <w:ind w:firstLine="709"/>
        <w:jc w:val="both"/>
        <w:rPr>
          <w:color w:val="000000"/>
          <w:sz w:val="28"/>
          <w:szCs w:val="28"/>
        </w:rPr>
      </w:pPr>
      <w:r w:rsidRPr="00072839">
        <w:rPr>
          <w:color w:val="000000"/>
          <w:sz w:val="28"/>
          <w:szCs w:val="28"/>
        </w:rPr>
        <w:t>3) владеет, пользуется и распоряжается имуществом, находящимся в муниципальной собственности округа, в порядке, установленном законодательством Российской Федерации, Челябинской области, решениями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4)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7304D1" w:rsidRPr="00072839" w:rsidRDefault="007304D1" w:rsidP="007304D1">
      <w:pPr>
        <w:ind w:firstLine="709"/>
        <w:jc w:val="both"/>
        <w:rPr>
          <w:color w:val="000000"/>
          <w:sz w:val="28"/>
          <w:szCs w:val="28"/>
        </w:rPr>
      </w:pPr>
      <w:r w:rsidRPr="00072839">
        <w:rPr>
          <w:color w:val="000000"/>
          <w:sz w:val="28"/>
          <w:szCs w:val="28"/>
        </w:rPr>
        <w:t xml:space="preserve">5) заключает с предприятиями, организациями, не находящимися в муниципальной собственности, договоры о сотрудничестве в экономическом и социальном развитии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6) осуществляет формирование, обеспечение размещения, исполнения и </w:t>
      </w:r>
      <w:proofErr w:type="gramStart"/>
      <w:r w:rsidRPr="00072839">
        <w:rPr>
          <w:color w:val="000000"/>
          <w:sz w:val="28"/>
          <w:szCs w:val="28"/>
        </w:rPr>
        <w:t>контроля за</w:t>
      </w:r>
      <w:proofErr w:type="gramEnd"/>
      <w:r w:rsidRPr="00072839">
        <w:rPr>
          <w:color w:val="000000"/>
          <w:sz w:val="28"/>
          <w:szCs w:val="28"/>
        </w:rPr>
        <w:t xml:space="preserve"> исполнением муниципального заказа;</w:t>
      </w:r>
    </w:p>
    <w:p w:rsidR="007304D1" w:rsidRPr="00072839" w:rsidRDefault="007304D1" w:rsidP="007304D1">
      <w:pPr>
        <w:ind w:firstLine="709"/>
        <w:jc w:val="both"/>
        <w:rPr>
          <w:color w:val="000000"/>
          <w:sz w:val="28"/>
          <w:szCs w:val="28"/>
        </w:rPr>
      </w:pPr>
      <w:r w:rsidRPr="00072839">
        <w:rPr>
          <w:color w:val="000000"/>
          <w:sz w:val="28"/>
          <w:szCs w:val="28"/>
        </w:rPr>
        <w:t>7) является учредителем печатного средства массовой информации и</w:t>
      </w:r>
      <w:r>
        <w:rPr>
          <w:color w:val="000000"/>
          <w:sz w:val="28"/>
          <w:szCs w:val="28"/>
        </w:rPr>
        <w:t xml:space="preserve"> </w:t>
      </w:r>
      <w:r w:rsidRPr="00072839">
        <w:rPr>
          <w:color w:val="000000"/>
          <w:sz w:val="28"/>
          <w:szCs w:val="28"/>
        </w:rPr>
        <w:t>(или)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7304D1" w:rsidRPr="00072839" w:rsidRDefault="007304D1" w:rsidP="007304D1">
      <w:pPr>
        <w:ind w:firstLine="709"/>
        <w:jc w:val="both"/>
        <w:rPr>
          <w:color w:val="000000"/>
          <w:sz w:val="28"/>
          <w:szCs w:val="28"/>
        </w:rPr>
      </w:pPr>
      <w:r w:rsidRPr="00072839">
        <w:rPr>
          <w:color w:val="000000"/>
          <w:sz w:val="28"/>
          <w:szCs w:val="28"/>
        </w:rPr>
        <w:t>8) получает от организаций, расположенных на территории округа, необходимые сведения о проектах их планов и мероприятий, которые могут иметь экологические, демографические и иные последствия, затрагивающие интересы населения, осуществляет обязательное для таких планов и мероприятий согласование;</w:t>
      </w:r>
    </w:p>
    <w:p w:rsidR="007304D1" w:rsidRPr="00072839" w:rsidRDefault="007304D1" w:rsidP="007304D1">
      <w:pPr>
        <w:ind w:firstLine="709"/>
        <w:jc w:val="both"/>
        <w:rPr>
          <w:color w:val="000000"/>
          <w:sz w:val="28"/>
          <w:szCs w:val="28"/>
        </w:rPr>
      </w:pPr>
      <w:r w:rsidRPr="00072839">
        <w:rPr>
          <w:color w:val="000000"/>
          <w:sz w:val="28"/>
          <w:szCs w:val="28"/>
        </w:rPr>
        <w:t xml:space="preserve">9) организует в границах </w:t>
      </w:r>
      <w:r>
        <w:rPr>
          <w:color w:val="000000"/>
          <w:sz w:val="28"/>
          <w:szCs w:val="28"/>
        </w:rPr>
        <w:t>Трехгорного городского округа</w:t>
      </w:r>
      <w:r w:rsidRPr="00072839">
        <w:rPr>
          <w:color w:val="000000"/>
          <w:sz w:val="28"/>
          <w:szCs w:val="28"/>
        </w:rPr>
        <w:t xml:space="preserve"> электро-, тепл</w:t>
      </w:r>
      <w:proofErr w:type="gramStart"/>
      <w:r w:rsidRPr="00072839">
        <w:rPr>
          <w:color w:val="000000"/>
          <w:sz w:val="28"/>
          <w:szCs w:val="28"/>
        </w:rPr>
        <w:t>о-</w:t>
      </w:r>
      <w:proofErr w:type="gramEnd"/>
      <w:r w:rsidRPr="00072839">
        <w:rPr>
          <w:color w:val="000000"/>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 xml:space="preserve">10) осуществляет муниципальный </w:t>
      </w:r>
      <w:proofErr w:type="gramStart"/>
      <w:r w:rsidRPr="00072839">
        <w:rPr>
          <w:color w:val="000000"/>
          <w:sz w:val="28"/>
          <w:szCs w:val="28"/>
        </w:rPr>
        <w:t>контроль за</w:t>
      </w:r>
      <w:proofErr w:type="gramEnd"/>
      <w:r w:rsidRPr="00072839">
        <w:rPr>
          <w:color w:val="000000"/>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11) осуществляет дорожную деятельность в отношении автомобильных дорог местного значения в границах </w:t>
      </w:r>
      <w:r>
        <w:rPr>
          <w:color w:val="000000"/>
          <w:sz w:val="28"/>
          <w:szCs w:val="28"/>
        </w:rPr>
        <w:t>Трехгорного городского округа</w:t>
      </w:r>
      <w:r w:rsidRPr="00072839">
        <w:rPr>
          <w:color w:val="000000"/>
          <w:sz w:val="28"/>
          <w:szCs w:val="28"/>
        </w:rPr>
        <w:t xml:space="preserve"> и обеспечивает безопасность дорожного движения на них, включая создание и обеспечение функционирования парковок (парковочных мест), осуществляет </w:t>
      </w:r>
      <w:r w:rsidRPr="00072839">
        <w:rPr>
          <w:color w:val="000000"/>
          <w:sz w:val="28"/>
          <w:szCs w:val="28"/>
        </w:rPr>
        <w:lastRenderedPageBreak/>
        <w:t xml:space="preserve">муниципальный контроль на автомобильном транспорте, городском наземном электрическом транспорте и в дорожном хозяйстве в границах </w:t>
      </w:r>
      <w:r>
        <w:rPr>
          <w:color w:val="000000"/>
          <w:sz w:val="28"/>
          <w:szCs w:val="28"/>
        </w:rPr>
        <w:t>Трехгорного городского округа</w:t>
      </w:r>
      <w:r w:rsidRPr="00072839">
        <w:rPr>
          <w:color w:val="000000"/>
          <w:sz w:val="28"/>
          <w:szCs w:val="28"/>
        </w:rPr>
        <w:t>, организацию дорожного движения, а также осуществляет иные полномочия в области использования</w:t>
      </w:r>
      <w:proofErr w:type="gramEnd"/>
      <w:r w:rsidRPr="00072839">
        <w:rPr>
          <w:color w:val="000000"/>
          <w:sz w:val="28"/>
          <w:szCs w:val="28"/>
        </w:rPr>
        <w:t xml:space="preserve"> автомобильных дорог и осуществления дорожной деятельности в соответствии с законодательством Российской Федерации;</w:t>
      </w:r>
    </w:p>
    <w:p w:rsidR="007304D1" w:rsidRPr="00DC6BB2" w:rsidRDefault="007304D1" w:rsidP="007304D1">
      <w:pPr>
        <w:ind w:firstLine="709"/>
        <w:jc w:val="both"/>
        <w:rPr>
          <w:color w:val="000000"/>
          <w:sz w:val="28"/>
          <w:szCs w:val="28"/>
        </w:rPr>
      </w:pPr>
      <w:r w:rsidRPr="00072839">
        <w:rPr>
          <w:color w:val="000000"/>
          <w:sz w:val="28"/>
          <w:szCs w:val="28"/>
        </w:rPr>
        <w:t xml:space="preserve">12) обеспечивает проживающих в </w:t>
      </w:r>
      <w:r>
        <w:rPr>
          <w:color w:val="000000"/>
          <w:sz w:val="28"/>
          <w:szCs w:val="28"/>
        </w:rPr>
        <w:t>городском</w:t>
      </w:r>
      <w:r w:rsidRPr="00072839">
        <w:rPr>
          <w:color w:val="000000"/>
          <w:sz w:val="28"/>
          <w:szCs w:val="28"/>
        </w:rPr>
        <w:t xml:space="preserve"> округе и нуждающихся в жилых помещениях малоимущих граждан жилыми помещениями, осуществляет организацию строительства и содержание муниципального </w:t>
      </w:r>
      <w:r w:rsidRPr="00DC6BB2">
        <w:rPr>
          <w:color w:val="000000"/>
          <w:sz w:val="28"/>
          <w:szCs w:val="28"/>
        </w:rPr>
        <w:t>жилищного фонда, создание условий для жилищного строительства, а также осуществляет иные полномочия органов местного самоуправления в соответствии с жилищным законодательством;</w:t>
      </w:r>
    </w:p>
    <w:p w:rsidR="007304D1" w:rsidRPr="00072839" w:rsidRDefault="007304D1" w:rsidP="007304D1">
      <w:pPr>
        <w:ind w:firstLine="709"/>
        <w:jc w:val="both"/>
        <w:rPr>
          <w:color w:val="000000"/>
          <w:sz w:val="28"/>
          <w:szCs w:val="28"/>
        </w:rPr>
      </w:pPr>
      <w:r w:rsidRPr="00DC6BB2">
        <w:rPr>
          <w:color w:val="000000"/>
          <w:sz w:val="28"/>
          <w:szCs w:val="28"/>
        </w:rPr>
        <w:t>13) создает условия для предоставления транспортных услуг населению</w:t>
      </w:r>
      <w:r w:rsidRPr="00072839">
        <w:rPr>
          <w:color w:val="000000"/>
          <w:sz w:val="28"/>
          <w:szCs w:val="28"/>
        </w:rPr>
        <w:t xml:space="preserve"> и организует транспортное обслуживание населения в границах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14)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15) разрабатывает и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Pr>
          <w:color w:val="000000"/>
          <w:sz w:val="28"/>
          <w:szCs w:val="28"/>
        </w:rPr>
        <w:t>Трехгорного городского округа</w:t>
      </w:r>
      <w:r w:rsidRPr="00072839">
        <w:rPr>
          <w:color w:val="000000"/>
          <w:sz w:val="28"/>
          <w:szCs w:val="28"/>
        </w:rPr>
        <w:t>, реализацию прав коренных малочисленных народов и других национальных меньшинств, обеспечивает социальную и культурную адаптацию мигрантов, профилактику межнациональных (межэтнических) конфликтов;</w:t>
      </w:r>
      <w:proofErr w:type="gramEnd"/>
    </w:p>
    <w:p w:rsidR="007304D1" w:rsidRPr="00072839" w:rsidRDefault="007304D1" w:rsidP="007304D1">
      <w:pPr>
        <w:ind w:firstLine="709"/>
        <w:jc w:val="both"/>
        <w:rPr>
          <w:color w:val="000000"/>
          <w:sz w:val="28"/>
          <w:szCs w:val="28"/>
        </w:rPr>
      </w:pPr>
      <w:r w:rsidRPr="00072839">
        <w:rPr>
          <w:color w:val="000000"/>
          <w:sz w:val="28"/>
          <w:szCs w:val="28"/>
        </w:rPr>
        <w:t xml:space="preserve">16) участвует в предупреждении и ликвидации последствий чрезвычайных ситуаций в границах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17) организует охрану общественного порядка на территории </w:t>
      </w:r>
      <w:r>
        <w:rPr>
          <w:color w:val="000000"/>
          <w:sz w:val="28"/>
          <w:szCs w:val="28"/>
        </w:rPr>
        <w:t>Трехгорного городского округа</w:t>
      </w:r>
      <w:r w:rsidRPr="00072839">
        <w:rPr>
          <w:color w:val="000000"/>
          <w:sz w:val="28"/>
          <w:szCs w:val="28"/>
        </w:rPr>
        <w:t xml:space="preserve"> муниципальной милицией;</w:t>
      </w:r>
    </w:p>
    <w:p w:rsidR="007304D1" w:rsidRPr="00072839" w:rsidRDefault="007304D1" w:rsidP="007304D1">
      <w:pPr>
        <w:ind w:firstLine="709"/>
        <w:jc w:val="both"/>
        <w:rPr>
          <w:color w:val="000000"/>
          <w:sz w:val="28"/>
          <w:szCs w:val="28"/>
        </w:rPr>
      </w:pPr>
      <w:r w:rsidRPr="00072839">
        <w:rPr>
          <w:color w:val="000000"/>
          <w:sz w:val="28"/>
          <w:szCs w:val="28"/>
        </w:rPr>
        <w:t xml:space="preserve">18) предоставляет помещение для работы на обслуживаемом административном участке </w:t>
      </w:r>
      <w:r>
        <w:rPr>
          <w:color w:val="000000"/>
          <w:sz w:val="28"/>
          <w:szCs w:val="28"/>
        </w:rPr>
        <w:t>Трехгорного городского округа</w:t>
      </w:r>
      <w:r w:rsidRPr="00072839">
        <w:rPr>
          <w:color w:val="000000"/>
          <w:sz w:val="28"/>
          <w:szCs w:val="28"/>
        </w:rPr>
        <w:t xml:space="preserve"> сотруднику, замещающему должность участкового уполномоченного полиции;</w:t>
      </w:r>
    </w:p>
    <w:p w:rsidR="007304D1" w:rsidRPr="00072839" w:rsidRDefault="007304D1" w:rsidP="007304D1">
      <w:pPr>
        <w:ind w:firstLine="709"/>
        <w:jc w:val="both"/>
        <w:rPr>
          <w:color w:val="000000"/>
          <w:sz w:val="28"/>
          <w:szCs w:val="28"/>
        </w:rPr>
      </w:pPr>
      <w:r w:rsidRPr="00072839">
        <w:rPr>
          <w:color w:val="000000"/>
          <w:sz w:val="28"/>
          <w:szCs w:val="28"/>
        </w:rPr>
        <w:t>19) предоставляет сотруднику, замещающему должность участкового уполномоченного полиции, и членам его семьи жилое помещение на период замещения сотрудником указанной должности;</w:t>
      </w:r>
    </w:p>
    <w:p w:rsidR="007304D1" w:rsidRPr="00072839" w:rsidRDefault="007304D1" w:rsidP="007304D1">
      <w:pPr>
        <w:ind w:firstLine="709"/>
        <w:jc w:val="both"/>
        <w:rPr>
          <w:color w:val="000000"/>
          <w:sz w:val="28"/>
          <w:szCs w:val="28"/>
        </w:rPr>
      </w:pPr>
      <w:r w:rsidRPr="00072839">
        <w:rPr>
          <w:color w:val="000000"/>
          <w:sz w:val="28"/>
          <w:szCs w:val="28"/>
        </w:rPr>
        <w:t xml:space="preserve">20) обеспечивает первичные меры пожарной безопасности в границах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21) организует мероприятия по охране окружающей среды в границах </w:t>
      </w:r>
      <w:r>
        <w:rPr>
          <w:color w:val="000000"/>
          <w:sz w:val="28"/>
          <w:szCs w:val="28"/>
        </w:rPr>
        <w:t>Трехгорного городского округа</w:t>
      </w:r>
      <w:r w:rsidRPr="00072839">
        <w:rPr>
          <w:color w:val="000000"/>
          <w:sz w:val="28"/>
          <w:szCs w:val="28"/>
        </w:rPr>
        <w:t xml:space="preserve">,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22)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w:t>
      </w:r>
      <w:r w:rsidRPr="00072839">
        <w:rPr>
          <w:color w:val="000000"/>
          <w:sz w:val="28"/>
          <w:szCs w:val="28"/>
        </w:rPr>
        <w:lastRenderedPageBreak/>
        <w:t>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072839">
        <w:rPr>
          <w:color w:val="000000"/>
          <w:sz w:val="28"/>
          <w:szCs w:val="28"/>
        </w:rPr>
        <w:t xml:space="preserve"> </w:t>
      </w:r>
      <w:proofErr w:type="gramStart"/>
      <w:r w:rsidRPr="00072839">
        <w:rPr>
          <w:color w:val="000000"/>
          <w:sz w:val="28"/>
          <w:szCs w:val="28"/>
        </w:rPr>
        <w:t>субъекта Российской Федерации), организует предоставление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создаёт условия для осуществления присмотра и ухода за детьми, содержания детей в муниципальных образовательных организациях, а также осуществляет в пределах своих полномочий мероприятия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23) создает условия для оказания медицинской помощи населению на территории </w:t>
      </w:r>
      <w:r>
        <w:rPr>
          <w:color w:val="000000"/>
          <w:sz w:val="28"/>
          <w:szCs w:val="28"/>
        </w:rPr>
        <w:t>Трехгорного городского округа</w:t>
      </w:r>
      <w:r w:rsidRPr="00072839">
        <w:rPr>
          <w:color w:val="000000"/>
          <w:sz w:val="28"/>
          <w:szCs w:val="28"/>
        </w:rPr>
        <w:t xml:space="preserve">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7304D1" w:rsidRPr="00072839" w:rsidRDefault="007304D1" w:rsidP="007304D1">
      <w:pPr>
        <w:ind w:firstLine="709"/>
        <w:jc w:val="both"/>
        <w:rPr>
          <w:color w:val="000000"/>
          <w:sz w:val="28"/>
          <w:szCs w:val="28"/>
        </w:rPr>
      </w:pPr>
      <w:r w:rsidRPr="00072839">
        <w:rPr>
          <w:color w:val="000000"/>
          <w:sz w:val="28"/>
          <w:szCs w:val="28"/>
        </w:rPr>
        <w:t xml:space="preserve">24) создает условия для обеспечения жителей </w:t>
      </w:r>
      <w:r>
        <w:rPr>
          <w:color w:val="000000"/>
          <w:sz w:val="28"/>
          <w:szCs w:val="28"/>
        </w:rPr>
        <w:t>Трехгорного городского округа</w:t>
      </w:r>
      <w:r w:rsidRPr="00072839">
        <w:rPr>
          <w:color w:val="000000"/>
          <w:sz w:val="28"/>
          <w:szCs w:val="28"/>
        </w:rPr>
        <w:t xml:space="preserve"> услугами связи, общественного питания, торговли и бытового обслуживания;</w:t>
      </w:r>
    </w:p>
    <w:p w:rsidR="007304D1" w:rsidRPr="00072839" w:rsidRDefault="007304D1" w:rsidP="007304D1">
      <w:pPr>
        <w:ind w:firstLine="709"/>
        <w:jc w:val="both"/>
        <w:rPr>
          <w:color w:val="000000"/>
          <w:sz w:val="28"/>
          <w:szCs w:val="28"/>
        </w:rPr>
      </w:pPr>
      <w:r w:rsidRPr="00072839">
        <w:rPr>
          <w:color w:val="000000"/>
          <w:sz w:val="28"/>
          <w:szCs w:val="28"/>
        </w:rPr>
        <w:t xml:space="preserve">25) организует библиотечное обслуживание населения, комплектование и обеспечение сохранности библиотечных фондов библиотек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26) создает условия для организации досуга и обеспечения жителей </w:t>
      </w:r>
      <w:r>
        <w:rPr>
          <w:color w:val="000000"/>
          <w:sz w:val="28"/>
          <w:szCs w:val="28"/>
        </w:rPr>
        <w:t>Трехгорного городского округа</w:t>
      </w:r>
      <w:r w:rsidRPr="00072839">
        <w:rPr>
          <w:color w:val="000000"/>
          <w:sz w:val="28"/>
          <w:szCs w:val="28"/>
        </w:rPr>
        <w:t xml:space="preserve"> услугами организаций культуры;</w:t>
      </w:r>
    </w:p>
    <w:p w:rsidR="007304D1" w:rsidRPr="00072839" w:rsidRDefault="007304D1" w:rsidP="007304D1">
      <w:pPr>
        <w:ind w:firstLine="709"/>
        <w:jc w:val="both"/>
        <w:rPr>
          <w:color w:val="000000"/>
          <w:sz w:val="28"/>
          <w:szCs w:val="28"/>
        </w:rPr>
      </w:pPr>
      <w:r w:rsidRPr="00072839">
        <w:rPr>
          <w:color w:val="000000"/>
          <w:sz w:val="28"/>
          <w:szCs w:val="28"/>
        </w:rPr>
        <w:t xml:space="preserve">27)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color w:val="000000"/>
          <w:sz w:val="28"/>
          <w:szCs w:val="28"/>
        </w:rPr>
        <w:t>городском</w:t>
      </w:r>
      <w:r w:rsidRPr="00072839">
        <w:rPr>
          <w:color w:val="000000"/>
          <w:sz w:val="28"/>
          <w:szCs w:val="28"/>
        </w:rPr>
        <w:t xml:space="preserve"> округе;</w:t>
      </w:r>
    </w:p>
    <w:p w:rsidR="007304D1" w:rsidRPr="00072839" w:rsidRDefault="007304D1" w:rsidP="007304D1">
      <w:pPr>
        <w:ind w:firstLine="709"/>
        <w:jc w:val="both"/>
        <w:rPr>
          <w:color w:val="000000"/>
          <w:sz w:val="28"/>
          <w:szCs w:val="28"/>
        </w:rPr>
      </w:pPr>
      <w:r w:rsidRPr="00072839">
        <w:rPr>
          <w:color w:val="000000"/>
          <w:sz w:val="28"/>
          <w:szCs w:val="28"/>
        </w:rPr>
        <w:t xml:space="preserve">28) осуществляет сохранение, использование и популяризацию объектов культурного наследия (памятников истории и культуры), находящихся в собственности </w:t>
      </w:r>
      <w:r>
        <w:rPr>
          <w:color w:val="000000"/>
          <w:sz w:val="28"/>
          <w:szCs w:val="28"/>
        </w:rPr>
        <w:t>Трехгорного городского округа</w:t>
      </w:r>
      <w:r w:rsidRPr="00072839">
        <w:rPr>
          <w:color w:val="000000"/>
          <w:sz w:val="28"/>
          <w:szCs w:val="28"/>
        </w:rPr>
        <w:t xml:space="preserve">, охрану объектов культурного наследия (памятников истории и культуры) местного (муниципального) значения, расположенных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29) обеспечивает условия для развития на территории </w:t>
      </w:r>
      <w:r>
        <w:rPr>
          <w:color w:val="000000"/>
          <w:sz w:val="28"/>
          <w:szCs w:val="28"/>
        </w:rPr>
        <w:t>Трехгорного городского округа</w:t>
      </w:r>
      <w:r w:rsidRPr="00072839">
        <w:rPr>
          <w:color w:val="000000"/>
          <w:sz w:val="28"/>
          <w:szCs w:val="28"/>
        </w:rPr>
        <w:t xml:space="preserve">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30) создает условия для массового отдыха жителей </w:t>
      </w:r>
      <w:r>
        <w:rPr>
          <w:color w:val="000000"/>
          <w:sz w:val="28"/>
          <w:szCs w:val="28"/>
        </w:rPr>
        <w:t>Трехгорного городского округа</w:t>
      </w:r>
      <w:r w:rsidRPr="00072839">
        <w:rPr>
          <w:color w:val="000000"/>
          <w:sz w:val="28"/>
          <w:szCs w:val="28"/>
        </w:rPr>
        <w:t xml:space="preserve"> и осуществляет организацию обустройства мест массового отдыха населения;</w:t>
      </w:r>
    </w:p>
    <w:p w:rsidR="007304D1" w:rsidRPr="00072839" w:rsidRDefault="007304D1" w:rsidP="007304D1">
      <w:pPr>
        <w:ind w:firstLine="709"/>
        <w:jc w:val="both"/>
        <w:rPr>
          <w:color w:val="000000"/>
          <w:sz w:val="28"/>
          <w:szCs w:val="28"/>
        </w:rPr>
      </w:pPr>
      <w:r w:rsidRPr="00072839">
        <w:rPr>
          <w:color w:val="000000"/>
          <w:sz w:val="28"/>
          <w:szCs w:val="28"/>
        </w:rPr>
        <w:t>31) формирует и содержит муниципальный архив;</w:t>
      </w:r>
    </w:p>
    <w:p w:rsidR="007304D1" w:rsidRPr="00072839" w:rsidRDefault="007304D1" w:rsidP="007304D1">
      <w:pPr>
        <w:ind w:firstLine="709"/>
        <w:jc w:val="both"/>
        <w:rPr>
          <w:color w:val="000000"/>
          <w:sz w:val="28"/>
          <w:szCs w:val="28"/>
        </w:rPr>
      </w:pPr>
      <w:r w:rsidRPr="00072839">
        <w:rPr>
          <w:color w:val="000000"/>
          <w:sz w:val="28"/>
          <w:szCs w:val="28"/>
        </w:rPr>
        <w:t xml:space="preserve">32) </w:t>
      </w:r>
      <w:proofErr w:type="gramStart"/>
      <w:r w:rsidRPr="00072839">
        <w:rPr>
          <w:color w:val="000000"/>
          <w:sz w:val="28"/>
          <w:szCs w:val="28"/>
        </w:rPr>
        <w:t>организует</w:t>
      </w:r>
      <w:proofErr w:type="gramEnd"/>
      <w:r w:rsidRPr="00072839">
        <w:rPr>
          <w:color w:val="000000"/>
          <w:sz w:val="28"/>
          <w:szCs w:val="28"/>
        </w:rPr>
        <w:t xml:space="preserve"> ритуальные услуги и содержит места захоронения;</w:t>
      </w:r>
    </w:p>
    <w:p w:rsidR="007304D1" w:rsidRPr="00072839" w:rsidRDefault="007304D1" w:rsidP="007304D1">
      <w:pPr>
        <w:ind w:firstLine="709"/>
        <w:jc w:val="both"/>
        <w:rPr>
          <w:color w:val="000000"/>
          <w:sz w:val="28"/>
          <w:szCs w:val="28"/>
        </w:rPr>
      </w:pPr>
      <w:r w:rsidRPr="00072839">
        <w:rPr>
          <w:color w:val="000000"/>
          <w:sz w:val="28"/>
          <w:szCs w:val="28"/>
        </w:rPr>
        <w:t>33)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34) осуществляет муниципальный контроль в сфере благоустройства, предметом которого является соблюдение правил благоустройства территории </w:t>
      </w:r>
      <w:r>
        <w:rPr>
          <w:color w:val="000000"/>
          <w:sz w:val="28"/>
          <w:szCs w:val="28"/>
        </w:rPr>
        <w:t>Трехгорного городского округа</w:t>
      </w:r>
      <w:r w:rsidRPr="00072839">
        <w:rPr>
          <w:color w:val="000000"/>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w:t>
      </w:r>
      <w:proofErr w:type="gramEnd"/>
      <w:r w:rsidRPr="00072839">
        <w:rPr>
          <w:color w:val="000000"/>
          <w:sz w:val="28"/>
          <w:szCs w:val="28"/>
        </w:rPr>
        <w:t xml:space="preserve"> безопасности), организует благоустройство территории </w:t>
      </w:r>
      <w:r>
        <w:rPr>
          <w:color w:val="000000"/>
          <w:sz w:val="28"/>
          <w:szCs w:val="28"/>
        </w:rPr>
        <w:t>Трехгорного городского округа</w:t>
      </w:r>
      <w:r w:rsidRPr="00072839">
        <w:rPr>
          <w:color w:val="000000"/>
          <w:sz w:val="28"/>
          <w:szCs w:val="28"/>
        </w:rPr>
        <w:t xml:space="preserve">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35) организует подготовку генеральных планов </w:t>
      </w:r>
      <w:r>
        <w:rPr>
          <w:color w:val="000000"/>
          <w:sz w:val="28"/>
          <w:szCs w:val="28"/>
        </w:rPr>
        <w:t>Трехгорного городского округа</w:t>
      </w:r>
      <w:r w:rsidRPr="00072839">
        <w:rPr>
          <w:color w:val="000000"/>
          <w:sz w:val="28"/>
          <w:szCs w:val="28"/>
        </w:rPr>
        <w:t xml:space="preserve">, правил землепользования и застройки, документации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color w:val="000000"/>
          <w:sz w:val="28"/>
          <w:szCs w:val="28"/>
        </w:rPr>
        <w:t>Трехгорного городского округа</w:t>
      </w:r>
      <w:r w:rsidRPr="00072839">
        <w:rPr>
          <w:color w:val="000000"/>
          <w:sz w:val="28"/>
          <w:szCs w:val="28"/>
        </w:rPr>
        <w:t xml:space="preserve">, ведет информационную систему обеспечения градостроительной деятельности, осуществляемой на территории </w:t>
      </w:r>
      <w:r>
        <w:rPr>
          <w:color w:val="000000"/>
          <w:sz w:val="28"/>
          <w:szCs w:val="28"/>
        </w:rPr>
        <w:t>Трехгорного</w:t>
      </w:r>
      <w:proofErr w:type="gramEnd"/>
      <w:r>
        <w:rPr>
          <w:color w:val="000000"/>
          <w:sz w:val="28"/>
          <w:szCs w:val="28"/>
        </w:rPr>
        <w:t xml:space="preserve"> </w:t>
      </w:r>
      <w:proofErr w:type="gramStart"/>
      <w:r>
        <w:rPr>
          <w:color w:val="000000"/>
          <w:sz w:val="28"/>
          <w:szCs w:val="28"/>
        </w:rPr>
        <w:t>городского округа</w:t>
      </w:r>
      <w:r w:rsidRPr="00072839">
        <w:rPr>
          <w:color w:val="000000"/>
          <w:sz w:val="28"/>
          <w:szCs w:val="28"/>
        </w:rPr>
        <w:t xml:space="preserve">, резервирует земли и изымает земельные участки в границах </w:t>
      </w:r>
      <w:r>
        <w:rPr>
          <w:color w:val="000000"/>
          <w:sz w:val="28"/>
          <w:szCs w:val="28"/>
        </w:rPr>
        <w:t>Трехгорного городского округа</w:t>
      </w:r>
      <w:r w:rsidRPr="00072839">
        <w:rPr>
          <w:color w:val="000000"/>
          <w:sz w:val="28"/>
          <w:szCs w:val="28"/>
        </w:rPr>
        <w:t xml:space="preserve"> для муниципальных нужд, осуществляет муниципальный земельный контроль в границах </w:t>
      </w:r>
      <w:r>
        <w:rPr>
          <w:color w:val="000000"/>
          <w:sz w:val="28"/>
          <w:szCs w:val="28"/>
        </w:rPr>
        <w:t>Трехгорного городского округа</w:t>
      </w:r>
      <w:r w:rsidRPr="00072839">
        <w:rPr>
          <w:color w:val="000000"/>
          <w:sz w:val="28"/>
          <w:szCs w:val="28"/>
        </w:rPr>
        <w:t>, осуществляет в случаях, предусмотренных  Российской Федерации, осмотры зданий, сооружений и выдает рекомендации об устранении выявленных в ходе таких осмотров нарушений, направляет уведомления о соответствии указанных в уведомлении о планируемом строительстве параметров объекта индивидуального жилищного строительства</w:t>
      </w:r>
      <w:proofErr w:type="gramEnd"/>
      <w:r w:rsidRPr="00072839">
        <w:rPr>
          <w:color w:val="000000"/>
          <w:sz w:val="28"/>
          <w:szCs w:val="28"/>
        </w:rPr>
        <w:t xml:space="preserve"> </w:t>
      </w:r>
      <w:proofErr w:type="gramStart"/>
      <w:r w:rsidRPr="00072839">
        <w:rPr>
          <w:color w:val="000000"/>
          <w:sz w:val="28"/>
          <w:szCs w:val="28"/>
        </w:rPr>
        <w:t xml:space="preserve">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w:t>
      </w:r>
      <w:r w:rsidRPr="00072839">
        <w:rPr>
          <w:color w:val="000000"/>
          <w:sz w:val="28"/>
          <w:szCs w:val="28"/>
        </w:rPr>
        <w:lastRenderedPageBreak/>
        <w:t>соответствии или несоответствии построенных или реконструированных объекта</w:t>
      </w:r>
      <w:proofErr w:type="gramEnd"/>
      <w:r w:rsidRPr="00072839">
        <w:rPr>
          <w:color w:val="000000"/>
          <w:sz w:val="28"/>
          <w:szCs w:val="28"/>
        </w:rPr>
        <w:t xml:space="preserve"> </w:t>
      </w:r>
      <w:proofErr w:type="gramStart"/>
      <w:r w:rsidRPr="00072839">
        <w:rPr>
          <w:color w:val="000000"/>
          <w:sz w:val="28"/>
          <w:szCs w:val="28"/>
        </w:rPr>
        <w:t xml:space="preserve">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Pr>
          <w:color w:val="000000"/>
          <w:sz w:val="28"/>
          <w:szCs w:val="28"/>
        </w:rPr>
        <w:t>Трехгорного городского округа</w:t>
      </w:r>
      <w:r w:rsidRPr="00072839">
        <w:rPr>
          <w:color w:val="000000"/>
          <w:sz w:val="28"/>
          <w:szCs w:val="28"/>
        </w:rPr>
        <w:t>, принимает в соответствии с гражданским законодательством Российской Федерации решение о сносе самовольной постройки, решение о сносе самовольной постройки или ее приведении в соответствие с установленными требованиями, решение об изъятии</w:t>
      </w:r>
      <w:proofErr w:type="gramEnd"/>
      <w:r w:rsidRPr="00072839">
        <w:rPr>
          <w:color w:val="000000"/>
          <w:sz w:val="28"/>
          <w:szCs w:val="28"/>
        </w:rPr>
        <w:t xml:space="preserve"> земельного участка, не используемого по целевому назначению или используемого с нарушением законодательства Российской Федерации, осуществляет снос самовольной постройки или ее приведение в соответствие с установленными требованиями в случаях, предусмотренных Градостроительным кодексом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 xml:space="preserve">36) утверждает схемы размещения рекламных конструкций, осуществляет выдачу разрешений на установку и эксплуатацию рекламных конструкций на территории </w:t>
      </w:r>
      <w:r>
        <w:rPr>
          <w:color w:val="000000"/>
          <w:sz w:val="28"/>
          <w:szCs w:val="28"/>
        </w:rPr>
        <w:t>Трехгорного городского округа</w:t>
      </w:r>
      <w:r w:rsidRPr="00072839">
        <w:rPr>
          <w:color w:val="000000"/>
          <w:sz w:val="28"/>
          <w:szCs w:val="28"/>
        </w:rPr>
        <w:t xml:space="preserve">, аннулирование таких разрешений, выдачу предписаний о демонтаже самовольно установленных рекламных конструкций на территории </w:t>
      </w:r>
      <w:r>
        <w:rPr>
          <w:color w:val="000000"/>
          <w:sz w:val="28"/>
          <w:szCs w:val="28"/>
        </w:rPr>
        <w:t>Трехгорного городского округа</w:t>
      </w:r>
      <w:r w:rsidRPr="00072839">
        <w:rPr>
          <w:color w:val="000000"/>
          <w:sz w:val="28"/>
          <w:szCs w:val="28"/>
        </w:rPr>
        <w:t>, осуществляемые в соответствии с Федеральным законом «О рекламе»;</w:t>
      </w:r>
    </w:p>
    <w:p w:rsidR="007304D1" w:rsidRPr="00072839" w:rsidRDefault="007304D1" w:rsidP="007304D1">
      <w:pPr>
        <w:ind w:firstLine="709"/>
        <w:jc w:val="both"/>
        <w:rPr>
          <w:color w:val="000000"/>
          <w:sz w:val="28"/>
          <w:szCs w:val="28"/>
        </w:rPr>
      </w:pPr>
      <w:r w:rsidRPr="00072839">
        <w:rPr>
          <w:color w:val="000000"/>
          <w:sz w:val="28"/>
          <w:szCs w:val="28"/>
        </w:rPr>
        <w:t xml:space="preserve">37) принимает решения о создании, об упразднении лесничеств, создаваемых в их составе участковых лесничеств, расположенных на землях населенных пунктов </w:t>
      </w:r>
      <w:r>
        <w:rPr>
          <w:color w:val="000000"/>
          <w:sz w:val="28"/>
          <w:szCs w:val="28"/>
        </w:rPr>
        <w:t>Трехгорного городского округа</w:t>
      </w:r>
      <w:r w:rsidRPr="00072839">
        <w:rPr>
          <w:color w:val="000000"/>
          <w:sz w:val="28"/>
          <w:szCs w:val="28"/>
        </w:rPr>
        <w:t>,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населенных пунктов;</w:t>
      </w:r>
    </w:p>
    <w:p w:rsidR="007304D1" w:rsidRPr="00072839" w:rsidRDefault="007304D1" w:rsidP="007304D1">
      <w:pPr>
        <w:ind w:firstLine="709"/>
        <w:jc w:val="both"/>
        <w:rPr>
          <w:color w:val="000000"/>
          <w:sz w:val="28"/>
          <w:szCs w:val="28"/>
        </w:rPr>
      </w:pPr>
      <w:r w:rsidRPr="00072839">
        <w:rPr>
          <w:color w:val="000000"/>
          <w:sz w:val="28"/>
          <w:szCs w:val="28"/>
        </w:rPr>
        <w:t xml:space="preserve">38) осуществляет мероприятия по лесоустройству в отношении лесов, расположенных на землях населенных пунктов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39)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w:t>
      </w:r>
      <w:r>
        <w:rPr>
          <w:color w:val="000000"/>
          <w:sz w:val="28"/>
          <w:szCs w:val="28"/>
        </w:rPr>
        <w:t>Трехгорного городского округа</w:t>
      </w:r>
      <w:r w:rsidRPr="00072839">
        <w:rPr>
          <w:color w:val="000000"/>
          <w:sz w:val="28"/>
          <w:szCs w:val="28"/>
        </w:rPr>
        <w:t>, изменяет, аннулирует такие наименования, размещает информацию в государственном адресном реестре;</w:t>
      </w:r>
    </w:p>
    <w:p w:rsidR="007304D1" w:rsidRPr="00072839" w:rsidRDefault="007304D1" w:rsidP="007304D1">
      <w:pPr>
        <w:ind w:firstLine="709"/>
        <w:jc w:val="both"/>
        <w:rPr>
          <w:color w:val="000000"/>
          <w:sz w:val="28"/>
          <w:szCs w:val="28"/>
        </w:rPr>
      </w:pPr>
      <w:proofErr w:type="gramStart"/>
      <w:r w:rsidRPr="00072839">
        <w:rPr>
          <w:color w:val="000000"/>
          <w:sz w:val="28"/>
          <w:szCs w:val="28"/>
        </w:rPr>
        <w:t xml:space="preserve">40) организует и осуществляет мероприятия по территориальной обороне и гражданской обороне, защите населения и территории </w:t>
      </w:r>
      <w:r>
        <w:rPr>
          <w:color w:val="000000"/>
          <w:sz w:val="28"/>
          <w:szCs w:val="28"/>
        </w:rPr>
        <w:t>Трехгорного городского округа</w:t>
      </w:r>
      <w:r w:rsidRPr="00072839">
        <w:rPr>
          <w:color w:val="000000"/>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41) создает, содержит и организует деятельность аварийно-спасательных служб и (или) аварийно-спасательных формирований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42) осуществляет муниципальный контроль в области охраны и использования особо охраняемых природных территорий местного значения;</w:t>
      </w:r>
    </w:p>
    <w:p w:rsidR="007304D1" w:rsidRPr="00072839" w:rsidRDefault="007304D1" w:rsidP="007304D1">
      <w:pPr>
        <w:ind w:firstLine="709"/>
        <w:jc w:val="both"/>
        <w:rPr>
          <w:color w:val="000000"/>
          <w:sz w:val="28"/>
          <w:szCs w:val="28"/>
        </w:rPr>
      </w:pPr>
      <w:r w:rsidRPr="00072839">
        <w:rPr>
          <w:color w:val="000000"/>
          <w:sz w:val="28"/>
          <w:szCs w:val="28"/>
        </w:rPr>
        <w:t xml:space="preserve">43) организует и осуществляет мероприятия по мобилизационной подготовке муниципальных предприятий и учреждений, находящихся на территории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44) осуществляет мероприятия по обеспечению безопасности людей на водных объектах, охране их жизни и здоровья;</w:t>
      </w:r>
    </w:p>
    <w:p w:rsidR="007304D1" w:rsidRPr="00072839" w:rsidRDefault="007304D1" w:rsidP="007304D1">
      <w:pPr>
        <w:ind w:firstLine="709"/>
        <w:jc w:val="both"/>
        <w:rPr>
          <w:color w:val="000000"/>
          <w:sz w:val="28"/>
          <w:szCs w:val="28"/>
        </w:rPr>
      </w:pPr>
      <w:r w:rsidRPr="00072839">
        <w:rPr>
          <w:color w:val="000000"/>
          <w:sz w:val="28"/>
          <w:szCs w:val="28"/>
        </w:rPr>
        <w:t>45)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 (</w:t>
      </w:r>
      <w:proofErr w:type="spellStart"/>
      <w:r w:rsidRPr="00072839">
        <w:rPr>
          <w:color w:val="000000"/>
          <w:sz w:val="28"/>
          <w:szCs w:val="28"/>
        </w:rPr>
        <w:t>волонтерству</w:t>
      </w:r>
      <w:proofErr w:type="spellEnd"/>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46)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Pr>
          <w:color w:val="000000"/>
          <w:sz w:val="28"/>
          <w:szCs w:val="28"/>
        </w:rPr>
        <w:t>городском</w:t>
      </w:r>
      <w:r w:rsidRPr="00072839">
        <w:rPr>
          <w:color w:val="000000"/>
          <w:sz w:val="28"/>
          <w:szCs w:val="28"/>
        </w:rPr>
        <w:t xml:space="preserve"> округе;</w:t>
      </w:r>
    </w:p>
    <w:p w:rsidR="007304D1" w:rsidRPr="00072839" w:rsidRDefault="007304D1" w:rsidP="007304D1">
      <w:pPr>
        <w:ind w:firstLine="709"/>
        <w:jc w:val="both"/>
        <w:rPr>
          <w:color w:val="000000"/>
          <w:sz w:val="28"/>
          <w:szCs w:val="28"/>
        </w:rPr>
      </w:pPr>
      <w:proofErr w:type="gramStart"/>
      <w:r w:rsidRPr="00072839">
        <w:rPr>
          <w:color w:val="000000"/>
          <w:sz w:val="28"/>
          <w:szCs w:val="28"/>
        </w:rPr>
        <w:t>47) осуществляет в пределах, установленных водным законодательством Российской Федерации, полномочия собственника водных объектов, устанавливает правила использования водных объектов общего пользования для личных и бытовых нужд и информирует население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правила использования водных объектов для рекреационных целей;</w:t>
      </w:r>
      <w:proofErr w:type="gramEnd"/>
    </w:p>
    <w:p w:rsidR="007304D1" w:rsidRPr="00072839" w:rsidRDefault="007304D1" w:rsidP="007304D1">
      <w:pPr>
        <w:ind w:firstLine="709"/>
        <w:jc w:val="both"/>
        <w:rPr>
          <w:color w:val="000000"/>
          <w:sz w:val="28"/>
          <w:szCs w:val="28"/>
        </w:rPr>
      </w:pPr>
      <w:r w:rsidRPr="00072839">
        <w:rPr>
          <w:color w:val="000000"/>
          <w:sz w:val="28"/>
          <w:szCs w:val="28"/>
        </w:rPr>
        <w:t>48)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7304D1" w:rsidRPr="00072839" w:rsidRDefault="007304D1" w:rsidP="007304D1">
      <w:pPr>
        <w:ind w:firstLine="709"/>
        <w:jc w:val="both"/>
        <w:rPr>
          <w:color w:val="000000"/>
          <w:sz w:val="28"/>
          <w:szCs w:val="28"/>
        </w:rPr>
      </w:pPr>
      <w:r w:rsidRPr="00072839">
        <w:rPr>
          <w:color w:val="000000"/>
          <w:sz w:val="28"/>
          <w:szCs w:val="28"/>
        </w:rPr>
        <w:t>49) осуществляет муниципальный лесной контроль;</w:t>
      </w:r>
    </w:p>
    <w:p w:rsidR="007304D1" w:rsidRPr="00072839" w:rsidRDefault="007304D1" w:rsidP="007304D1">
      <w:pPr>
        <w:ind w:firstLine="709"/>
        <w:jc w:val="both"/>
        <w:rPr>
          <w:color w:val="000000"/>
          <w:sz w:val="28"/>
          <w:szCs w:val="28"/>
        </w:rPr>
      </w:pPr>
      <w:r w:rsidRPr="00072839">
        <w:rPr>
          <w:color w:val="000000"/>
          <w:sz w:val="28"/>
          <w:szCs w:val="28"/>
        </w:rPr>
        <w:t xml:space="preserve">50) обеспечивает выполнение работ, необходимых для создания искусственных земельных участков для нужд </w:t>
      </w:r>
      <w:r>
        <w:rPr>
          <w:color w:val="000000"/>
          <w:sz w:val="28"/>
          <w:szCs w:val="28"/>
        </w:rPr>
        <w:t>Трехгорного городского округа</w:t>
      </w:r>
      <w:r w:rsidRPr="00072839">
        <w:rPr>
          <w:color w:val="000000"/>
          <w:sz w:val="28"/>
          <w:szCs w:val="28"/>
        </w:rPr>
        <w:t xml:space="preserve"> в соответствии с Федеральным законом от 19 июля 2011 г.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 xml:space="preserve">51) осуществляет меры по противодействию коррупции в границах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52) организует в соответствии с федеральным законом выполнение комплексных кадастровых работ и утверждает карту-план территории;</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53) принимает решения и проводит на территории </w:t>
      </w:r>
      <w:r>
        <w:rPr>
          <w:color w:val="000000"/>
          <w:sz w:val="28"/>
          <w:szCs w:val="28"/>
        </w:rPr>
        <w:t>Трехгорного городского округа</w:t>
      </w:r>
      <w:r w:rsidRPr="00072839">
        <w:rPr>
          <w:color w:val="000000"/>
          <w:sz w:val="28"/>
          <w:szCs w:val="28"/>
        </w:rPr>
        <w:t xml:space="preserve">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7304D1" w:rsidRPr="00072839" w:rsidRDefault="007304D1" w:rsidP="007304D1">
      <w:pPr>
        <w:ind w:firstLine="709"/>
        <w:jc w:val="both"/>
        <w:rPr>
          <w:color w:val="000000"/>
          <w:sz w:val="28"/>
          <w:szCs w:val="28"/>
        </w:rPr>
      </w:pPr>
      <w:r w:rsidRPr="00072839">
        <w:rPr>
          <w:color w:val="000000"/>
          <w:sz w:val="28"/>
          <w:szCs w:val="28"/>
        </w:rPr>
        <w:t xml:space="preserve">54)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 xml:space="preserve">55) осуществляет учет личных подсобных хозяйств, которые ведут граждане в соответствии с Федеральным законом от 7 июля 2003 г. № 112-ФЗ «О личном подсобном хозяйстве», в </w:t>
      </w:r>
      <w:proofErr w:type="spellStart"/>
      <w:r w:rsidRPr="00072839">
        <w:rPr>
          <w:color w:val="000000"/>
          <w:sz w:val="28"/>
          <w:szCs w:val="28"/>
        </w:rPr>
        <w:t>похозяйственных</w:t>
      </w:r>
      <w:proofErr w:type="spellEnd"/>
      <w:r w:rsidRPr="00072839">
        <w:rPr>
          <w:color w:val="000000"/>
          <w:sz w:val="28"/>
          <w:szCs w:val="28"/>
        </w:rPr>
        <w:t xml:space="preserve"> книгах.</w:t>
      </w:r>
    </w:p>
    <w:p w:rsidR="007304D1" w:rsidRPr="00072839" w:rsidRDefault="007304D1" w:rsidP="007304D1">
      <w:pPr>
        <w:ind w:firstLine="709"/>
        <w:jc w:val="both"/>
        <w:rPr>
          <w:color w:val="000000"/>
          <w:sz w:val="28"/>
          <w:szCs w:val="28"/>
        </w:rPr>
      </w:pPr>
      <w:r w:rsidRPr="00072839">
        <w:rPr>
          <w:color w:val="000000"/>
          <w:sz w:val="28"/>
          <w:szCs w:val="28"/>
        </w:rPr>
        <w:t xml:space="preserve">2. Администрация округа осуществляет иные полномочия в соответствии с федеральным законодательством, законодательством Челябинской области, настоящим Уставом, решениями Собрания депутатов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p>
    <w:p w:rsidR="007304D1" w:rsidRPr="00E822CD" w:rsidRDefault="007304D1" w:rsidP="007304D1">
      <w:pPr>
        <w:ind w:firstLine="709"/>
        <w:jc w:val="both"/>
        <w:rPr>
          <w:b/>
          <w:color w:val="000000"/>
          <w:sz w:val="28"/>
          <w:szCs w:val="28"/>
        </w:rPr>
      </w:pPr>
      <w:r w:rsidRPr="00E822CD">
        <w:rPr>
          <w:b/>
          <w:color w:val="000000"/>
          <w:sz w:val="28"/>
          <w:szCs w:val="28"/>
        </w:rPr>
        <w:t>Статья 3</w:t>
      </w:r>
      <w:r w:rsidR="00E51AA0">
        <w:rPr>
          <w:b/>
          <w:color w:val="000000"/>
          <w:sz w:val="28"/>
          <w:szCs w:val="28"/>
          <w:lang w:val="en-US"/>
        </w:rPr>
        <w:t>4</w:t>
      </w:r>
      <w:r w:rsidRPr="00E822CD">
        <w:rPr>
          <w:b/>
          <w:color w:val="000000"/>
          <w:sz w:val="28"/>
          <w:szCs w:val="28"/>
        </w:rPr>
        <w:t xml:space="preserve">. Правовая основа муниципальной службы </w:t>
      </w:r>
    </w:p>
    <w:p w:rsidR="007304D1" w:rsidRPr="00E822CD" w:rsidRDefault="007304D1" w:rsidP="007304D1">
      <w:pPr>
        <w:ind w:firstLine="709"/>
        <w:jc w:val="both"/>
        <w:rPr>
          <w:b/>
          <w:color w:val="000000"/>
          <w:sz w:val="28"/>
          <w:szCs w:val="28"/>
        </w:rPr>
      </w:pPr>
    </w:p>
    <w:p w:rsidR="007304D1" w:rsidRDefault="007304D1" w:rsidP="007304D1">
      <w:pPr>
        <w:ind w:firstLine="709"/>
        <w:jc w:val="both"/>
        <w:rPr>
          <w:color w:val="000000"/>
          <w:sz w:val="28"/>
          <w:szCs w:val="28"/>
          <w:lang w:val="en-US"/>
        </w:rPr>
      </w:pPr>
      <w:r w:rsidRPr="00072839">
        <w:rPr>
          <w:color w:val="000000"/>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а также принимаемыми в соответствии с ним законами Челябинской области и муниципальными правовыми актами.</w:t>
      </w:r>
    </w:p>
    <w:p w:rsidR="00E51AA0" w:rsidRDefault="00E51AA0" w:rsidP="007304D1">
      <w:pPr>
        <w:ind w:firstLine="709"/>
        <w:jc w:val="both"/>
        <w:rPr>
          <w:color w:val="000000"/>
          <w:sz w:val="28"/>
          <w:szCs w:val="28"/>
          <w:lang w:val="en-US"/>
        </w:rPr>
      </w:pPr>
    </w:p>
    <w:p w:rsidR="00E51AA0" w:rsidRPr="00E51AA0" w:rsidRDefault="00E51AA0" w:rsidP="007304D1">
      <w:pPr>
        <w:ind w:firstLine="709"/>
        <w:jc w:val="both"/>
        <w:rPr>
          <w:color w:val="000000"/>
          <w:sz w:val="28"/>
          <w:szCs w:val="28"/>
          <w:lang w:val="en-US"/>
        </w:rPr>
      </w:pPr>
    </w:p>
    <w:p w:rsidR="007304D1" w:rsidRPr="00E822CD" w:rsidRDefault="007304D1" w:rsidP="007304D1">
      <w:pPr>
        <w:ind w:firstLine="709"/>
        <w:jc w:val="both"/>
        <w:rPr>
          <w:b/>
          <w:color w:val="000000"/>
          <w:sz w:val="28"/>
          <w:szCs w:val="28"/>
        </w:rPr>
      </w:pPr>
      <w:r w:rsidRPr="00E822CD">
        <w:rPr>
          <w:b/>
          <w:color w:val="000000"/>
          <w:sz w:val="28"/>
          <w:szCs w:val="28"/>
        </w:rPr>
        <w:t>ГЛАВА VIII. КОНТРОЛЬНО-СЧЕТНЫЙ ОРГАН ТРЕХГОРНОГО ГОРОДСКОГО ОКРУГА</w:t>
      </w:r>
      <w:r w:rsidRPr="00E822CD">
        <w:rPr>
          <w:b/>
          <w:color w:val="000000"/>
          <w:sz w:val="28"/>
          <w:szCs w:val="28"/>
        </w:rPr>
        <w:tab/>
      </w:r>
    </w:p>
    <w:p w:rsidR="007304D1" w:rsidRDefault="007304D1" w:rsidP="007304D1">
      <w:pPr>
        <w:ind w:firstLine="709"/>
        <w:jc w:val="both"/>
        <w:rPr>
          <w:b/>
          <w:color w:val="000000"/>
          <w:sz w:val="28"/>
          <w:szCs w:val="28"/>
        </w:rPr>
      </w:pPr>
    </w:p>
    <w:p w:rsidR="007304D1" w:rsidRPr="00107D4A" w:rsidRDefault="007304D1" w:rsidP="007304D1">
      <w:pPr>
        <w:ind w:firstLine="709"/>
        <w:jc w:val="both"/>
        <w:rPr>
          <w:b/>
          <w:color w:val="000000"/>
          <w:sz w:val="28"/>
          <w:szCs w:val="28"/>
        </w:rPr>
      </w:pPr>
      <w:r w:rsidRPr="00107D4A">
        <w:rPr>
          <w:b/>
          <w:color w:val="000000"/>
          <w:sz w:val="28"/>
          <w:szCs w:val="28"/>
        </w:rPr>
        <w:t>Статья 3</w:t>
      </w:r>
      <w:r w:rsidR="00E51AA0">
        <w:rPr>
          <w:b/>
          <w:color w:val="000000"/>
          <w:sz w:val="28"/>
          <w:szCs w:val="28"/>
          <w:lang w:val="en-US"/>
        </w:rPr>
        <w:t>5</w:t>
      </w:r>
      <w:r w:rsidRPr="00107D4A">
        <w:rPr>
          <w:b/>
          <w:color w:val="000000"/>
          <w:sz w:val="28"/>
          <w:szCs w:val="28"/>
        </w:rPr>
        <w:t>. Контрольно-счетный орган Трехгорного городского округа</w:t>
      </w:r>
    </w:p>
    <w:p w:rsidR="007304D1" w:rsidRPr="00DC6BB2" w:rsidRDefault="007304D1" w:rsidP="007304D1">
      <w:pPr>
        <w:ind w:firstLine="709"/>
        <w:jc w:val="both"/>
        <w:rPr>
          <w:b/>
          <w:sz w:val="28"/>
          <w:szCs w:val="28"/>
        </w:rPr>
      </w:pPr>
    </w:p>
    <w:p w:rsidR="007304D1" w:rsidRPr="00DC6BB2" w:rsidRDefault="007304D1" w:rsidP="007304D1">
      <w:pPr>
        <w:ind w:firstLine="709"/>
        <w:jc w:val="both"/>
        <w:rPr>
          <w:sz w:val="28"/>
          <w:szCs w:val="28"/>
        </w:rPr>
      </w:pPr>
      <w:r w:rsidRPr="00DC6BB2">
        <w:rPr>
          <w:sz w:val="28"/>
          <w:szCs w:val="28"/>
        </w:rPr>
        <w:t>1. Контрольно-счетным органом Трехгорного городского округа является Контрольно-счетная палата Трехгорного городского округа.</w:t>
      </w:r>
    </w:p>
    <w:p w:rsidR="007304D1" w:rsidRPr="00DC6BB2" w:rsidRDefault="007304D1" w:rsidP="007304D1">
      <w:pPr>
        <w:ind w:firstLine="709"/>
        <w:jc w:val="both"/>
        <w:rPr>
          <w:sz w:val="28"/>
          <w:szCs w:val="28"/>
        </w:rPr>
      </w:pPr>
      <w:r w:rsidRPr="00DC6BB2">
        <w:rPr>
          <w:sz w:val="28"/>
          <w:szCs w:val="28"/>
        </w:rPr>
        <w:t>2. Контрольно-счетная палата Трехгорного городского округа является постоянно действующим органом внешнего муниципального финансового контроля и образуется Собранием депутатов Трехгорного городского округа.</w:t>
      </w:r>
    </w:p>
    <w:p w:rsidR="007304D1" w:rsidRPr="00DC6BB2" w:rsidRDefault="007304D1" w:rsidP="007304D1">
      <w:pPr>
        <w:ind w:firstLine="709"/>
        <w:jc w:val="both"/>
        <w:rPr>
          <w:sz w:val="28"/>
          <w:szCs w:val="28"/>
        </w:rPr>
      </w:pPr>
      <w:r w:rsidRPr="00DC6BB2">
        <w:rPr>
          <w:sz w:val="28"/>
          <w:szCs w:val="28"/>
        </w:rPr>
        <w:t>3. Контрольно-счетная палата Трехгорного городского округа подотчетна Собранию депутатов Трехгорного городского округа.</w:t>
      </w:r>
    </w:p>
    <w:p w:rsidR="007304D1" w:rsidRPr="00DC6BB2" w:rsidRDefault="007304D1" w:rsidP="007304D1">
      <w:pPr>
        <w:ind w:firstLine="709"/>
        <w:jc w:val="both"/>
        <w:rPr>
          <w:sz w:val="28"/>
          <w:szCs w:val="28"/>
        </w:rPr>
      </w:pPr>
      <w:r w:rsidRPr="00DC6BB2">
        <w:rPr>
          <w:sz w:val="28"/>
          <w:szCs w:val="28"/>
        </w:rPr>
        <w:t xml:space="preserve">4. </w:t>
      </w:r>
      <w:proofErr w:type="gramStart"/>
      <w:r w:rsidRPr="00DC6BB2">
        <w:rPr>
          <w:sz w:val="28"/>
          <w:szCs w:val="28"/>
        </w:rPr>
        <w:t xml:space="preserve">Порядок организации и деятельности Контрольно-счетной палаты Трехгорного городского округа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w:t>
      </w:r>
      <w:r w:rsidRPr="00DC6BB2">
        <w:rPr>
          <w:sz w:val="28"/>
          <w:szCs w:val="28"/>
        </w:rPr>
        <w:lastRenderedPageBreak/>
        <w:t>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w:t>
      </w:r>
      <w:proofErr w:type="gramEnd"/>
      <w:r w:rsidRPr="00DC6BB2">
        <w:rPr>
          <w:sz w:val="28"/>
          <w:szCs w:val="28"/>
        </w:rPr>
        <w:t xml:space="preserve">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законом Челябинской области.</w:t>
      </w:r>
    </w:p>
    <w:p w:rsidR="007304D1" w:rsidRPr="00DC6BB2" w:rsidRDefault="007304D1" w:rsidP="007304D1">
      <w:pPr>
        <w:ind w:firstLine="709"/>
        <w:jc w:val="both"/>
        <w:rPr>
          <w:sz w:val="28"/>
          <w:szCs w:val="28"/>
        </w:rPr>
      </w:pPr>
      <w:r w:rsidRPr="00DC6BB2">
        <w:rPr>
          <w:sz w:val="28"/>
          <w:szCs w:val="28"/>
        </w:rPr>
        <w:t>5. Положение о Контрольно-счетной палате Трехгорного городского округа утверждается решением Собрания депутатов Трехгорного городского округа.</w:t>
      </w:r>
    </w:p>
    <w:p w:rsidR="007304D1" w:rsidRPr="00DC6BB2" w:rsidRDefault="007304D1" w:rsidP="007304D1">
      <w:pPr>
        <w:ind w:firstLine="709"/>
        <w:jc w:val="both"/>
        <w:rPr>
          <w:sz w:val="28"/>
          <w:szCs w:val="28"/>
        </w:rPr>
      </w:pPr>
      <w:r w:rsidRPr="00DC6BB2">
        <w:rPr>
          <w:sz w:val="28"/>
          <w:szCs w:val="28"/>
        </w:rPr>
        <w:t>6. Структура Контрольно-счетной палаты Трехгорного городского округа определяется в порядке, установленном нормативным правовым актом Собрания депутатов Трехгорного городского округа.</w:t>
      </w:r>
    </w:p>
    <w:p w:rsidR="007304D1" w:rsidRPr="00DC6BB2" w:rsidRDefault="007304D1" w:rsidP="007304D1">
      <w:pPr>
        <w:ind w:firstLine="709"/>
        <w:jc w:val="both"/>
        <w:rPr>
          <w:sz w:val="28"/>
          <w:szCs w:val="28"/>
        </w:rPr>
      </w:pPr>
      <w:r w:rsidRPr="00DC6BB2">
        <w:rPr>
          <w:sz w:val="28"/>
          <w:szCs w:val="28"/>
        </w:rPr>
        <w:t>7. Председатель, заместитель председателя, аудитор Контрольно-счетной палаты Трехгорного городского округа осуществляют свои полномочия на постоянной основе.</w:t>
      </w:r>
    </w:p>
    <w:p w:rsidR="007304D1" w:rsidRPr="00DC6BB2" w:rsidRDefault="007304D1" w:rsidP="007304D1">
      <w:pPr>
        <w:ind w:firstLine="709"/>
        <w:jc w:val="both"/>
        <w:rPr>
          <w:sz w:val="28"/>
          <w:szCs w:val="28"/>
        </w:rPr>
      </w:pPr>
      <w:r w:rsidRPr="00DC6BB2">
        <w:rPr>
          <w:sz w:val="28"/>
          <w:szCs w:val="28"/>
        </w:rPr>
        <w:t>8. Председатель Контрольно-счетной палаты Трехгорного городского округа:</w:t>
      </w:r>
    </w:p>
    <w:p w:rsidR="007304D1" w:rsidRPr="00DC6BB2" w:rsidRDefault="007304D1" w:rsidP="007304D1">
      <w:pPr>
        <w:ind w:firstLine="709"/>
        <w:jc w:val="both"/>
        <w:rPr>
          <w:sz w:val="28"/>
          <w:szCs w:val="28"/>
        </w:rPr>
      </w:pPr>
      <w:r w:rsidRPr="00DC6BB2">
        <w:rPr>
          <w:sz w:val="28"/>
          <w:szCs w:val="28"/>
        </w:rPr>
        <w:t xml:space="preserve">1) осуществляет общее руководство деятельностью Контрольно-счетной палаты Трехгорного городского округа и организует её работу; </w:t>
      </w:r>
    </w:p>
    <w:p w:rsidR="007304D1" w:rsidRPr="00DC6BB2" w:rsidRDefault="007304D1" w:rsidP="007304D1">
      <w:pPr>
        <w:ind w:firstLine="709"/>
        <w:jc w:val="both"/>
        <w:rPr>
          <w:sz w:val="28"/>
          <w:szCs w:val="28"/>
        </w:rPr>
      </w:pPr>
      <w:r w:rsidRPr="00DC6BB2">
        <w:rPr>
          <w:sz w:val="28"/>
          <w:szCs w:val="28"/>
        </w:rPr>
        <w:t>2) представляет Контрольно-счетную палату Трехгорного городского округа в отношениях с государственными органами, органами местного самоуправления, их должностными лицами, судебными органами, иными органами и организациями, гражданами; действует без доверенности от имени Контрольно-счетной палаты;</w:t>
      </w:r>
    </w:p>
    <w:p w:rsidR="007304D1" w:rsidRPr="00DC6BB2" w:rsidRDefault="007304D1" w:rsidP="007304D1">
      <w:pPr>
        <w:ind w:firstLine="709"/>
        <w:jc w:val="both"/>
        <w:rPr>
          <w:sz w:val="28"/>
          <w:szCs w:val="28"/>
        </w:rPr>
      </w:pPr>
      <w:r w:rsidRPr="00DC6BB2">
        <w:rPr>
          <w:sz w:val="28"/>
          <w:szCs w:val="28"/>
        </w:rPr>
        <w:t>3) издает распоряжения, приказы по вопросам организации деятельности Контрольно-счетной палаты Трехгорного городского округа;</w:t>
      </w:r>
    </w:p>
    <w:p w:rsidR="007304D1" w:rsidRPr="00DC6BB2" w:rsidRDefault="007304D1" w:rsidP="007304D1">
      <w:pPr>
        <w:ind w:firstLine="709"/>
        <w:jc w:val="both"/>
        <w:rPr>
          <w:sz w:val="28"/>
          <w:szCs w:val="28"/>
        </w:rPr>
      </w:pPr>
      <w:r w:rsidRPr="00DC6BB2">
        <w:rPr>
          <w:sz w:val="28"/>
          <w:szCs w:val="28"/>
        </w:rPr>
        <w:t xml:space="preserve">4) утверждает структуру, штатное расписание Контрольно-счетной палаты Трехгорного городского округа; </w:t>
      </w:r>
    </w:p>
    <w:p w:rsidR="007304D1" w:rsidRPr="00DC6BB2" w:rsidRDefault="007304D1" w:rsidP="007304D1">
      <w:pPr>
        <w:ind w:firstLine="709"/>
        <w:jc w:val="both"/>
        <w:rPr>
          <w:sz w:val="28"/>
          <w:szCs w:val="28"/>
        </w:rPr>
      </w:pPr>
      <w:r w:rsidRPr="00DC6BB2">
        <w:rPr>
          <w:sz w:val="28"/>
          <w:szCs w:val="28"/>
        </w:rPr>
        <w:t>5) осуществляет полномочия представителя нанимателя (работодателя) в отношении муниципальных служащих и иных работников Контрольно-счетной палаты Трехгорного городского округа;</w:t>
      </w:r>
    </w:p>
    <w:p w:rsidR="007304D1" w:rsidRPr="00DC6BB2" w:rsidRDefault="007304D1" w:rsidP="007304D1">
      <w:pPr>
        <w:ind w:firstLine="709"/>
        <w:jc w:val="both"/>
        <w:rPr>
          <w:sz w:val="28"/>
          <w:szCs w:val="28"/>
        </w:rPr>
      </w:pPr>
      <w:r w:rsidRPr="00DC6BB2">
        <w:rPr>
          <w:sz w:val="28"/>
          <w:szCs w:val="28"/>
        </w:rPr>
        <w:t>6) осуществляет иные полномочия в соответствии с федеральными законами и иными нормативными правовыми актами Российской Федерации, законами Челябинской области, настоящим Уставом и иными муниципальными правовыми актами города Трехгорного.</w:t>
      </w:r>
    </w:p>
    <w:p w:rsidR="007304D1" w:rsidRPr="00DC6BB2" w:rsidRDefault="007304D1" w:rsidP="007304D1">
      <w:pPr>
        <w:ind w:firstLine="709"/>
        <w:jc w:val="both"/>
        <w:rPr>
          <w:sz w:val="28"/>
          <w:szCs w:val="28"/>
        </w:rPr>
      </w:pPr>
      <w:r w:rsidRPr="00DC6BB2">
        <w:rPr>
          <w:sz w:val="28"/>
          <w:szCs w:val="28"/>
        </w:rPr>
        <w:t>В случае временного отсутствия председателя Контрольно-счетной палаты Трехгорного городского округа его должностные полномочия исполняет заместитель председателя Контрольно-счетной палаты Трехгорного городского округа на основании распоряжения председателя Контрольно-счетной палаты Трехгорного городского округа.</w:t>
      </w:r>
    </w:p>
    <w:p w:rsidR="007304D1" w:rsidRPr="00DC6BB2" w:rsidRDefault="007304D1" w:rsidP="007304D1">
      <w:pPr>
        <w:ind w:firstLine="709"/>
        <w:jc w:val="both"/>
        <w:rPr>
          <w:sz w:val="28"/>
          <w:szCs w:val="28"/>
        </w:rPr>
      </w:pPr>
      <w:r w:rsidRPr="00DC6BB2">
        <w:rPr>
          <w:sz w:val="28"/>
          <w:szCs w:val="28"/>
        </w:rPr>
        <w:t>В случае временного отсутствия председателя и заместителя председателя Контрольно-счетной палаты Трехгорного городского округа должностные полномочия председателя Контрольно-счетной палаты Трехгорного городского округа исполняет один из аудиторов Контрольно-</w:t>
      </w:r>
      <w:r w:rsidRPr="00DC6BB2">
        <w:rPr>
          <w:sz w:val="28"/>
          <w:szCs w:val="28"/>
        </w:rPr>
        <w:lastRenderedPageBreak/>
        <w:t xml:space="preserve">счетной палаты Трехгорного городского округа на основании распоряжения председателя Контрольно-счетной палаты Трехгорного городского округа. </w:t>
      </w:r>
    </w:p>
    <w:p w:rsidR="007304D1" w:rsidRPr="00DC6BB2" w:rsidRDefault="007304D1" w:rsidP="007304D1">
      <w:pPr>
        <w:ind w:firstLine="709"/>
        <w:jc w:val="both"/>
        <w:rPr>
          <w:sz w:val="28"/>
          <w:szCs w:val="28"/>
        </w:rPr>
      </w:pPr>
      <w:r w:rsidRPr="00DC6BB2">
        <w:rPr>
          <w:sz w:val="28"/>
          <w:szCs w:val="28"/>
        </w:rPr>
        <w:t>В случае досрочного прекращения полномочий председателя Контрольно-счетной палаты Трехгорного городского округа решение о назначении временно исполняющего полномочия председателя Контрольно-счетной палаты Трехгорного городского округа принимается Собранием депутатов Трехгорного городского округа.</w:t>
      </w:r>
    </w:p>
    <w:p w:rsidR="007304D1" w:rsidRPr="00DC6BB2" w:rsidRDefault="007304D1" w:rsidP="007304D1">
      <w:pPr>
        <w:ind w:firstLine="709"/>
        <w:jc w:val="both"/>
        <w:rPr>
          <w:sz w:val="28"/>
          <w:szCs w:val="28"/>
        </w:rPr>
      </w:pPr>
      <w:r w:rsidRPr="00DC6BB2">
        <w:rPr>
          <w:sz w:val="28"/>
          <w:szCs w:val="28"/>
        </w:rPr>
        <w:t>Заместитель председателя, аудиторы Контрольно-счетной палаты Трехгорного городского округа осуществляют должностные полномочия в соответствии с Положением о Контрольно-счетной палате Трехгорного городского округа и регламентом Контрольно-счетной палаты Трехгорного городского округа.</w:t>
      </w:r>
    </w:p>
    <w:p w:rsidR="007304D1" w:rsidRPr="00DC6BB2" w:rsidRDefault="007304D1" w:rsidP="007304D1">
      <w:pPr>
        <w:ind w:firstLine="709"/>
        <w:jc w:val="both"/>
        <w:rPr>
          <w:sz w:val="28"/>
          <w:szCs w:val="28"/>
        </w:rPr>
      </w:pPr>
      <w:r w:rsidRPr="00DC6BB2">
        <w:rPr>
          <w:sz w:val="28"/>
          <w:szCs w:val="28"/>
        </w:rPr>
        <w:t>9. Контрольно-счетная палата Трехгорного городского округа осуществляет следующие основные полномочия:</w:t>
      </w:r>
    </w:p>
    <w:p w:rsidR="007304D1" w:rsidRPr="00DC6BB2" w:rsidRDefault="007304D1" w:rsidP="007304D1">
      <w:pPr>
        <w:ind w:firstLine="709"/>
        <w:jc w:val="both"/>
        <w:rPr>
          <w:sz w:val="28"/>
          <w:szCs w:val="28"/>
        </w:rPr>
      </w:pPr>
      <w:r w:rsidRPr="00DC6BB2">
        <w:rPr>
          <w:sz w:val="28"/>
          <w:szCs w:val="28"/>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DC6BB2">
        <w:rPr>
          <w:sz w:val="28"/>
          <w:szCs w:val="28"/>
        </w:rPr>
        <w:t>дств в сл</w:t>
      </w:r>
      <w:proofErr w:type="gramEnd"/>
      <w:r w:rsidRPr="00DC6BB2">
        <w:rPr>
          <w:sz w:val="28"/>
          <w:szCs w:val="28"/>
        </w:rPr>
        <w:t>учаях, предусмотренных законодательством Российской Федерации;</w:t>
      </w:r>
    </w:p>
    <w:p w:rsidR="007304D1" w:rsidRPr="00DC6BB2" w:rsidRDefault="007304D1" w:rsidP="007304D1">
      <w:pPr>
        <w:ind w:firstLine="709"/>
        <w:jc w:val="both"/>
        <w:rPr>
          <w:sz w:val="28"/>
          <w:szCs w:val="28"/>
        </w:rPr>
      </w:pPr>
      <w:r w:rsidRPr="00DC6BB2">
        <w:rPr>
          <w:sz w:val="28"/>
          <w:szCs w:val="28"/>
        </w:rPr>
        <w:t>2) экспертиза проектов местного бюджета, проверка и анализ обоснованности его показателей;</w:t>
      </w:r>
    </w:p>
    <w:p w:rsidR="007304D1" w:rsidRPr="00DC6BB2" w:rsidRDefault="007304D1" w:rsidP="007304D1">
      <w:pPr>
        <w:ind w:firstLine="709"/>
        <w:jc w:val="both"/>
        <w:rPr>
          <w:sz w:val="28"/>
          <w:szCs w:val="28"/>
        </w:rPr>
      </w:pPr>
      <w:r w:rsidRPr="00DC6BB2">
        <w:rPr>
          <w:sz w:val="28"/>
          <w:szCs w:val="28"/>
        </w:rPr>
        <w:t>3) внешняя проверка годового отчета об исполнении местного бюджета;</w:t>
      </w:r>
    </w:p>
    <w:p w:rsidR="007304D1" w:rsidRPr="00DC6BB2" w:rsidRDefault="007304D1" w:rsidP="007304D1">
      <w:pPr>
        <w:ind w:firstLine="709"/>
        <w:jc w:val="both"/>
        <w:rPr>
          <w:sz w:val="28"/>
          <w:szCs w:val="28"/>
        </w:rPr>
      </w:pPr>
      <w:r w:rsidRPr="00DC6BB2">
        <w:rPr>
          <w:sz w:val="28"/>
          <w:szCs w:val="28"/>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304D1" w:rsidRPr="00DC6BB2" w:rsidRDefault="007304D1" w:rsidP="007304D1">
      <w:pPr>
        <w:ind w:firstLine="709"/>
        <w:jc w:val="both"/>
        <w:rPr>
          <w:sz w:val="28"/>
          <w:szCs w:val="28"/>
        </w:rPr>
      </w:pPr>
      <w:r w:rsidRPr="00DC6BB2">
        <w:rPr>
          <w:sz w:val="28"/>
          <w:szCs w:val="28"/>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DC6BB2">
        <w:rPr>
          <w:sz w:val="28"/>
          <w:szCs w:val="28"/>
        </w:rPr>
        <w:t>контроль за</w:t>
      </w:r>
      <w:proofErr w:type="gramEnd"/>
      <w:r w:rsidRPr="00DC6BB2">
        <w:rPr>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7304D1" w:rsidRPr="00DC6BB2" w:rsidRDefault="007304D1" w:rsidP="007304D1">
      <w:pPr>
        <w:ind w:firstLine="709"/>
        <w:jc w:val="both"/>
        <w:rPr>
          <w:sz w:val="28"/>
          <w:szCs w:val="28"/>
        </w:rPr>
      </w:pPr>
      <w:proofErr w:type="gramStart"/>
      <w:r w:rsidRPr="00DC6BB2">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7304D1" w:rsidRPr="00DC6BB2" w:rsidRDefault="007304D1" w:rsidP="007304D1">
      <w:pPr>
        <w:ind w:firstLine="709"/>
        <w:jc w:val="both"/>
        <w:rPr>
          <w:sz w:val="28"/>
          <w:szCs w:val="28"/>
        </w:rPr>
      </w:pPr>
      <w:r w:rsidRPr="00DC6BB2">
        <w:rPr>
          <w:sz w:val="28"/>
          <w:szCs w:val="28"/>
        </w:rPr>
        <w:t>7) экспертиза проектов муниципальных правовых актов в части, касающейся расходных обязатель</w:t>
      </w:r>
      <w:proofErr w:type="gramStart"/>
      <w:r w:rsidRPr="00DC6BB2">
        <w:rPr>
          <w:sz w:val="28"/>
          <w:szCs w:val="28"/>
        </w:rPr>
        <w:t>ств Тр</w:t>
      </w:r>
      <w:proofErr w:type="gramEnd"/>
      <w:r w:rsidRPr="00DC6BB2">
        <w:rPr>
          <w:sz w:val="28"/>
          <w:szCs w:val="28"/>
        </w:rPr>
        <w:t>ехгорного городского округа, экспертиза проектов муниципальных правовых актов, приводящих к изменению доходов бюджета Трехгорного городского округа, а также муниципальных программ (проектов муниципальных программ);</w:t>
      </w:r>
    </w:p>
    <w:p w:rsidR="007304D1" w:rsidRPr="00DC6BB2" w:rsidRDefault="007304D1" w:rsidP="007304D1">
      <w:pPr>
        <w:ind w:firstLine="709"/>
        <w:jc w:val="both"/>
        <w:rPr>
          <w:sz w:val="28"/>
          <w:szCs w:val="28"/>
        </w:rPr>
      </w:pPr>
      <w:r w:rsidRPr="00DC6BB2">
        <w:rPr>
          <w:sz w:val="28"/>
          <w:szCs w:val="28"/>
        </w:rPr>
        <w:t xml:space="preserve">8) анализ и мониторинг бюджетного процесса в Трехгорном городском округе, в том числе подготовка предложений по устранению выявленных </w:t>
      </w:r>
      <w:r w:rsidRPr="00DC6BB2">
        <w:rPr>
          <w:sz w:val="28"/>
          <w:szCs w:val="28"/>
        </w:rPr>
        <w:lastRenderedPageBreak/>
        <w:t>отклонений в бюджетном процессе и совершенствованию бюджетного законодательства Российской Федерации;</w:t>
      </w:r>
    </w:p>
    <w:p w:rsidR="007304D1" w:rsidRPr="00DC6BB2" w:rsidRDefault="007304D1" w:rsidP="007304D1">
      <w:pPr>
        <w:ind w:firstLine="709"/>
        <w:jc w:val="both"/>
        <w:rPr>
          <w:sz w:val="28"/>
          <w:szCs w:val="28"/>
        </w:rPr>
      </w:pPr>
      <w:r w:rsidRPr="00DC6BB2">
        <w:rPr>
          <w:sz w:val="28"/>
          <w:szCs w:val="28"/>
        </w:rPr>
        <w:t xml:space="preserve">9) проведение оперативного анализа исполнения и </w:t>
      </w:r>
      <w:proofErr w:type="gramStart"/>
      <w:r w:rsidRPr="00DC6BB2">
        <w:rPr>
          <w:sz w:val="28"/>
          <w:szCs w:val="28"/>
        </w:rPr>
        <w:t>контроля за</w:t>
      </w:r>
      <w:proofErr w:type="gramEnd"/>
      <w:r w:rsidRPr="00DC6BB2">
        <w:rPr>
          <w:sz w:val="28"/>
          <w:szCs w:val="28"/>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Собрание депутатов Трехгорного городского округа и Главе Трехгорного городского округа;</w:t>
      </w:r>
    </w:p>
    <w:p w:rsidR="007304D1" w:rsidRPr="00DC6BB2" w:rsidRDefault="007304D1" w:rsidP="007304D1">
      <w:pPr>
        <w:ind w:firstLine="709"/>
        <w:jc w:val="both"/>
        <w:rPr>
          <w:sz w:val="28"/>
          <w:szCs w:val="28"/>
        </w:rPr>
      </w:pPr>
      <w:r w:rsidRPr="00DC6BB2">
        <w:rPr>
          <w:sz w:val="28"/>
          <w:szCs w:val="28"/>
        </w:rPr>
        <w:t xml:space="preserve">10) осуществление </w:t>
      </w:r>
      <w:proofErr w:type="gramStart"/>
      <w:r w:rsidRPr="00DC6BB2">
        <w:rPr>
          <w:sz w:val="28"/>
          <w:szCs w:val="28"/>
        </w:rPr>
        <w:t>контроля за</w:t>
      </w:r>
      <w:proofErr w:type="gramEnd"/>
      <w:r w:rsidRPr="00DC6BB2">
        <w:rPr>
          <w:sz w:val="28"/>
          <w:szCs w:val="28"/>
        </w:rPr>
        <w:t xml:space="preserve"> состоянием муниципального внутреннего и внешнего долга;</w:t>
      </w:r>
    </w:p>
    <w:p w:rsidR="007304D1" w:rsidRPr="00DC6BB2" w:rsidRDefault="007304D1" w:rsidP="007304D1">
      <w:pPr>
        <w:ind w:firstLine="709"/>
        <w:jc w:val="both"/>
        <w:rPr>
          <w:sz w:val="28"/>
          <w:szCs w:val="28"/>
        </w:rPr>
      </w:pPr>
      <w:r w:rsidRPr="00DC6BB2">
        <w:rPr>
          <w:sz w:val="28"/>
          <w:szCs w:val="28"/>
        </w:rPr>
        <w:t>11) оценка реализуемости, рисков и результатов достижения целей социально-экономического развития Трехгорного городского округа, предусмотренных документами стратегического планирования Трехгорного городского округа, в пределах компетенции Контрольно-счетной палаты Трехгорного городского округа;</w:t>
      </w:r>
    </w:p>
    <w:p w:rsidR="007304D1" w:rsidRPr="00DC6BB2" w:rsidRDefault="007304D1" w:rsidP="007304D1">
      <w:pPr>
        <w:ind w:firstLine="709"/>
        <w:jc w:val="both"/>
        <w:rPr>
          <w:sz w:val="28"/>
          <w:szCs w:val="28"/>
        </w:rPr>
      </w:pPr>
      <w:r w:rsidRPr="00DC6BB2">
        <w:rPr>
          <w:sz w:val="28"/>
          <w:szCs w:val="28"/>
        </w:rPr>
        <w:t>12) участие в пределах полномочий в мероприятиях, направленных на противодействие коррупции;</w:t>
      </w:r>
    </w:p>
    <w:p w:rsidR="007304D1" w:rsidRPr="00DC6BB2" w:rsidRDefault="007304D1" w:rsidP="007304D1">
      <w:pPr>
        <w:ind w:firstLine="709"/>
        <w:jc w:val="both"/>
        <w:rPr>
          <w:sz w:val="28"/>
          <w:szCs w:val="28"/>
        </w:rPr>
      </w:pPr>
      <w:r w:rsidRPr="00DC6BB2">
        <w:rPr>
          <w:sz w:val="28"/>
          <w:szCs w:val="28"/>
        </w:rPr>
        <w:t>13) иные полномочия в сфере внешнего муниципального финансового контроля, установленные федеральными законами, законами Челябинской области, настоящим Уставом и нормативными правовыми актами Собрания депутатов Трехгорного городского округа.</w:t>
      </w:r>
    </w:p>
    <w:p w:rsidR="007304D1" w:rsidRPr="00DC6BB2" w:rsidRDefault="007304D1" w:rsidP="007304D1">
      <w:pPr>
        <w:ind w:firstLine="709"/>
        <w:jc w:val="both"/>
        <w:rPr>
          <w:sz w:val="28"/>
          <w:szCs w:val="28"/>
        </w:rPr>
      </w:pPr>
      <w:r w:rsidRPr="00DC6BB2">
        <w:rPr>
          <w:sz w:val="28"/>
          <w:szCs w:val="28"/>
        </w:rPr>
        <w:t>10. К правовым актам Контрольно-счетной палаты Трехгорного городского округа относятся распоряжения и приказы председателя Контрольно-счетной палаты города Трехгорного городского округа.</w:t>
      </w:r>
    </w:p>
    <w:p w:rsidR="007304D1" w:rsidRPr="00DC6BB2" w:rsidRDefault="007304D1" w:rsidP="007304D1">
      <w:pPr>
        <w:ind w:firstLine="709"/>
        <w:jc w:val="both"/>
        <w:rPr>
          <w:sz w:val="28"/>
          <w:szCs w:val="28"/>
        </w:rPr>
      </w:pPr>
      <w:r w:rsidRPr="00DC6BB2">
        <w:rPr>
          <w:sz w:val="28"/>
          <w:szCs w:val="28"/>
        </w:rPr>
        <w:t>Председатель Контрольно-счетной палаты Трехгорного городского округа издает распоряжения и приказы по вопросам, отнесенным к его полномочиям.</w:t>
      </w:r>
    </w:p>
    <w:p w:rsidR="007304D1" w:rsidRPr="00DC6BB2" w:rsidRDefault="007304D1" w:rsidP="007304D1">
      <w:pPr>
        <w:ind w:firstLine="709"/>
        <w:jc w:val="both"/>
        <w:rPr>
          <w:sz w:val="28"/>
          <w:szCs w:val="28"/>
        </w:rPr>
      </w:pPr>
    </w:p>
    <w:p w:rsidR="007304D1" w:rsidRPr="00DC6BB2" w:rsidRDefault="007304D1" w:rsidP="007304D1">
      <w:pPr>
        <w:ind w:firstLine="709"/>
        <w:jc w:val="both"/>
        <w:rPr>
          <w:b/>
          <w:color w:val="000000"/>
          <w:sz w:val="28"/>
          <w:szCs w:val="28"/>
        </w:rPr>
      </w:pPr>
      <w:r w:rsidRPr="00501784">
        <w:rPr>
          <w:b/>
          <w:color w:val="000000"/>
          <w:sz w:val="28"/>
          <w:szCs w:val="28"/>
        </w:rPr>
        <w:t>Статья 3</w:t>
      </w:r>
      <w:r w:rsidR="00E51AA0">
        <w:rPr>
          <w:b/>
          <w:color w:val="000000"/>
          <w:sz w:val="28"/>
          <w:szCs w:val="28"/>
          <w:lang w:val="en-US"/>
        </w:rPr>
        <w:t>5</w:t>
      </w:r>
      <w:r w:rsidRPr="00501784">
        <w:rPr>
          <w:b/>
          <w:color w:val="000000"/>
          <w:sz w:val="28"/>
          <w:szCs w:val="28"/>
        </w:rPr>
        <w:t>.1. Гарантии осуществления полномочий лица, замещающего муниципальную должность председателя, заместителя председателя или аудитора Контрольно-счетной палаты Трехгорного</w:t>
      </w:r>
      <w:r w:rsidRPr="00DC6BB2">
        <w:rPr>
          <w:b/>
          <w:color w:val="000000"/>
          <w:sz w:val="28"/>
          <w:szCs w:val="28"/>
        </w:rPr>
        <w:t xml:space="preserve"> городского округа</w:t>
      </w:r>
    </w:p>
    <w:p w:rsidR="007304D1" w:rsidRPr="00DC6BB2" w:rsidRDefault="007304D1" w:rsidP="007304D1">
      <w:pPr>
        <w:ind w:firstLine="709"/>
        <w:jc w:val="both"/>
        <w:rPr>
          <w:b/>
          <w:color w:val="000000"/>
          <w:sz w:val="28"/>
          <w:szCs w:val="28"/>
        </w:rPr>
      </w:pPr>
    </w:p>
    <w:p w:rsidR="007304D1" w:rsidRPr="00DC6BB2" w:rsidRDefault="007304D1" w:rsidP="007304D1">
      <w:pPr>
        <w:ind w:firstLine="709"/>
        <w:jc w:val="both"/>
        <w:rPr>
          <w:color w:val="000000"/>
          <w:sz w:val="28"/>
          <w:szCs w:val="28"/>
        </w:rPr>
      </w:pPr>
      <w:r w:rsidRPr="00DC6BB2">
        <w:rPr>
          <w:color w:val="000000"/>
          <w:sz w:val="28"/>
          <w:szCs w:val="28"/>
        </w:rPr>
        <w:t>1. Лицу, замещающему муниципальную должность председателя, заместителя председателя или аудитора Контрольно-счетной палаты Трехгорного городского округа, за счет средств местного бюджета выплачивается ежемесячное денежное содержание, состоящее из ежемесячного денежного вознаграждения и дополнительных выплат, в порядке и размерах, установленных решением Собрания депутатов Трехгорного городского округа.</w:t>
      </w:r>
    </w:p>
    <w:p w:rsidR="007304D1" w:rsidRPr="00DC6BB2" w:rsidRDefault="007304D1" w:rsidP="007304D1">
      <w:pPr>
        <w:ind w:firstLine="709"/>
        <w:jc w:val="both"/>
        <w:rPr>
          <w:color w:val="000000"/>
          <w:sz w:val="28"/>
          <w:szCs w:val="28"/>
        </w:rPr>
      </w:pPr>
      <w:r w:rsidRPr="00DC6BB2">
        <w:rPr>
          <w:color w:val="000000"/>
          <w:sz w:val="28"/>
          <w:szCs w:val="28"/>
        </w:rPr>
        <w:t>2. Лицо, замещающее муниципальную должность председателя, заместителя председателя или аудитора Контрольно-счетной палаты Трехгорного городского округа, подлежит страхованию за счет средств местного бюджета на случаи:</w:t>
      </w:r>
    </w:p>
    <w:p w:rsidR="007304D1" w:rsidRPr="00DC6BB2" w:rsidRDefault="007304D1" w:rsidP="007304D1">
      <w:pPr>
        <w:ind w:firstLine="709"/>
        <w:jc w:val="both"/>
        <w:rPr>
          <w:color w:val="000000"/>
          <w:sz w:val="28"/>
          <w:szCs w:val="28"/>
        </w:rPr>
      </w:pPr>
      <w:r w:rsidRPr="00DC6BB2">
        <w:rPr>
          <w:color w:val="000000"/>
          <w:sz w:val="28"/>
          <w:szCs w:val="28"/>
        </w:rPr>
        <w:t xml:space="preserve">1) гибели (смерти), если гибель (смерть) наступила вследствие телесных повреждений или иного причинения вреда здоровью в связи с </w:t>
      </w:r>
      <w:r w:rsidRPr="00DC6BB2">
        <w:rPr>
          <w:color w:val="000000"/>
          <w:sz w:val="28"/>
          <w:szCs w:val="28"/>
        </w:rPr>
        <w:lastRenderedPageBreak/>
        <w:t>осуществлением лицом, замещающим муниципальную должность председателя, заместителя председателя или аудитора Контрольно-счетной палаты Трехгорного городского округа, своих полномочий;</w:t>
      </w:r>
    </w:p>
    <w:p w:rsidR="007304D1" w:rsidRPr="00DC6BB2" w:rsidRDefault="007304D1" w:rsidP="007304D1">
      <w:pPr>
        <w:ind w:firstLine="709"/>
        <w:jc w:val="both"/>
        <w:rPr>
          <w:color w:val="000000"/>
          <w:sz w:val="28"/>
          <w:szCs w:val="28"/>
        </w:rPr>
      </w:pPr>
      <w:r w:rsidRPr="00DC6BB2">
        <w:rPr>
          <w:color w:val="000000"/>
          <w:sz w:val="28"/>
          <w:szCs w:val="28"/>
        </w:rPr>
        <w:t>2) причинения увечья или иного повреждения здоровья, повлекшего полную или частичную утрату трудоспособности, в связи с осуществлением лицом, замещающим муниципальную должность председателя, заместителя председателя или аудитора Контрольно-счетной палаты Трехгорного городского округа, своих полномочий.</w:t>
      </w:r>
    </w:p>
    <w:p w:rsidR="007304D1" w:rsidRPr="00DC6BB2" w:rsidRDefault="007304D1" w:rsidP="007304D1">
      <w:pPr>
        <w:ind w:firstLine="709"/>
        <w:jc w:val="both"/>
        <w:rPr>
          <w:color w:val="000000"/>
          <w:sz w:val="28"/>
          <w:szCs w:val="28"/>
        </w:rPr>
      </w:pPr>
      <w:r w:rsidRPr="00DC6BB2">
        <w:rPr>
          <w:color w:val="000000"/>
          <w:sz w:val="28"/>
          <w:szCs w:val="28"/>
        </w:rPr>
        <w:t>Размер страховой суммы устанавливается решением Собрания депутатов Трехгорного городского округа.</w:t>
      </w:r>
    </w:p>
    <w:p w:rsidR="007304D1" w:rsidRPr="00DC6BB2" w:rsidRDefault="007304D1" w:rsidP="007304D1">
      <w:pPr>
        <w:ind w:firstLine="709"/>
        <w:jc w:val="both"/>
        <w:rPr>
          <w:color w:val="000000"/>
          <w:sz w:val="28"/>
          <w:szCs w:val="28"/>
        </w:rPr>
      </w:pPr>
      <w:r w:rsidRPr="00DC6BB2">
        <w:rPr>
          <w:color w:val="000000"/>
          <w:sz w:val="28"/>
          <w:szCs w:val="28"/>
        </w:rPr>
        <w:t xml:space="preserve">3. </w:t>
      </w:r>
      <w:proofErr w:type="gramStart"/>
      <w:r w:rsidRPr="00DC6BB2">
        <w:rPr>
          <w:color w:val="000000"/>
          <w:sz w:val="28"/>
          <w:szCs w:val="28"/>
        </w:rPr>
        <w:t>В случае причинения лицу, замещающему муниципальную должность председателя, заместителя председателя или аудитора Контрольно-счетной палаты Трехгорного городского округа, увечья или иного повреждения здоровья, повлекшего полную или частичную утрату трудоспособности, в связи с осуществлением лицом, замещающим муниципальную должность председателя, заместителя председателя или аудитора Контрольно-счетной палаты Трехгорного городского округа, своих полномочий за счет средств местного бюджета ему ежемесячно выплачивается компенсация в размере разницы</w:t>
      </w:r>
      <w:proofErr w:type="gramEnd"/>
      <w:r w:rsidRPr="00DC6BB2">
        <w:rPr>
          <w:color w:val="000000"/>
          <w:sz w:val="28"/>
          <w:szCs w:val="28"/>
        </w:rPr>
        <w:t xml:space="preserve"> между ежемесячным денежным вознаграждением на день выплаты компенсации и назначенной пенсией без зачета выплат страховых сумм по страхованию, установленному пунктом 2 настоящей статьи.</w:t>
      </w:r>
    </w:p>
    <w:p w:rsidR="007304D1" w:rsidRPr="00DC6BB2" w:rsidRDefault="007304D1" w:rsidP="007304D1">
      <w:pPr>
        <w:ind w:firstLine="709"/>
        <w:jc w:val="both"/>
        <w:rPr>
          <w:color w:val="000000"/>
          <w:sz w:val="28"/>
          <w:szCs w:val="28"/>
        </w:rPr>
      </w:pPr>
      <w:r w:rsidRPr="00DC6BB2">
        <w:rPr>
          <w:color w:val="000000"/>
          <w:sz w:val="28"/>
          <w:szCs w:val="28"/>
        </w:rPr>
        <w:t>4. Лицу, замещающему муниципальную должность председателя, заместителя председателя или аудитора Контрольно-счетной палаты Трехгорного городского округа, предоставляется ежегодный оплачиваемый отпуск продолжительностью 40 календарных дней.</w:t>
      </w:r>
    </w:p>
    <w:p w:rsidR="007304D1" w:rsidRPr="00DC6BB2" w:rsidRDefault="007304D1" w:rsidP="007304D1">
      <w:pPr>
        <w:ind w:firstLine="709"/>
        <w:jc w:val="both"/>
        <w:rPr>
          <w:color w:val="000000"/>
          <w:sz w:val="28"/>
          <w:szCs w:val="28"/>
        </w:rPr>
      </w:pPr>
      <w:r w:rsidRPr="00DC6BB2">
        <w:rPr>
          <w:color w:val="000000"/>
          <w:sz w:val="28"/>
          <w:szCs w:val="28"/>
        </w:rPr>
        <w:t>5. Лицо, замещающее муниципальную должность председателя, заместителя председателя или аудитора Контрольно-счетной палаты Трехгорного городского округа, по вопросам, связанным с осуществлением своих полномочий, на территории Трехгорного городского округа пользуется правом на безотлагательный прием должностными лицами органов местного самоуправления.</w:t>
      </w:r>
    </w:p>
    <w:p w:rsidR="007304D1" w:rsidRPr="00DC6BB2" w:rsidRDefault="007304D1" w:rsidP="007304D1">
      <w:pPr>
        <w:ind w:firstLine="709"/>
        <w:jc w:val="both"/>
        <w:rPr>
          <w:color w:val="000000"/>
          <w:sz w:val="28"/>
          <w:szCs w:val="28"/>
        </w:rPr>
      </w:pPr>
      <w:r w:rsidRPr="00DC6BB2">
        <w:rPr>
          <w:color w:val="000000"/>
          <w:sz w:val="28"/>
          <w:szCs w:val="28"/>
        </w:rPr>
        <w:t xml:space="preserve">6. </w:t>
      </w:r>
      <w:proofErr w:type="gramStart"/>
      <w:r w:rsidRPr="00DC6BB2">
        <w:rPr>
          <w:color w:val="000000"/>
          <w:sz w:val="28"/>
          <w:szCs w:val="28"/>
        </w:rPr>
        <w:t>Лицу, замещающему муниципальную должность председателя, заместителя председателя или аудитора Контрольно-счетной палаты Трехгорного городского округа, за счет средств местного бюджета возмещаются расходы на проезд на всех видах пассажирского транспорта (за исключением такси) на территории Трехгорного городского округа, расходы, связанные с использованием средств связи, расходы на проезд и проживание в гостинице, ином жилом помещении и суточные, связанные с проживанием лица, замещающего муниципальную</w:t>
      </w:r>
      <w:proofErr w:type="gramEnd"/>
      <w:r w:rsidRPr="00DC6BB2">
        <w:rPr>
          <w:color w:val="000000"/>
          <w:sz w:val="28"/>
          <w:szCs w:val="28"/>
        </w:rPr>
        <w:t xml:space="preserve"> должность председателя, заместителя председателя или аудитора Контрольно-счетной палаты Трехгорного городского округа, вне постоянного места жительства в связи с его служебной командировкой, иные расходы, связанные с осуществлением лицом, замещающим муниципальную должность председателя, заместителя председателя или аудитора Контрольно-счетной палаты Трехгорного городского округа, своих полномочий.</w:t>
      </w:r>
    </w:p>
    <w:p w:rsidR="007304D1" w:rsidRPr="00DC6BB2" w:rsidRDefault="007304D1" w:rsidP="007304D1">
      <w:pPr>
        <w:ind w:firstLine="709"/>
        <w:jc w:val="both"/>
        <w:rPr>
          <w:color w:val="000000"/>
          <w:sz w:val="28"/>
          <w:szCs w:val="28"/>
        </w:rPr>
      </w:pPr>
      <w:proofErr w:type="gramStart"/>
      <w:r w:rsidRPr="00DC6BB2">
        <w:rPr>
          <w:color w:val="000000"/>
          <w:sz w:val="28"/>
          <w:szCs w:val="28"/>
        </w:rPr>
        <w:lastRenderedPageBreak/>
        <w:t>Размер и порядок возмещения расходов, связанных с осуществлением лицом, замещающим муниципальную должность председателя, заместителя председателя или аудитора Контрольно-счетной палаты Трехгорного городского округа, своих полномочий, устанавливаются решением Собрания депутатов Трехгорного городского округа.</w:t>
      </w:r>
      <w:proofErr w:type="gramEnd"/>
    </w:p>
    <w:p w:rsidR="007304D1" w:rsidRPr="00DC6BB2" w:rsidRDefault="007304D1" w:rsidP="007304D1">
      <w:pPr>
        <w:ind w:firstLine="709"/>
        <w:jc w:val="both"/>
        <w:rPr>
          <w:color w:val="000000"/>
          <w:sz w:val="28"/>
          <w:szCs w:val="28"/>
        </w:rPr>
      </w:pPr>
      <w:r w:rsidRPr="00DC6BB2">
        <w:rPr>
          <w:color w:val="000000"/>
          <w:sz w:val="28"/>
          <w:szCs w:val="28"/>
        </w:rPr>
        <w:t xml:space="preserve">7. </w:t>
      </w:r>
      <w:proofErr w:type="gramStart"/>
      <w:r w:rsidRPr="00DC6BB2">
        <w:rPr>
          <w:color w:val="000000"/>
          <w:sz w:val="28"/>
          <w:szCs w:val="28"/>
        </w:rPr>
        <w:t>Лицу, замещавшему муниципальную должность председателя, заместителя председателя или аудитора Контрольно-счетной палаты Трехгорного городского округа и осуществлявшему полномочия на постоянной основе, в связи с прекращением его полномочий (в том числе досрочно) устанавливается ежемесячная доплата к страховой пенсии по старости (инвалидности), назначенной в соответствии с Федеральным законом от 28.12.2013 № 400-ФЗ «О страховых пенсиях» или досрочно назначенной в соответствии с Федеральным законом от</w:t>
      </w:r>
      <w:proofErr w:type="gramEnd"/>
      <w:r w:rsidRPr="00DC6BB2">
        <w:rPr>
          <w:color w:val="000000"/>
          <w:sz w:val="28"/>
          <w:szCs w:val="28"/>
        </w:rPr>
        <w:t xml:space="preserve"> 12.12.2023 № 565-ФЗ «О занятости населения в Российской Федерации». </w:t>
      </w:r>
      <w:proofErr w:type="gramStart"/>
      <w:r w:rsidRPr="00DC6BB2">
        <w:rPr>
          <w:color w:val="000000"/>
          <w:sz w:val="28"/>
          <w:szCs w:val="28"/>
        </w:rPr>
        <w:t>Такая доплата не предоставляется лицу, замещавшему муниципальную должность председателя, заместителя председателя или аудитора Контрольно-счетной палаты Трехгорного городского округа,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6, 7 и 10 части 1 статьи 30 Федерального закона от 20.03.2025 № 33-ФЗ «Об общих принципах организации местного</w:t>
      </w:r>
      <w:proofErr w:type="gramEnd"/>
      <w:r w:rsidRPr="00DC6BB2">
        <w:rPr>
          <w:color w:val="000000"/>
          <w:sz w:val="28"/>
          <w:szCs w:val="28"/>
        </w:rPr>
        <w:t xml:space="preserve"> самоуправления в единой системе публичной власти».</w:t>
      </w:r>
    </w:p>
    <w:p w:rsidR="007304D1" w:rsidRPr="00DC6BB2" w:rsidRDefault="007304D1" w:rsidP="007304D1">
      <w:pPr>
        <w:ind w:firstLine="709"/>
        <w:jc w:val="both"/>
        <w:rPr>
          <w:color w:val="000000"/>
          <w:sz w:val="28"/>
          <w:szCs w:val="28"/>
        </w:rPr>
      </w:pPr>
      <w:r w:rsidRPr="00DC6BB2">
        <w:rPr>
          <w:color w:val="000000"/>
          <w:sz w:val="28"/>
          <w:szCs w:val="28"/>
        </w:rPr>
        <w:t>Ежемесячная доплата к страховой пенсии по старости (инвалидности) (далее - ежемесячная доплата) устанавливается:</w:t>
      </w:r>
    </w:p>
    <w:p w:rsidR="007304D1" w:rsidRPr="00DC6BB2" w:rsidRDefault="007304D1" w:rsidP="007304D1">
      <w:pPr>
        <w:ind w:firstLine="709"/>
        <w:jc w:val="both"/>
        <w:rPr>
          <w:color w:val="000000"/>
          <w:sz w:val="28"/>
          <w:szCs w:val="28"/>
        </w:rPr>
      </w:pPr>
      <w:r w:rsidRPr="00DC6BB2">
        <w:rPr>
          <w:color w:val="000000"/>
          <w:sz w:val="28"/>
          <w:szCs w:val="28"/>
        </w:rPr>
        <w:t>1) в случае замещения лицом муниципальной должности председателя или заместителя председателя Контрольно-счетной палаты Трехгорного городского округа:</w:t>
      </w:r>
    </w:p>
    <w:p w:rsidR="007304D1" w:rsidRPr="00DC6BB2" w:rsidRDefault="007304D1" w:rsidP="007304D1">
      <w:pPr>
        <w:ind w:firstLine="709"/>
        <w:jc w:val="both"/>
        <w:rPr>
          <w:color w:val="000000"/>
          <w:sz w:val="28"/>
          <w:szCs w:val="28"/>
        </w:rPr>
      </w:pPr>
      <w:r w:rsidRPr="00DC6BB2">
        <w:rPr>
          <w:color w:val="000000"/>
          <w:sz w:val="28"/>
          <w:szCs w:val="28"/>
        </w:rPr>
        <w:t>в течение одного срока полномочий, но не менее 3-х лет при досрочном прекращении полномочий - в размере 40 процентов ежемесячного денежного содержания по замещаемой должности на день прекращения полномочий;</w:t>
      </w:r>
    </w:p>
    <w:p w:rsidR="007304D1" w:rsidRPr="00DC6BB2" w:rsidRDefault="007304D1" w:rsidP="007304D1">
      <w:pPr>
        <w:ind w:firstLine="709"/>
        <w:jc w:val="both"/>
        <w:rPr>
          <w:color w:val="000000"/>
          <w:sz w:val="28"/>
          <w:szCs w:val="28"/>
        </w:rPr>
      </w:pPr>
      <w:r w:rsidRPr="00DC6BB2">
        <w:rPr>
          <w:color w:val="000000"/>
          <w:sz w:val="28"/>
          <w:szCs w:val="28"/>
        </w:rPr>
        <w:t>в течение двух и более сроков полномочий, но не менее 7-ми лет при досрочном прекращении полномочий - в размере 75 процентов ежемесячного денежного содержания по замещаемой должности на день прекращения полномочий;</w:t>
      </w:r>
    </w:p>
    <w:p w:rsidR="007304D1" w:rsidRPr="00DC6BB2" w:rsidRDefault="007304D1" w:rsidP="007304D1">
      <w:pPr>
        <w:ind w:firstLine="709"/>
        <w:jc w:val="both"/>
        <w:rPr>
          <w:color w:val="000000"/>
          <w:sz w:val="28"/>
          <w:szCs w:val="28"/>
        </w:rPr>
      </w:pPr>
      <w:r w:rsidRPr="00DC6BB2">
        <w:rPr>
          <w:color w:val="000000"/>
          <w:sz w:val="28"/>
          <w:szCs w:val="28"/>
        </w:rPr>
        <w:t>2) в случае замещения лицом муниципальной должности аудитора Контрольно-счетной палаты Трехгорного городского округа:</w:t>
      </w:r>
    </w:p>
    <w:p w:rsidR="007304D1" w:rsidRPr="00DC6BB2" w:rsidRDefault="007304D1" w:rsidP="007304D1">
      <w:pPr>
        <w:ind w:firstLine="709"/>
        <w:jc w:val="both"/>
        <w:rPr>
          <w:color w:val="000000"/>
          <w:sz w:val="28"/>
          <w:szCs w:val="28"/>
        </w:rPr>
      </w:pPr>
      <w:r w:rsidRPr="00DC6BB2">
        <w:rPr>
          <w:color w:val="000000"/>
          <w:sz w:val="28"/>
          <w:szCs w:val="28"/>
        </w:rPr>
        <w:t>в течение двух сроков полномочий - в размере 15 процентов ежемесячного денежного содержания по замещаемой должности на день прекращения полномочий;</w:t>
      </w:r>
    </w:p>
    <w:p w:rsidR="007304D1" w:rsidRPr="00DC6BB2" w:rsidRDefault="007304D1" w:rsidP="007304D1">
      <w:pPr>
        <w:ind w:firstLine="709"/>
        <w:jc w:val="both"/>
        <w:rPr>
          <w:color w:val="000000"/>
          <w:sz w:val="28"/>
          <w:szCs w:val="28"/>
        </w:rPr>
      </w:pPr>
      <w:r w:rsidRPr="00DC6BB2">
        <w:rPr>
          <w:color w:val="000000"/>
          <w:sz w:val="28"/>
          <w:szCs w:val="28"/>
        </w:rPr>
        <w:t>в течение трех и более сроков полномочий - в размере 25 процентов ежемесячного денежного содержания по замещаемой должности на день прекращения полномочий.</w:t>
      </w:r>
    </w:p>
    <w:p w:rsidR="007304D1" w:rsidRPr="00DC6BB2" w:rsidRDefault="007304D1" w:rsidP="007304D1">
      <w:pPr>
        <w:ind w:firstLine="709"/>
        <w:jc w:val="both"/>
        <w:rPr>
          <w:color w:val="000000"/>
          <w:sz w:val="28"/>
          <w:szCs w:val="28"/>
        </w:rPr>
      </w:pPr>
      <w:r w:rsidRPr="00DC6BB2">
        <w:rPr>
          <w:color w:val="000000"/>
          <w:sz w:val="28"/>
          <w:szCs w:val="28"/>
        </w:rPr>
        <w:t>Размер ежемесячной доплаты увеличивается на районный коэффициент.</w:t>
      </w:r>
    </w:p>
    <w:p w:rsidR="007304D1" w:rsidRPr="00DC6BB2" w:rsidRDefault="007304D1" w:rsidP="007304D1">
      <w:pPr>
        <w:ind w:firstLine="709"/>
        <w:jc w:val="both"/>
        <w:rPr>
          <w:sz w:val="28"/>
          <w:szCs w:val="28"/>
        </w:rPr>
      </w:pPr>
      <w:r w:rsidRPr="00DC6BB2">
        <w:rPr>
          <w:sz w:val="28"/>
          <w:szCs w:val="28"/>
        </w:rPr>
        <w:lastRenderedPageBreak/>
        <w:t>Ежемесячная доплата подлежит перерасчету при увеличении денежного содержания председателя, заместителя председа</w:t>
      </w:r>
      <w:r w:rsidR="004231D4">
        <w:rPr>
          <w:sz w:val="28"/>
          <w:szCs w:val="28"/>
        </w:rPr>
        <w:t>теля или аудитора Контрольно-сче</w:t>
      </w:r>
      <w:r w:rsidRPr="00DC6BB2">
        <w:rPr>
          <w:sz w:val="28"/>
          <w:szCs w:val="28"/>
        </w:rPr>
        <w:t xml:space="preserve">тной палаты Трехгорного городского округа, </w:t>
      </w:r>
      <w:proofErr w:type="gramStart"/>
      <w:r w:rsidRPr="00DC6BB2">
        <w:rPr>
          <w:sz w:val="28"/>
          <w:szCs w:val="28"/>
        </w:rPr>
        <w:t>осуществляющих</w:t>
      </w:r>
      <w:proofErr w:type="gramEnd"/>
      <w:r w:rsidRPr="00DC6BB2">
        <w:rPr>
          <w:sz w:val="28"/>
          <w:szCs w:val="28"/>
        </w:rPr>
        <w:t xml:space="preserve"> полномочия на постоянной основе. Перерасчёт оформляется постановлением администрации</w:t>
      </w:r>
      <w:r>
        <w:rPr>
          <w:sz w:val="28"/>
          <w:szCs w:val="28"/>
        </w:rPr>
        <w:t xml:space="preserve"> Тре</w:t>
      </w:r>
      <w:r w:rsidRPr="00DC6BB2">
        <w:rPr>
          <w:sz w:val="28"/>
          <w:szCs w:val="28"/>
        </w:rPr>
        <w:t>хгорного городского округа.</w:t>
      </w:r>
    </w:p>
    <w:p w:rsidR="007304D1" w:rsidRPr="00DC6BB2" w:rsidRDefault="007304D1" w:rsidP="007304D1">
      <w:pPr>
        <w:ind w:firstLine="709"/>
        <w:jc w:val="both"/>
        <w:rPr>
          <w:color w:val="000000"/>
          <w:sz w:val="28"/>
          <w:szCs w:val="28"/>
        </w:rPr>
      </w:pPr>
      <w:r w:rsidRPr="00DC6BB2">
        <w:rPr>
          <w:color w:val="000000"/>
          <w:sz w:val="28"/>
          <w:szCs w:val="28"/>
        </w:rPr>
        <w:t>Ежемесячная доплата при наличии права на нее устанавливается пожизненно (на период инвалидности)</w:t>
      </w:r>
      <w:r w:rsidRPr="00DC6BB2">
        <w:t xml:space="preserve"> </w:t>
      </w:r>
      <w:r w:rsidRPr="00DC6BB2">
        <w:rPr>
          <w:color w:val="000000"/>
          <w:sz w:val="28"/>
          <w:szCs w:val="28"/>
        </w:rPr>
        <w:t>постановлением Администрации Трехгорного городского округа с 1-го числа месяца, в котором заявитель обратился за ней, но не ранее, чем со дня возникновения права на нее.</w:t>
      </w:r>
    </w:p>
    <w:p w:rsidR="007304D1" w:rsidRPr="00DC6BB2" w:rsidRDefault="007304D1" w:rsidP="007304D1">
      <w:pPr>
        <w:ind w:firstLine="709"/>
        <w:jc w:val="both"/>
        <w:rPr>
          <w:color w:val="000000"/>
          <w:sz w:val="28"/>
          <w:szCs w:val="28"/>
        </w:rPr>
      </w:pPr>
      <w:r w:rsidRPr="00DC6BB2">
        <w:rPr>
          <w:color w:val="000000"/>
          <w:sz w:val="28"/>
          <w:szCs w:val="28"/>
        </w:rPr>
        <w:t>Выплата ежемесячной доплаты осуществляется Управлением социальной защиты населения администрации Трехгорного городского округа на основании постановления Администрации Трехгорного городского округа.</w:t>
      </w:r>
    </w:p>
    <w:p w:rsidR="007304D1" w:rsidRPr="00DC6BB2" w:rsidRDefault="007304D1" w:rsidP="007304D1">
      <w:pPr>
        <w:ind w:firstLine="709"/>
        <w:jc w:val="both"/>
        <w:rPr>
          <w:color w:val="000000"/>
          <w:sz w:val="28"/>
          <w:szCs w:val="28"/>
        </w:rPr>
      </w:pPr>
      <w:r w:rsidRPr="00DC6BB2">
        <w:rPr>
          <w:color w:val="000000"/>
          <w:sz w:val="28"/>
          <w:szCs w:val="28"/>
        </w:rPr>
        <w:t>Выплата ежемесячной доплаты лицу, замещавшему муниципальную должность председателя, заместителя председателя или аудитора Контрольно-счетной палаты Трехгорного городского округа, прекратившему исполнение своих полномочий, приостанавливается на период замещения им государственных должностей, должностей государственной гражданской службы, муниципальных должностей, замещаемых на постоянной основе, должностей муниципальной службы.</w:t>
      </w:r>
    </w:p>
    <w:p w:rsidR="007304D1" w:rsidRPr="00DC6BB2" w:rsidRDefault="007304D1" w:rsidP="007304D1">
      <w:pPr>
        <w:ind w:firstLine="709"/>
        <w:jc w:val="both"/>
        <w:rPr>
          <w:color w:val="000000"/>
          <w:sz w:val="28"/>
          <w:szCs w:val="28"/>
        </w:rPr>
      </w:pPr>
      <w:r w:rsidRPr="00DC6BB2">
        <w:rPr>
          <w:color w:val="000000"/>
          <w:sz w:val="28"/>
          <w:szCs w:val="28"/>
        </w:rPr>
        <w:t>Перечень документов, необходимых для установления лицу, замещавшему муниципальную должность председателя, заместителя председателя или аудитора Контрольно-счетной палаты Трехгорного городского округа, прекратившему исполнение своих полномочий, ежемесячной доплаты, и порядок их предоставления, порядок приостановления и прекращения осуществления выплаты ежемесячной доплаты утверждаются решением Собрания депутатов Трехгорного городского округа.</w:t>
      </w:r>
    </w:p>
    <w:p w:rsidR="007304D1" w:rsidRPr="00DC6BB2" w:rsidRDefault="007304D1" w:rsidP="007304D1">
      <w:pPr>
        <w:ind w:firstLine="709"/>
        <w:jc w:val="both"/>
        <w:rPr>
          <w:color w:val="000000"/>
          <w:sz w:val="28"/>
          <w:szCs w:val="28"/>
        </w:rPr>
      </w:pPr>
      <w:r w:rsidRPr="00DC6BB2">
        <w:rPr>
          <w:color w:val="000000"/>
          <w:sz w:val="28"/>
          <w:szCs w:val="28"/>
        </w:rPr>
        <w:t>8. Выплата ежемесячной доплаты лицу, замещавшему муниципальную должность председателя, заместителя председателя или аудитора Контрольно-счетной палаты Трехгорного городского округа, прекратившему исполнение своих полномочий, прекращается в следующих случаях:</w:t>
      </w:r>
    </w:p>
    <w:p w:rsidR="007304D1" w:rsidRPr="00DC6BB2" w:rsidRDefault="007304D1" w:rsidP="007304D1">
      <w:pPr>
        <w:ind w:firstLine="709"/>
        <w:jc w:val="both"/>
        <w:rPr>
          <w:color w:val="000000"/>
          <w:sz w:val="28"/>
          <w:szCs w:val="28"/>
        </w:rPr>
      </w:pPr>
      <w:r w:rsidRPr="00DC6BB2">
        <w:rPr>
          <w:color w:val="000000"/>
          <w:sz w:val="28"/>
          <w:szCs w:val="28"/>
        </w:rPr>
        <w:t>1) выезд на постоянное место жительства за пределы Российской Федерации;</w:t>
      </w:r>
    </w:p>
    <w:p w:rsidR="007304D1" w:rsidRPr="00DC6BB2" w:rsidRDefault="007304D1" w:rsidP="007304D1">
      <w:pPr>
        <w:ind w:firstLine="709"/>
        <w:jc w:val="both"/>
        <w:rPr>
          <w:color w:val="000000"/>
          <w:sz w:val="28"/>
          <w:szCs w:val="28"/>
        </w:rPr>
      </w:pPr>
      <w:r w:rsidRPr="00DC6BB2">
        <w:rPr>
          <w:color w:val="000000"/>
          <w:sz w:val="28"/>
          <w:szCs w:val="28"/>
        </w:rPr>
        <w:t>2) смерть получателя ежемесячной доплаты к пенсии по старости (инвалидности);</w:t>
      </w:r>
    </w:p>
    <w:p w:rsidR="007304D1" w:rsidRPr="00DC6BB2" w:rsidRDefault="007304D1" w:rsidP="007304D1">
      <w:pPr>
        <w:ind w:firstLine="709"/>
        <w:jc w:val="both"/>
        <w:rPr>
          <w:color w:val="000000"/>
          <w:sz w:val="28"/>
          <w:szCs w:val="28"/>
        </w:rPr>
      </w:pPr>
      <w:r w:rsidRPr="00DC6BB2">
        <w:rPr>
          <w:color w:val="000000"/>
          <w:sz w:val="28"/>
          <w:szCs w:val="28"/>
        </w:rPr>
        <w:t>3) переход на пенсию иного вида, отличного от вида пенсии, к которой была установлена ежемесячная доплата к пенсии;</w:t>
      </w:r>
    </w:p>
    <w:p w:rsidR="007304D1" w:rsidRPr="00DC6BB2" w:rsidRDefault="007304D1" w:rsidP="007304D1">
      <w:pPr>
        <w:ind w:firstLine="709"/>
        <w:jc w:val="both"/>
        <w:rPr>
          <w:color w:val="000000"/>
          <w:sz w:val="28"/>
          <w:szCs w:val="28"/>
        </w:rPr>
      </w:pPr>
      <w:r w:rsidRPr="00DC6BB2">
        <w:rPr>
          <w:color w:val="000000"/>
          <w:sz w:val="28"/>
          <w:szCs w:val="28"/>
        </w:rPr>
        <w:t>4) назначение пожизненного содержания, иного ежемесячного материального обеспечения;</w:t>
      </w:r>
    </w:p>
    <w:p w:rsidR="007304D1" w:rsidRPr="00DC6BB2" w:rsidRDefault="007304D1" w:rsidP="007304D1">
      <w:pPr>
        <w:ind w:firstLine="709"/>
        <w:jc w:val="both"/>
        <w:rPr>
          <w:color w:val="000000"/>
          <w:sz w:val="28"/>
          <w:szCs w:val="28"/>
        </w:rPr>
      </w:pPr>
      <w:r w:rsidRPr="00DC6BB2">
        <w:rPr>
          <w:color w:val="000000"/>
          <w:sz w:val="28"/>
          <w:szCs w:val="28"/>
        </w:rPr>
        <w:t>5) осуждение за совершение умышленного преступления.</w:t>
      </w:r>
    </w:p>
    <w:p w:rsidR="007304D1" w:rsidRDefault="007304D1" w:rsidP="007304D1">
      <w:pPr>
        <w:ind w:firstLine="709"/>
        <w:jc w:val="both"/>
        <w:rPr>
          <w:color w:val="000000"/>
          <w:sz w:val="28"/>
          <w:szCs w:val="28"/>
          <w:lang w:val="en-US"/>
        </w:rPr>
      </w:pPr>
    </w:p>
    <w:p w:rsidR="00DD49CD" w:rsidRDefault="00DD49CD" w:rsidP="007304D1">
      <w:pPr>
        <w:ind w:firstLine="709"/>
        <w:jc w:val="both"/>
        <w:rPr>
          <w:color w:val="000000"/>
          <w:sz w:val="28"/>
          <w:szCs w:val="28"/>
          <w:lang w:val="en-US"/>
        </w:rPr>
      </w:pPr>
    </w:p>
    <w:p w:rsidR="00DD49CD" w:rsidRPr="00DD49CD" w:rsidRDefault="00DD49CD" w:rsidP="007304D1">
      <w:pPr>
        <w:ind w:firstLine="709"/>
        <w:jc w:val="both"/>
        <w:rPr>
          <w:color w:val="000000"/>
          <w:sz w:val="28"/>
          <w:szCs w:val="28"/>
          <w:lang w:val="en-US"/>
        </w:rPr>
      </w:pPr>
    </w:p>
    <w:p w:rsidR="007304D1" w:rsidRPr="00DC6BB2" w:rsidRDefault="007304D1" w:rsidP="007304D1">
      <w:pPr>
        <w:ind w:firstLine="709"/>
        <w:jc w:val="both"/>
        <w:rPr>
          <w:b/>
          <w:color w:val="000000"/>
          <w:sz w:val="28"/>
          <w:szCs w:val="28"/>
        </w:rPr>
      </w:pPr>
      <w:r w:rsidRPr="00DC6BB2">
        <w:rPr>
          <w:b/>
          <w:color w:val="000000"/>
          <w:sz w:val="28"/>
          <w:szCs w:val="28"/>
        </w:rPr>
        <w:lastRenderedPageBreak/>
        <w:t xml:space="preserve">ГЛАВА </w:t>
      </w:r>
      <w:proofErr w:type="gramStart"/>
      <w:r w:rsidRPr="00DC6BB2">
        <w:rPr>
          <w:b/>
          <w:color w:val="000000"/>
          <w:sz w:val="28"/>
          <w:szCs w:val="28"/>
        </w:rPr>
        <w:t>I</w:t>
      </w:r>
      <w:proofErr w:type="gramEnd"/>
      <w:r w:rsidRPr="00DC6BB2">
        <w:rPr>
          <w:b/>
          <w:color w:val="000000"/>
          <w:sz w:val="28"/>
          <w:szCs w:val="28"/>
        </w:rPr>
        <w:t>Х. ЭКОНОМИЧЕСКАЯ ОСНОВА МЕСТНОГО САМОУПРАВЛЕНИЯ</w:t>
      </w:r>
    </w:p>
    <w:p w:rsidR="007304D1" w:rsidRPr="00DC6BB2" w:rsidRDefault="007304D1" w:rsidP="007304D1">
      <w:pPr>
        <w:ind w:firstLine="709"/>
        <w:jc w:val="both"/>
        <w:rPr>
          <w:b/>
          <w:color w:val="000000"/>
          <w:sz w:val="28"/>
          <w:szCs w:val="28"/>
        </w:rPr>
      </w:pPr>
    </w:p>
    <w:p w:rsidR="007304D1" w:rsidRPr="00DC6BB2" w:rsidRDefault="007304D1" w:rsidP="007304D1">
      <w:pPr>
        <w:ind w:firstLine="709"/>
        <w:jc w:val="both"/>
        <w:rPr>
          <w:b/>
          <w:color w:val="000000"/>
          <w:sz w:val="28"/>
          <w:szCs w:val="28"/>
        </w:rPr>
      </w:pPr>
      <w:r w:rsidRPr="00DC6BB2">
        <w:rPr>
          <w:b/>
          <w:color w:val="000000"/>
          <w:sz w:val="28"/>
          <w:szCs w:val="28"/>
        </w:rPr>
        <w:t>Статья 3</w:t>
      </w:r>
      <w:r w:rsidR="00E51AA0">
        <w:rPr>
          <w:b/>
          <w:color w:val="000000"/>
          <w:sz w:val="28"/>
          <w:szCs w:val="28"/>
          <w:lang w:val="en-US"/>
        </w:rPr>
        <w:t>6</w:t>
      </w:r>
      <w:r w:rsidRPr="00DC6BB2">
        <w:rPr>
          <w:b/>
          <w:color w:val="000000"/>
          <w:sz w:val="28"/>
          <w:szCs w:val="28"/>
        </w:rPr>
        <w:t>. Экономическая основа местного самоуправления</w:t>
      </w:r>
    </w:p>
    <w:p w:rsidR="007304D1" w:rsidRPr="00DC6BB2"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DC6BB2">
        <w:rPr>
          <w:color w:val="000000"/>
          <w:sz w:val="28"/>
          <w:szCs w:val="28"/>
        </w:rPr>
        <w:t>1. Экономическую основу местного самоуправления в городском округе</w:t>
      </w:r>
      <w:r w:rsidRPr="00072839">
        <w:rPr>
          <w:color w:val="000000"/>
          <w:sz w:val="28"/>
          <w:szCs w:val="28"/>
        </w:rPr>
        <w:t xml:space="preserve"> составляет находящееся в муниципальной собственности имущество, в том числе имущественные права округа, а также средства местного бюджета.</w:t>
      </w:r>
    </w:p>
    <w:p w:rsidR="007304D1" w:rsidRPr="00072839" w:rsidRDefault="007304D1" w:rsidP="007304D1">
      <w:pPr>
        <w:ind w:firstLine="709"/>
        <w:jc w:val="both"/>
        <w:rPr>
          <w:color w:val="000000"/>
          <w:sz w:val="28"/>
          <w:szCs w:val="28"/>
        </w:rPr>
      </w:pPr>
      <w:r w:rsidRPr="00072839">
        <w:rPr>
          <w:color w:val="000000"/>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7304D1" w:rsidRPr="00072839" w:rsidRDefault="007304D1" w:rsidP="007304D1">
      <w:pPr>
        <w:ind w:firstLine="709"/>
        <w:jc w:val="both"/>
        <w:rPr>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Статья 3</w:t>
      </w:r>
      <w:r w:rsidR="00E51AA0">
        <w:rPr>
          <w:b/>
          <w:color w:val="000000"/>
          <w:sz w:val="28"/>
          <w:szCs w:val="28"/>
          <w:lang w:val="en-US"/>
        </w:rPr>
        <w:t>7</w:t>
      </w:r>
      <w:r w:rsidRPr="006D0EB5">
        <w:rPr>
          <w:b/>
          <w:color w:val="000000"/>
          <w:sz w:val="28"/>
          <w:szCs w:val="28"/>
        </w:rPr>
        <w:t>. Муниципальное имущество Трехгорного городского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Перечень имущества </w:t>
      </w:r>
      <w:r>
        <w:rPr>
          <w:color w:val="000000"/>
          <w:sz w:val="28"/>
          <w:szCs w:val="28"/>
        </w:rPr>
        <w:t>Трехгорного городского округа</w:t>
      </w:r>
      <w:r w:rsidRPr="00072839">
        <w:rPr>
          <w:color w:val="000000"/>
          <w:sz w:val="28"/>
          <w:szCs w:val="28"/>
        </w:rPr>
        <w:t xml:space="preserve">, которое может находиться в собственности </w:t>
      </w:r>
      <w:r>
        <w:rPr>
          <w:color w:val="000000"/>
          <w:sz w:val="28"/>
          <w:szCs w:val="28"/>
        </w:rPr>
        <w:t>Трехгорного городского округа</w:t>
      </w:r>
      <w:r w:rsidRPr="00072839">
        <w:rPr>
          <w:color w:val="000000"/>
          <w:sz w:val="28"/>
          <w:szCs w:val="28"/>
        </w:rPr>
        <w:t>, устанавливается федеральным законом.</w:t>
      </w:r>
    </w:p>
    <w:p w:rsidR="007304D1" w:rsidRPr="00072839" w:rsidRDefault="007304D1" w:rsidP="007304D1">
      <w:pPr>
        <w:ind w:firstLine="709"/>
        <w:jc w:val="both"/>
        <w:rPr>
          <w:color w:val="000000"/>
          <w:sz w:val="28"/>
          <w:szCs w:val="28"/>
        </w:rPr>
      </w:pPr>
      <w:r w:rsidRPr="00072839">
        <w:rPr>
          <w:color w:val="000000"/>
          <w:sz w:val="28"/>
          <w:szCs w:val="28"/>
        </w:rPr>
        <w:t>2. Администрация округа ведет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304D1" w:rsidRPr="00072839" w:rsidRDefault="007304D1" w:rsidP="007304D1">
      <w:pPr>
        <w:ind w:firstLine="709"/>
        <w:jc w:val="both"/>
        <w:rPr>
          <w:color w:val="000000"/>
          <w:sz w:val="28"/>
          <w:szCs w:val="28"/>
        </w:rPr>
      </w:pPr>
      <w:r w:rsidRPr="00072839">
        <w:rPr>
          <w:color w:val="000000"/>
          <w:sz w:val="28"/>
          <w:szCs w:val="28"/>
        </w:rPr>
        <w:t xml:space="preserve">3. От имени муниципального образования права собственника в отношении имущества, находящегося в муниципальной собственности </w:t>
      </w:r>
      <w:r>
        <w:rPr>
          <w:color w:val="000000"/>
          <w:sz w:val="28"/>
          <w:szCs w:val="28"/>
        </w:rPr>
        <w:t>Трехгорного городского округа</w:t>
      </w:r>
      <w:r w:rsidRPr="00072839">
        <w:rPr>
          <w:color w:val="000000"/>
          <w:sz w:val="28"/>
          <w:szCs w:val="28"/>
        </w:rPr>
        <w:t>, осуществляет Администрация округа на основании федеральных законов и принимаемых в соответствии с ними  нормативных правовых актов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4.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w:t>
      </w:r>
    </w:p>
    <w:p w:rsidR="007304D1" w:rsidRPr="00072839" w:rsidRDefault="007304D1" w:rsidP="007304D1">
      <w:pPr>
        <w:ind w:firstLine="709"/>
        <w:jc w:val="both"/>
        <w:rPr>
          <w:color w:val="000000"/>
          <w:sz w:val="28"/>
          <w:szCs w:val="28"/>
        </w:rPr>
      </w:pPr>
      <w:r w:rsidRPr="00072839">
        <w:rPr>
          <w:color w:val="000000"/>
          <w:sz w:val="28"/>
          <w:szCs w:val="28"/>
        </w:rPr>
        <w:t>Функции и полномочия учредителя в отношении муниципальных предприятий и учреждений осуществляет Администрация округа.</w:t>
      </w:r>
    </w:p>
    <w:p w:rsidR="007304D1" w:rsidRPr="00072839" w:rsidRDefault="007304D1" w:rsidP="007304D1">
      <w:pPr>
        <w:ind w:firstLine="709"/>
        <w:jc w:val="both"/>
        <w:rPr>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Статья 3</w:t>
      </w:r>
      <w:r w:rsidR="00E51AA0">
        <w:rPr>
          <w:b/>
          <w:color w:val="000000"/>
          <w:sz w:val="28"/>
          <w:szCs w:val="28"/>
          <w:lang w:val="en-US"/>
        </w:rPr>
        <w:t>8</w:t>
      </w:r>
      <w:r w:rsidRPr="006D0EB5">
        <w:rPr>
          <w:b/>
          <w:color w:val="000000"/>
          <w:sz w:val="28"/>
          <w:szCs w:val="28"/>
        </w:rPr>
        <w:t>. Бюджет Трехгорного городского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Муниципальный округ  имеет собственный бюджет (бюджет </w:t>
      </w:r>
      <w:r>
        <w:rPr>
          <w:color w:val="000000"/>
          <w:sz w:val="28"/>
          <w:szCs w:val="28"/>
        </w:rPr>
        <w:t>Трехгорного городского округа</w:t>
      </w:r>
      <w:r w:rsidRPr="00072839">
        <w:rPr>
          <w:color w:val="000000"/>
          <w:sz w:val="28"/>
          <w:szCs w:val="28"/>
        </w:rPr>
        <w:t>).</w:t>
      </w:r>
    </w:p>
    <w:p w:rsidR="007304D1" w:rsidRPr="00072839" w:rsidRDefault="007304D1" w:rsidP="007304D1">
      <w:pPr>
        <w:ind w:firstLine="709"/>
        <w:jc w:val="both"/>
        <w:rPr>
          <w:color w:val="000000"/>
          <w:sz w:val="28"/>
          <w:szCs w:val="28"/>
        </w:rPr>
      </w:pPr>
      <w:r w:rsidRPr="00072839">
        <w:rPr>
          <w:color w:val="000000"/>
          <w:sz w:val="28"/>
          <w:szCs w:val="28"/>
        </w:rPr>
        <w:t>2. В качестве составной части бюджета округа могут предусматриваться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округа самостоятельно с соблюдением требований, установленных Бюджетным кодексом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3. Составление и рассмотрение проекта местного бюджета, утверждение и исполнение местного бюджета, осуществление </w:t>
      </w:r>
      <w:proofErr w:type="gramStart"/>
      <w:r w:rsidRPr="00072839">
        <w:rPr>
          <w:color w:val="000000"/>
          <w:sz w:val="28"/>
          <w:szCs w:val="28"/>
        </w:rPr>
        <w:t>контроля за</w:t>
      </w:r>
      <w:proofErr w:type="gramEnd"/>
      <w:r w:rsidRPr="00072839">
        <w:rPr>
          <w:color w:val="000000"/>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округа самостоятельно с соблюдением требований, установленных Бюджетным кодексом Российской Федерации и принимаемыми в соответствии с ним нормативными правовыми актами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3. Бюджетные полномочия округа, органов местного самоуправления и должностных лиц местного самоуправления округа устанавливаются Бюджетным кодексом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7304D1" w:rsidRPr="00072839" w:rsidRDefault="007304D1" w:rsidP="007304D1">
      <w:pPr>
        <w:ind w:firstLine="709"/>
        <w:jc w:val="both"/>
        <w:rPr>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 xml:space="preserve">Статья </w:t>
      </w:r>
      <w:r w:rsidR="00E51AA0">
        <w:rPr>
          <w:b/>
          <w:color w:val="000000"/>
          <w:sz w:val="28"/>
          <w:szCs w:val="28"/>
          <w:lang w:val="en-US"/>
        </w:rPr>
        <w:t>39</w:t>
      </w:r>
      <w:r w:rsidRPr="006D0EB5">
        <w:rPr>
          <w:b/>
          <w:color w:val="000000"/>
          <w:sz w:val="28"/>
          <w:szCs w:val="28"/>
        </w:rPr>
        <w:t>. Доходы и расходы местного бюджета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304D1" w:rsidRPr="00072839" w:rsidRDefault="007304D1" w:rsidP="007304D1">
      <w:pPr>
        <w:ind w:firstLine="709"/>
        <w:jc w:val="both"/>
        <w:rPr>
          <w:color w:val="000000"/>
          <w:sz w:val="28"/>
          <w:szCs w:val="28"/>
        </w:rPr>
      </w:pPr>
      <w:r w:rsidRPr="00072839">
        <w:rPr>
          <w:color w:val="000000"/>
          <w:sz w:val="28"/>
          <w:szCs w:val="28"/>
        </w:rPr>
        <w:t xml:space="preserve">2. Формирование расходов местного бюджета осуществляется в соответствии с расходными обязательствами </w:t>
      </w:r>
      <w:r>
        <w:rPr>
          <w:color w:val="000000"/>
          <w:sz w:val="28"/>
          <w:szCs w:val="28"/>
        </w:rPr>
        <w:t>Трехгорного городского округа</w:t>
      </w:r>
      <w:r w:rsidRPr="00072839">
        <w:rPr>
          <w:color w:val="000000"/>
          <w:sz w:val="28"/>
          <w:szCs w:val="28"/>
        </w:rPr>
        <w:t xml:space="preserve">, устанавливаемыми и исполняемыми органами местного самоуправления </w:t>
      </w:r>
      <w:r>
        <w:rPr>
          <w:color w:val="000000"/>
          <w:sz w:val="28"/>
          <w:szCs w:val="28"/>
        </w:rPr>
        <w:t>Трехгорного городского округа</w:t>
      </w:r>
      <w:r w:rsidRPr="00072839">
        <w:rPr>
          <w:color w:val="000000"/>
          <w:sz w:val="28"/>
          <w:szCs w:val="28"/>
        </w:rPr>
        <w:t xml:space="preserve"> в соответствии с требованиями Бюджетного кодекса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3. Исполнение расходных обязатель</w:t>
      </w:r>
      <w:proofErr w:type="gramStart"/>
      <w:r w:rsidRPr="00072839">
        <w:rPr>
          <w:color w:val="000000"/>
          <w:sz w:val="28"/>
          <w:szCs w:val="28"/>
        </w:rPr>
        <w:t xml:space="preserve">ств </w:t>
      </w:r>
      <w:r>
        <w:rPr>
          <w:color w:val="000000"/>
          <w:sz w:val="28"/>
          <w:szCs w:val="28"/>
        </w:rPr>
        <w:t>Тр</w:t>
      </w:r>
      <w:proofErr w:type="gramEnd"/>
      <w:r>
        <w:rPr>
          <w:color w:val="000000"/>
          <w:sz w:val="28"/>
          <w:szCs w:val="28"/>
        </w:rPr>
        <w:t>ехгорного городского округа</w:t>
      </w:r>
      <w:r w:rsidRPr="00072839">
        <w:rPr>
          <w:color w:val="000000"/>
          <w:sz w:val="28"/>
          <w:szCs w:val="28"/>
        </w:rPr>
        <w:t xml:space="preserve"> осуществляется за счет средств местного бюджета в соответствии с требованиями Бюджетного кодекса Российской Федерации.</w:t>
      </w:r>
    </w:p>
    <w:p w:rsidR="007304D1" w:rsidRPr="00072839" w:rsidRDefault="007304D1" w:rsidP="007304D1">
      <w:pPr>
        <w:ind w:firstLine="709"/>
        <w:jc w:val="both"/>
        <w:rPr>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Статья 4</w:t>
      </w:r>
      <w:r w:rsidR="00E51AA0">
        <w:rPr>
          <w:b/>
          <w:color w:val="000000"/>
          <w:sz w:val="28"/>
          <w:szCs w:val="28"/>
          <w:lang w:val="en-US"/>
        </w:rPr>
        <w:t>0</w:t>
      </w:r>
      <w:r w:rsidRPr="006D0EB5">
        <w:rPr>
          <w:b/>
          <w:color w:val="000000"/>
          <w:sz w:val="28"/>
          <w:szCs w:val="28"/>
        </w:rPr>
        <w:t>. Закупки для обеспечения муниципальных нужд</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304D1" w:rsidRPr="00072839" w:rsidRDefault="007304D1" w:rsidP="007304D1">
      <w:pPr>
        <w:ind w:firstLine="709"/>
        <w:jc w:val="both"/>
        <w:rPr>
          <w:color w:val="000000"/>
          <w:sz w:val="28"/>
          <w:szCs w:val="28"/>
        </w:rPr>
      </w:pPr>
      <w:r w:rsidRPr="00072839">
        <w:rPr>
          <w:color w:val="000000"/>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№33-ФЗ «Об общих принципах организации местного самоуправления в единой системе публичной власти».</w:t>
      </w:r>
    </w:p>
    <w:p w:rsidR="007304D1" w:rsidRDefault="007304D1" w:rsidP="007304D1">
      <w:pPr>
        <w:ind w:firstLine="709"/>
        <w:jc w:val="both"/>
        <w:rPr>
          <w:b/>
          <w:color w:val="000000"/>
          <w:sz w:val="28"/>
          <w:szCs w:val="28"/>
          <w:lang w:val="en-US"/>
        </w:rPr>
      </w:pPr>
    </w:p>
    <w:p w:rsidR="00DD49CD" w:rsidRPr="00DD49CD" w:rsidRDefault="00DD49CD" w:rsidP="007304D1">
      <w:pPr>
        <w:ind w:firstLine="709"/>
        <w:jc w:val="both"/>
        <w:rPr>
          <w:b/>
          <w:color w:val="000000"/>
          <w:sz w:val="28"/>
          <w:szCs w:val="28"/>
          <w:lang w:val="en-US"/>
        </w:rPr>
      </w:pPr>
    </w:p>
    <w:p w:rsidR="007304D1" w:rsidRPr="006D0EB5" w:rsidRDefault="007304D1" w:rsidP="007304D1">
      <w:pPr>
        <w:ind w:firstLine="709"/>
        <w:jc w:val="both"/>
        <w:rPr>
          <w:b/>
          <w:color w:val="000000"/>
          <w:sz w:val="28"/>
          <w:szCs w:val="28"/>
        </w:rPr>
      </w:pPr>
      <w:r w:rsidRPr="006D0EB5">
        <w:rPr>
          <w:b/>
          <w:color w:val="000000"/>
          <w:sz w:val="28"/>
          <w:szCs w:val="28"/>
        </w:rPr>
        <w:lastRenderedPageBreak/>
        <w:t>Статья 4</w:t>
      </w:r>
      <w:r w:rsidR="00E51AA0">
        <w:rPr>
          <w:b/>
          <w:color w:val="000000"/>
          <w:sz w:val="28"/>
          <w:szCs w:val="28"/>
          <w:lang w:val="en-US"/>
        </w:rPr>
        <w:t>1</w:t>
      </w:r>
      <w:r w:rsidRPr="006D0EB5">
        <w:rPr>
          <w:b/>
          <w:color w:val="000000"/>
          <w:sz w:val="28"/>
          <w:szCs w:val="28"/>
        </w:rPr>
        <w:t>. Муниципальные заимствования Трехгорного городского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1. Под муниципальными заимствованиями понимается привлечение от имени публично-правового образования заемных сре</w:t>
      </w:r>
      <w:proofErr w:type="gramStart"/>
      <w:r w:rsidRPr="00072839">
        <w:rPr>
          <w:color w:val="000000"/>
          <w:sz w:val="28"/>
          <w:szCs w:val="28"/>
        </w:rPr>
        <w:t>дств в б</w:t>
      </w:r>
      <w:proofErr w:type="gramEnd"/>
      <w:r w:rsidRPr="00072839">
        <w:rPr>
          <w:color w:val="000000"/>
          <w:sz w:val="28"/>
          <w:szCs w:val="28"/>
        </w:rPr>
        <w:t>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7304D1" w:rsidRPr="00072839" w:rsidRDefault="007304D1" w:rsidP="007304D1">
      <w:pPr>
        <w:ind w:firstLine="709"/>
        <w:jc w:val="both"/>
        <w:rPr>
          <w:color w:val="000000"/>
          <w:sz w:val="28"/>
          <w:szCs w:val="28"/>
        </w:rPr>
      </w:pPr>
      <w:r w:rsidRPr="00072839">
        <w:rPr>
          <w:color w:val="000000"/>
          <w:sz w:val="28"/>
          <w:szCs w:val="28"/>
        </w:rPr>
        <w:t xml:space="preserve">2. Право осуществления муниципальных заимствований от имени </w:t>
      </w:r>
      <w:r>
        <w:rPr>
          <w:color w:val="000000"/>
          <w:sz w:val="28"/>
          <w:szCs w:val="28"/>
        </w:rPr>
        <w:t>Трехгорного городского округа</w:t>
      </w:r>
      <w:r w:rsidRPr="00072839">
        <w:rPr>
          <w:color w:val="000000"/>
          <w:sz w:val="28"/>
          <w:szCs w:val="28"/>
        </w:rPr>
        <w:t xml:space="preserve"> в соответствии с Бюджетным кодексом РФ принадлежит Администрации округа.</w:t>
      </w:r>
    </w:p>
    <w:p w:rsidR="007304D1" w:rsidRPr="00072839" w:rsidRDefault="007304D1" w:rsidP="007304D1">
      <w:pPr>
        <w:ind w:firstLine="709"/>
        <w:jc w:val="both"/>
        <w:rPr>
          <w:color w:val="000000"/>
          <w:sz w:val="28"/>
          <w:szCs w:val="28"/>
        </w:rPr>
      </w:pPr>
      <w:r w:rsidRPr="00072839">
        <w:rPr>
          <w:color w:val="000000"/>
          <w:sz w:val="28"/>
          <w:szCs w:val="28"/>
        </w:rPr>
        <w:t>3. Программа муниципальных заимствований является приложением к решению о бюджете округа на очередной финансовый год (очередной финансовый год и плановый период).</w:t>
      </w:r>
    </w:p>
    <w:p w:rsidR="007304D1" w:rsidRPr="00072839" w:rsidRDefault="007304D1" w:rsidP="007304D1">
      <w:pPr>
        <w:ind w:firstLine="709"/>
        <w:jc w:val="both"/>
        <w:rPr>
          <w:color w:val="000000"/>
          <w:sz w:val="28"/>
          <w:szCs w:val="28"/>
        </w:rPr>
      </w:pPr>
      <w:r w:rsidRPr="00072839">
        <w:rPr>
          <w:color w:val="000000"/>
          <w:sz w:val="28"/>
          <w:szCs w:val="28"/>
        </w:rPr>
        <w:t>4. Условия выпуска и обращения муниципальных ценных бумаг определяются решениями Собрания депутатов в соответствии с законодательством Российской Федерации.</w:t>
      </w:r>
    </w:p>
    <w:p w:rsidR="007304D1" w:rsidRPr="00072839" w:rsidRDefault="007304D1" w:rsidP="007304D1">
      <w:pPr>
        <w:ind w:firstLine="709"/>
        <w:jc w:val="both"/>
        <w:rPr>
          <w:color w:val="000000"/>
          <w:sz w:val="28"/>
          <w:szCs w:val="28"/>
        </w:rPr>
      </w:pPr>
      <w:r w:rsidRPr="00072839">
        <w:rPr>
          <w:color w:val="000000"/>
          <w:sz w:val="28"/>
          <w:szCs w:val="28"/>
        </w:rPr>
        <w:t>5. Решение об эмиссии муниципальных ценных бумаг принимается Администрацией округа в порядке, установленном Собранием депутатов.</w:t>
      </w:r>
    </w:p>
    <w:p w:rsidR="007304D1" w:rsidRPr="00072839" w:rsidRDefault="007304D1" w:rsidP="007304D1">
      <w:pPr>
        <w:ind w:firstLine="709"/>
        <w:jc w:val="both"/>
        <w:rPr>
          <w:color w:val="000000"/>
          <w:sz w:val="28"/>
          <w:szCs w:val="28"/>
        </w:rPr>
      </w:pPr>
      <w:r w:rsidRPr="00072839">
        <w:rPr>
          <w:color w:val="000000"/>
          <w:sz w:val="28"/>
          <w:szCs w:val="28"/>
        </w:rPr>
        <w:t>6. Администрация округа ведет муниципальную долговую книгу, в которую вносятся сведения об объеме долговых обязательств округа, о дате их возникновения и исполнения, формах обеспечения обязательств, а также другая информация, состав которой и порядок внесения в долговую книгу определяются Администрацией округа.</w:t>
      </w:r>
    </w:p>
    <w:p w:rsidR="007304D1" w:rsidRPr="00072839" w:rsidRDefault="007304D1" w:rsidP="007304D1">
      <w:pPr>
        <w:ind w:firstLine="709"/>
        <w:jc w:val="both"/>
        <w:rPr>
          <w:color w:val="000000"/>
          <w:sz w:val="28"/>
          <w:szCs w:val="28"/>
        </w:rPr>
      </w:pPr>
      <w:r w:rsidRPr="00072839">
        <w:rPr>
          <w:color w:val="000000"/>
          <w:sz w:val="28"/>
          <w:szCs w:val="28"/>
        </w:rPr>
        <w:t>7. Предельный объем муниципального долга, предельный объем расходов на обслуживание муниципального долга, порядок осуществления муниципальных заимствований, управления муниципальным долгом устанавливаются Собранием депутатов в соответствии с требованиями Бюджетного кодекса Российской Федерации.</w:t>
      </w:r>
    </w:p>
    <w:p w:rsidR="007304D1" w:rsidRPr="00072839" w:rsidRDefault="007304D1" w:rsidP="007304D1">
      <w:pPr>
        <w:ind w:firstLine="709"/>
        <w:jc w:val="both"/>
        <w:rPr>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Статья 4</w:t>
      </w:r>
      <w:r w:rsidR="00E51AA0">
        <w:rPr>
          <w:b/>
          <w:color w:val="000000"/>
          <w:sz w:val="28"/>
          <w:szCs w:val="28"/>
          <w:lang w:val="en-US"/>
        </w:rPr>
        <w:t>2</w:t>
      </w:r>
      <w:r w:rsidRPr="006D0EB5">
        <w:rPr>
          <w:b/>
          <w:color w:val="000000"/>
          <w:sz w:val="28"/>
          <w:szCs w:val="28"/>
        </w:rPr>
        <w:t>. Средства самообложения граждан Трехгорного городского округа</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072839">
        <w:rPr>
          <w:color w:val="000000"/>
          <w:sz w:val="28"/>
          <w:szCs w:val="28"/>
        </w:rPr>
        <w:t xml:space="preserve">Размер платежей в порядке самообложения граждан устанавливается в абсолютной величине равным для всех жителей </w:t>
      </w:r>
      <w:r>
        <w:rPr>
          <w:color w:val="000000"/>
          <w:sz w:val="28"/>
          <w:szCs w:val="28"/>
        </w:rPr>
        <w:t>Трехгорного городского округа</w:t>
      </w:r>
      <w:r w:rsidRPr="00072839">
        <w:rPr>
          <w:color w:val="000000"/>
          <w:sz w:val="28"/>
          <w:szCs w:val="28"/>
        </w:rPr>
        <w:t xml:space="preserve"> (населенного пункта (части территории населенного пункта), входящего в состав территории </w:t>
      </w:r>
      <w:r>
        <w:rPr>
          <w:color w:val="000000"/>
          <w:sz w:val="28"/>
          <w:szCs w:val="28"/>
        </w:rPr>
        <w:t>Трехгорного городского округа</w:t>
      </w:r>
      <w:r w:rsidRPr="00072839">
        <w:rPr>
          <w:color w:val="000000"/>
          <w:sz w:val="28"/>
          <w:szCs w:val="28"/>
        </w:rPr>
        <w:t xml:space="preserve">), за исключением отдельных категорий граждан, численность которых не может превышать 30 процентов от общего числа жителей </w:t>
      </w:r>
      <w:r>
        <w:rPr>
          <w:color w:val="000000"/>
          <w:sz w:val="28"/>
          <w:szCs w:val="28"/>
        </w:rPr>
        <w:t>Трехгорного городского округа</w:t>
      </w:r>
      <w:r w:rsidRPr="00072839">
        <w:rPr>
          <w:color w:val="000000"/>
          <w:sz w:val="28"/>
          <w:szCs w:val="28"/>
        </w:rPr>
        <w:t xml:space="preserve"> (населенного пункта (части территории населенного пункта), входящего в состав территории </w:t>
      </w:r>
      <w:r>
        <w:rPr>
          <w:color w:val="000000"/>
          <w:sz w:val="28"/>
          <w:szCs w:val="28"/>
        </w:rPr>
        <w:t>Трехгорного</w:t>
      </w:r>
      <w:proofErr w:type="gramEnd"/>
      <w:r>
        <w:rPr>
          <w:color w:val="000000"/>
          <w:sz w:val="28"/>
          <w:szCs w:val="28"/>
        </w:rPr>
        <w:t xml:space="preserve"> городского округа</w:t>
      </w:r>
      <w:r w:rsidRPr="00072839">
        <w:rPr>
          <w:color w:val="000000"/>
          <w:sz w:val="28"/>
          <w:szCs w:val="28"/>
        </w:rPr>
        <w:t>) и для которых размер платежей может быть уменьшен</w:t>
      </w:r>
      <w:proofErr w:type="gramStart"/>
      <w:r w:rsidRPr="00072839">
        <w:rPr>
          <w:color w:val="000000"/>
          <w:sz w:val="28"/>
          <w:szCs w:val="28"/>
        </w:rPr>
        <w:t>..</w:t>
      </w:r>
      <w:proofErr w:type="gramEnd"/>
    </w:p>
    <w:p w:rsidR="007304D1" w:rsidRPr="00072839" w:rsidRDefault="007304D1" w:rsidP="007304D1">
      <w:pPr>
        <w:ind w:firstLine="709"/>
        <w:jc w:val="both"/>
        <w:rPr>
          <w:color w:val="000000"/>
          <w:sz w:val="28"/>
          <w:szCs w:val="28"/>
        </w:rPr>
      </w:pPr>
      <w:r w:rsidRPr="00072839">
        <w:rPr>
          <w:color w:val="000000"/>
          <w:sz w:val="28"/>
          <w:szCs w:val="28"/>
        </w:rPr>
        <w:lastRenderedPageBreak/>
        <w:t>2. Вопросы введения и использования, указанных в пункте 1 настоящей статьи разовых платежей граждан решаются на местном референдуме (сходе граждан),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7304D1" w:rsidRPr="00072839" w:rsidRDefault="007304D1" w:rsidP="007304D1">
      <w:pPr>
        <w:ind w:firstLine="709"/>
        <w:jc w:val="both"/>
        <w:rPr>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ГЛАВА Х. ОТВЕТСТВЕННОСТЬ ОРГАНОВ МЕСТНОГО САМОУПРАВЛЕНИЯ И ДОЛЖНОСТНЫХ ЛИЦ МЕСТНОГО САМОУПРАВЛЕНИЯ ТРЕХГОРНОГО ГОРОДСКОГО ОКРУГА</w:t>
      </w:r>
    </w:p>
    <w:p w:rsidR="007304D1" w:rsidRPr="006D0EB5" w:rsidRDefault="007304D1" w:rsidP="007304D1">
      <w:pPr>
        <w:ind w:firstLine="709"/>
        <w:jc w:val="both"/>
        <w:rPr>
          <w:b/>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Статья 4</w:t>
      </w:r>
      <w:r w:rsidR="00E51AA0">
        <w:rPr>
          <w:b/>
          <w:color w:val="000000"/>
          <w:sz w:val="28"/>
          <w:szCs w:val="28"/>
          <w:lang w:val="en-US"/>
        </w:rPr>
        <w:t>3</w:t>
      </w:r>
      <w:r w:rsidRPr="006D0EB5">
        <w:rPr>
          <w:b/>
          <w:color w:val="000000"/>
          <w:sz w:val="28"/>
          <w:szCs w:val="28"/>
        </w:rPr>
        <w:t xml:space="preserve">. Ответственность органов местного самоуправления Трехгорного городского округа </w:t>
      </w:r>
    </w:p>
    <w:p w:rsidR="007304D1" w:rsidRPr="00072839" w:rsidRDefault="007304D1" w:rsidP="007304D1">
      <w:pPr>
        <w:ind w:firstLine="709"/>
        <w:jc w:val="both"/>
        <w:rPr>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Органы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Челябинской области и законов Челябинской области, настоящего Устава, а также в случае ненадлежащего осуществления указанными органами переданных им отдельных государственных полномочий.</w:t>
      </w:r>
    </w:p>
    <w:p w:rsidR="007304D1" w:rsidRPr="00072839" w:rsidRDefault="007304D1" w:rsidP="007304D1">
      <w:pPr>
        <w:ind w:firstLine="709"/>
        <w:jc w:val="both"/>
        <w:rPr>
          <w:color w:val="000000"/>
          <w:sz w:val="28"/>
          <w:szCs w:val="28"/>
        </w:rPr>
      </w:pPr>
    </w:p>
    <w:p w:rsidR="007304D1" w:rsidRPr="006D0EB5" w:rsidRDefault="00E51AA0" w:rsidP="007304D1">
      <w:pPr>
        <w:ind w:firstLine="709"/>
        <w:jc w:val="both"/>
        <w:rPr>
          <w:b/>
          <w:color w:val="000000"/>
          <w:sz w:val="28"/>
          <w:szCs w:val="28"/>
        </w:rPr>
      </w:pPr>
      <w:r>
        <w:rPr>
          <w:b/>
          <w:color w:val="000000"/>
          <w:sz w:val="28"/>
          <w:szCs w:val="28"/>
        </w:rPr>
        <w:t>Статья 4</w:t>
      </w:r>
      <w:r>
        <w:rPr>
          <w:b/>
          <w:color w:val="000000"/>
          <w:sz w:val="28"/>
          <w:szCs w:val="28"/>
          <w:lang w:val="en-US"/>
        </w:rPr>
        <w:t>4</w:t>
      </w:r>
      <w:r w:rsidR="007304D1" w:rsidRPr="006D0EB5">
        <w:rPr>
          <w:b/>
          <w:color w:val="000000"/>
          <w:sz w:val="28"/>
          <w:szCs w:val="28"/>
        </w:rPr>
        <w:t>. Ответственность должностных лиц местного самоуправления, лиц, замещающих муниципальные должности</w:t>
      </w:r>
    </w:p>
    <w:p w:rsidR="007304D1" w:rsidRPr="006D0EB5"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Челябинской области и законов Челябинской области, настоящего Устава, а также в случае ненадлежащего осуществления указанными должностными лицами переданных им отдельных государственных полномочий. </w:t>
      </w:r>
    </w:p>
    <w:p w:rsidR="007304D1" w:rsidRPr="00072839" w:rsidRDefault="007304D1" w:rsidP="007304D1">
      <w:pPr>
        <w:ind w:firstLine="709"/>
        <w:jc w:val="both"/>
        <w:rPr>
          <w:color w:val="000000"/>
          <w:sz w:val="28"/>
          <w:szCs w:val="28"/>
        </w:rPr>
      </w:pPr>
      <w:r w:rsidRPr="00072839">
        <w:rPr>
          <w:color w:val="000000"/>
          <w:sz w:val="28"/>
          <w:szCs w:val="28"/>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7304D1" w:rsidRPr="00072839" w:rsidRDefault="007304D1" w:rsidP="007304D1">
      <w:pPr>
        <w:ind w:firstLine="709"/>
        <w:jc w:val="both"/>
        <w:rPr>
          <w:color w:val="000000"/>
          <w:sz w:val="28"/>
          <w:szCs w:val="28"/>
        </w:rPr>
      </w:pPr>
      <w:r w:rsidRPr="00072839">
        <w:rPr>
          <w:color w:val="000000"/>
          <w:sz w:val="28"/>
          <w:szCs w:val="28"/>
        </w:rPr>
        <w:t xml:space="preserve">1) предупреждение; </w:t>
      </w:r>
    </w:p>
    <w:p w:rsidR="007304D1" w:rsidRPr="00072839" w:rsidRDefault="007304D1" w:rsidP="007304D1">
      <w:pPr>
        <w:ind w:firstLine="709"/>
        <w:jc w:val="both"/>
        <w:rPr>
          <w:color w:val="000000"/>
          <w:sz w:val="28"/>
          <w:szCs w:val="28"/>
        </w:rPr>
      </w:pPr>
      <w:r w:rsidRPr="00072839">
        <w:rPr>
          <w:color w:val="000000"/>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7304D1" w:rsidRPr="00072839" w:rsidRDefault="007304D1" w:rsidP="007304D1">
      <w:pPr>
        <w:ind w:firstLine="709"/>
        <w:jc w:val="both"/>
        <w:rPr>
          <w:color w:val="000000"/>
          <w:sz w:val="28"/>
          <w:szCs w:val="28"/>
        </w:rPr>
      </w:pPr>
      <w:r w:rsidRPr="00072839">
        <w:rPr>
          <w:color w:val="000000"/>
          <w:sz w:val="28"/>
          <w:szCs w:val="28"/>
        </w:rPr>
        <w:lastRenderedPageBreak/>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7304D1" w:rsidRPr="00072839" w:rsidRDefault="007304D1" w:rsidP="007304D1">
      <w:pPr>
        <w:ind w:firstLine="709"/>
        <w:jc w:val="both"/>
        <w:rPr>
          <w:color w:val="000000"/>
          <w:sz w:val="28"/>
          <w:szCs w:val="28"/>
        </w:rPr>
      </w:pPr>
      <w:r w:rsidRPr="00072839">
        <w:rPr>
          <w:color w:val="000000"/>
          <w:sz w:val="28"/>
          <w:szCs w:val="28"/>
        </w:rPr>
        <w:t xml:space="preserve">4) запрет занимать должности в соответствующем органе местного самоуправления до прекращения срока его полномочий; </w:t>
      </w:r>
    </w:p>
    <w:p w:rsidR="007304D1" w:rsidRPr="00072839" w:rsidRDefault="007304D1" w:rsidP="007304D1">
      <w:pPr>
        <w:ind w:firstLine="709"/>
        <w:jc w:val="both"/>
        <w:rPr>
          <w:color w:val="000000"/>
          <w:sz w:val="28"/>
          <w:szCs w:val="28"/>
        </w:rPr>
      </w:pPr>
      <w:r w:rsidRPr="00072839">
        <w:rPr>
          <w:color w:val="000000"/>
          <w:sz w:val="28"/>
          <w:szCs w:val="28"/>
        </w:rPr>
        <w:t xml:space="preserve">5) запрет исполнять полномочия на постоянной основе до прекращения срока его полномочий. </w:t>
      </w:r>
    </w:p>
    <w:p w:rsidR="007304D1" w:rsidRPr="00072839" w:rsidRDefault="007304D1" w:rsidP="007304D1">
      <w:pPr>
        <w:ind w:firstLine="709"/>
        <w:jc w:val="both"/>
        <w:rPr>
          <w:color w:val="000000"/>
          <w:sz w:val="28"/>
          <w:szCs w:val="28"/>
        </w:rPr>
      </w:pPr>
      <w:r w:rsidRPr="00072839">
        <w:rPr>
          <w:color w:val="000000"/>
          <w:sz w:val="28"/>
          <w:szCs w:val="28"/>
        </w:rPr>
        <w:t>3. 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решением Собрания депутатов в соответствии с Законом Челябинской области от 11.02.2009 № 353-ЗО «О противодействии коррупции в Челябинской области».</w:t>
      </w:r>
    </w:p>
    <w:p w:rsidR="007304D1" w:rsidRPr="00072839" w:rsidRDefault="007304D1" w:rsidP="007304D1">
      <w:pPr>
        <w:ind w:firstLine="709"/>
        <w:jc w:val="both"/>
        <w:rPr>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ГЛАВА Х</w:t>
      </w:r>
      <w:proofErr w:type="gramStart"/>
      <w:r w:rsidRPr="006D0EB5">
        <w:rPr>
          <w:b/>
          <w:color w:val="000000"/>
          <w:sz w:val="28"/>
          <w:szCs w:val="28"/>
        </w:rPr>
        <w:t>I</w:t>
      </w:r>
      <w:proofErr w:type="gramEnd"/>
      <w:r w:rsidRPr="006D0EB5">
        <w:rPr>
          <w:b/>
          <w:color w:val="000000"/>
          <w:sz w:val="28"/>
          <w:szCs w:val="28"/>
        </w:rPr>
        <w:t>. ЗАКЛЮЧИТЕЛЬНЫЕ ПОЛОЖЕНИЯ</w:t>
      </w:r>
    </w:p>
    <w:p w:rsidR="007304D1" w:rsidRPr="006D0EB5" w:rsidRDefault="007304D1" w:rsidP="007304D1">
      <w:pPr>
        <w:ind w:firstLine="709"/>
        <w:jc w:val="both"/>
        <w:rPr>
          <w:b/>
          <w:color w:val="000000"/>
          <w:sz w:val="28"/>
          <w:szCs w:val="28"/>
        </w:rPr>
      </w:pPr>
    </w:p>
    <w:p w:rsidR="007304D1" w:rsidRPr="006D0EB5" w:rsidRDefault="007304D1" w:rsidP="007304D1">
      <w:pPr>
        <w:ind w:firstLine="709"/>
        <w:jc w:val="both"/>
        <w:rPr>
          <w:b/>
          <w:color w:val="000000"/>
          <w:sz w:val="28"/>
          <w:szCs w:val="28"/>
        </w:rPr>
      </w:pPr>
      <w:r w:rsidRPr="006D0EB5">
        <w:rPr>
          <w:b/>
          <w:color w:val="000000"/>
          <w:sz w:val="28"/>
          <w:szCs w:val="28"/>
        </w:rPr>
        <w:t>Статья 4</w:t>
      </w:r>
      <w:r w:rsidR="00E51AA0">
        <w:rPr>
          <w:b/>
          <w:color w:val="000000"/>
          <w:sz w:val="28"/>
          <w:szCs w:val="28"/>
          <w:lang w:val="en-US"/>
        </w:rPr>
        <w:t>5</w:t>
      </w:r>
      <w:r w:rsidRPr="006D0EB5">
        <w:rPr>
          <w:b/>
          <w:color w:val="000000"/>
          <w:sz w:val="28"/>
          <w:szCs w:val="28"/>
        </w:rPr>
        <w:t>. Порядок принятия, внесения изменений и дополнений в Устав Трехгорного городского округа</w:t>
      </w:r>
    </w:p>
    <w:p w:rsidR="007304D1" w:rsidRPr="006D0EB5" w:rsidRDefault="007304D1" w:rsidP="007304D1">
      <w:pPr>
        <w:ind w:firstLine="709"/>
        <w:jc w:val="both"/>
        <w:rPr>
          <w:b/>
          <w:color w:val="000000"/>
          <w:sz w:val="28"/>
          <w:szCs w:val="28"/>
        </w:rPr>
      </w:pPr>
    </w:p>
    <w:p w:rsidR="007304D1" w:rsidRPr="00072839" w:rsidRDefault="007304D1" w:rsidP="007304D1">
      <w:pPr>
        <w:ind w:firstLine="709"/>
        <w:jc w:val="both"/>
        <w:rPr>
          <w:color w:val="000000"/>
          <w:sz w:val="28"/>
          <w:szCs w:val="28"/>
        </w:rPr>
      </w:pPr>
      <w:r w:rsidRPr="00072839">
        <w:rPr>
          <w:color w:val="000000"/>
          <w:sz w:val="28"/>
          <w:szCs w:val="28"/>
        </w:rPr>
        <w:t xml:space="preserve">1. Устав </w:t>
      </w:r>
      <w:r>
        <w:rPr>
          <w:color w:val="000000"/>
          <w:sz w:val="28"/>
          <w:szCs w:val="28"/>
        </w:rPr>
        <w:t>Трехгорного городского округа</w:t>
      </w:r>
      <w:r w:rsidRPr="00072839">
        <w:rPr>
          <w:color w:val="000000"/>
          <w:sz w:val="28"/>
          <w:szCs w:val="28"/>
        </w:rPr>
        <w:t xml:space="preserve"> принимается Собранием депутатов. Внесение изменений и дополнений в Устав </w:t>
      </w:r>
      <w:r>
        <w:rPr>
          <w:color w:val="000000"/>
          <w:sz w:val="28"/>
          <w:szCs w:val="28"/>
        </w:rPr>
        <w:t>Трехгорного городского округа</w:t>
      </w:r>
      <w:r w:rsidRPr="00072839">
        <w:rPr>
          <w:color w:val="000000"/>
          <w:sz w:val="28"/>
          <w:szCs w:val="28"/>
        </w:rPr>
        <w:t xml:space="preserve"> осуществляется в том же порядке, как и его принятие.</w:t>
      </w:r>
    </w:p>
    <w:p w:rsidR="007304D1" w:rsidRPr="00072839" w:rsidRDefault="007304D1" w:rsidP="007304D1">
      <w:pPr>
        <w:ind w:firstLine="709"/>
        <w:jc w:val="both"/>
        <w:rPr>
          <w:color w:val="000000"/>
          <w:sz w:val="28"/>
          <w:szCs w:val="28"/>
        </w:rPr>
      </w:pPr>
      <w:r w:rsidRPr="00072839">
        <w:rPr>
          <w:color w:val="000000"/>
          <w:sz w:val="28"/>
          <w:szCs w:val="28"/>
        </w:rPr>
        <w:t xml:space="preserve">2. Проект Устава </w:t>
      </w:r>
      <w:r>
        <w:rPr>
          <w:color w:val="000000"/>
          <w:sz w:val="28"/>
          <w:szCs w:val="28"/>
        </w:rPr>
        <w:t>Трехгорного городского округа</w:t>
      </w:r>
      <w:r w:rsidRPr="00072839">
        <w:rPr>
          <w:color w:val="000000"/>
          <w:sz w:val="28"/>
          <w:szCs w:val="28"/>
        </w:rPr>
        <w:t xml:space="preserve">, проект муниципального правового акта о внесении изменений и дополнений в Устав </w:t>
      </w:r>
      <w:r>
        <w:rPr>
          <w:color w:val="000000"/>
          <w:sz w:val="28"/>
          <w:szCs w:val="28"/>
        </w:rPr>
        <w:t>Трехгорного городского округа</w:t>
      </w:r>
      <w:r w:rsidRPr="00072839">
        <w:rPr>
          <w:color w:val="000000"/>
          <w:sz w:val="28"/>
          <w:szCs w:val="28"/>
        </w:rPr>
        <w:t xml:space="preserve"> не </w:t>
      </w:r>
      <w:proofErr w:type="gramStart"/>
      <w:r w:rsidRPr="00072839">
        <w:rPr>
          <w:color w:val="000000"/>
          <w:sz w:val="28"/>
          <w:szCs w:val="28"/>
        </w:rPr>
        <w:t>позднее</w:t>
      </w:r>
      <w:proofErr w:type="gramEnd"/>
      <w:r w:rsidRPr="00072839">
        <w:rPr>
          <w:color w:val="000000"/>
          <w:sz w:val="28"/>
          <w:szCs w:val="28"/>
        </w:rPr>
        <w:t xml:space="preserve"> чем за 30 дней до дня рассмотрения вопроса о принятии Устава </w:t>
      </w:r>
      <w:r>
        <w:rPr>
          <w:color w:val="000000"/>
          <w:sz w:val="28"/>
          <w:szCs w:val="28"/>
        </w:rPr>
        <w:t>Трехгорного городского округа</w:t>
      </w:r>
      <w:r w:rsidRPr="00072839">
        <w:rPr>
          <w:color w:val="000000"/>
          <w:sz w:val="28"/>
          <w:szCs w:val="28"/>
        </w:rPr>
        <w:t xml:space="preserve">, внесении изменений и дополнений в Устав </w:t>
      </w:r>
      <w:r>
        <w:rPr>
          <w:color w:val="000000"/>
          <w:sz w:val="28"/>
          <w:szCs w:val="28"/>
        </w:rPr>
        <w:t>Трехгорного городского округа</w:t>
      </w:r>
      <w:r w:rsidRPr="00072839">
        <w:rPr>
          <w:color w:val="000000"/>
          <w:sz w:val="28"/>
          <w:szCs w:val="28"/>
        </w:rPr>
        <w:t xml:space="preserve"> подлежат официальному опубликованию с одновременным официальным опубликованием установленного Собранием депутатов порядка учета предложений по проекту Устава, проекту муниципального правового акта, а также порядка участия граждан в его обсуждении.</w:t>
      </w:r>
    </w:p>
    <w:p w:rsidR="007304D1" w:rsidRPr="00072839" w:rsidRDefault="007304D1" w:rsidP="007304D1">
      <w:pPr>
        <w:ind w:firstLine="709"/>
        <w:jc w:val="both"/>
        <w:rPr>
          <w:color w:val="000000"/>
          <w:sz w:val="28"/>
          <w:szCs w:val="28"/>
        </w:rPr>
      </w:pPr>
      <w:proofErr w:type="gramStart"/>
      <w:r w:rsidRPr="00072839">
        <w:rPr>
          <w:color w:val="000000"/>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Челябинской области в целях приведения данного устава в</w:t>
      </w:r>
      <w:proofErr w:type="gramEnd"/>
      <w:r w:rsidRPr="00072839">
        <w:rPr>
          <w:color w:val="000000"/>
          <w:sz w:val="28"/>
          <w:szCs w:val="28"/>
        </w:rPr>
        <w:t xml:space="preserve"> </w:t>
      </w:r>
      <w:proofErr w:type="gramStart"/>
      <w:r w:rsidRPr="00072839">
        <w:rPr>
          <w:color w:val="000000"/>
          <w:sz w:val="28"/>
          <w:szCs w:val="28"/>
        </w:rPr>
        <w:t>соответствии</w:t>
      </w:r>
      <w:proofErr w:type="gramEnd"/>
      <w:r w:rsidRPr="00072839">
        <w:rPr>
          <w:color w:val="000000"/>
          <w:sz w:val="28"/>
          <w:szCs w:val="28"/>
        </w:rPr>
        <w:t xml:space="preserve"> с этими нормативными правовыми актами.</w:t>
      </w:r>
    </w:p>
    <w:p w:rsidR="007304D1" w:rsidRPr="00072839" w:rsidRDefault="007304D1" w:rsidP="007304D1">
      <w:pPr>
        <w:ind w:firstLine="709"/>
        <w:jc w:val="both"/>
        <w:rPr>
          <w:color w:val="000000"/>
          <w:sz w:val="28"/>
          <w:szCs w:val="28"/>
        </w:rPr>
      </w:pPr>
      <w:r w:rsidRPr="00072839">
        <w:rPr>
          <w:color w:val="000000"/>
          <w:sz w:val="28"/>
          <w:szCs w:val="28"/>
        </w:rPr>
        <w:t xml:space="preserve">3. Устав </w:t>
      </w:r>
      <w:r>
        <w:rPr>
          <w:color w:val="000000"/>
          <w:sz w:val="28"/>
          <w:szCs w:val="28"/>
        </w:rPr>
        <w:t>Трехгорного городского округа</w:t>
      </w:r>
      <w:r w:rsidRPr="00072839">
        <w:rPr>
          <w:color w:val="000000"/>
          <w:sz w:val="28"/>
          <w:szCs w:val="28"/>
        </w:rPr>
        <w:t xml:space="preserve">, муниципальный правовой акт о внесении изменений и дополнений в Устав </w:t>
      </w:r>
      <w:r>
        <w:rPr>
          <w:color w:val="000000"/>
          <w:sz w:val="28"/>
          <w:szCs w:val="28"/>
        </w:rPr>
        <w:t>Трехгорного городского округа</w:t>
      </w:r>
      <w:r w:rsidRPr="00072839">
        <w:rPr>
          <w:color w:val="000000"/>
          <w:sz w:val="28"/>
          <w:szCs w:val="28"/>
        </w:rPr>
        <w:t xml:space="preserve"> принимается большинством в две трети голосов от установленной численности депутатов Собрания депутатов.</w:t>
      </w:r>
    </w:p>
    <w:p w:rsidR="007304D1" w:rsidRPr="00072839" w:rsidRDefault="007304D1" w:rsidP="007304D1">
      <w:pPr>
        <w:ind w:firstLine="709"/>
        <w:jc w:val="both"/>
        <w:rPr>
          <w:color w:val="000000"/>
          <w:sz w:val="28"/>
          <w:szCs w:val="28"/>
        </w:rPr>
      </w:pPr>
      <w:r w:rsidRPr="00072839">
        <w:rPr>
          <w:color w:val="000000"/>
          <w:sz w:val="28"/>
          <w:szCs w:val="28"/>
        </w:rPr>
        <w:t xml:space="preserve">4. Устав </w:t>
      </w:r>
      <w:r>
        <w:rPr>
          <w:color w:val="000000"/>
          <w:sz w:val="28"/>
          <w:szCs w:val="28"/>
        </w:rPr>
        <w:t>Трехгорного городского округа</w:t>
      </w:r>
      <w:r w:rsidRPr="00072839">
        <w:rPr>
          <w:color w:val="000000"/>
          <w:sz w:val="28"/>
          <w:szCs w:val="28"/>
        </w:rPr>
        <w:t xml:space="preserve">, муниципальный правовой акт о внесении изменений и дополнений в устав </w:t>
      </w:r>
      <w:r>
        <w:rPr>
          <w:color w:val="000000"/>
          <w:sz w:val="28"/>
          <w:szCs w:val="28"/>
        </w:rPr>
        <w:t>Трехгорного городского округа</w:t>
      </w:r>
      <w:r w:rsidRPr="00072839">
        <w:rPr>
          <w:color w:val="000000"/>
          <w:sz w:val="28"/>
          <w:szCs w:val="28"/>
        </w:rPr>
        <w:t xml:space="preserve"> подлежат государственной регистрации в территориальном органе уполномоченного федерального органа исполнительной власти в сфере </w:t>
      </w:r>
      <w:r w:rsidRPr="00072839">
        <w:rPr>
          <w:color w:val="000000"/>
          <w:sz w:val="28"/>
          <w:szCs w:val="28"/>
        </w:rPr>
        <w:lastRenderedPageBreak/>
        <w:t>регистрации уставов муниципальных образований в порядке, установленном федеральным законом.</w:t>
      </w:r>
    </w:p>
    <w:p w:rsidR="007304D1" w:rsidRPr="00072839" w:rsidRDefault="007304D1" w:rsidP="007304D1">
      <w:pPr>
        <w:ind w:firstLine="709"/>
        <w:jc w:val="both"/>
        <w:rPr>
          <w:color w:val="000000"/>
          <w:sz w:val="28"/>
          <w:szCs w:val="28"/>
        </w:rPr>
      </w:pPr>
      <w:proofErr w:type="gramStart"/>
      <w:r>
        <w:rPr>
          <w:color w:val="000000"/>
          <w:sz w:val="28"/>
          <w:szCs w:val="28"/>
        </w:rPr>
        <w:t>Глава городского округа</w:t>
      </w:r>
      <w:r w:rsidRPr="00072839">
        <w:rPr>
          <w:color w:val="000000"/>
          <w:sz w:val="28"/>
          <w:szCs w:val="28"/>
        </w:rPr>
        <w:t xml:space="preserve"> обязан опубликовать зарегистрированные Устав </w:t>
      </w:r>
      <w:r>
        <w:rPr>
          <w:color w:val="000000"/>
          <w:sz w:val="28"/>
          <w:szCs w:val="28"/>
        </w:rPr>
        <w:t>Трехгорного городского округа</w:t>
      </w:r>
      <w:r w:rsidRPr="00072839">
        <w:rPr>
          <w:color w:val="000000"/>
          <w:sz w:val="28"/>
          <w:szCs w:val="28"/>
        </w:rPr>
        <w:t xml:space="preserve">, решение о внесении изменений и дополнений в Устав </w:t>
      </w:r>
      <w:r>
        <w:rPr>
          <w:color w:val="000000"/>
          <w:sz w:val="28"/>
          <w:szCs w:val="28"/>
        </w:rPr>
        <w:t>Трехгорного городского округа</w:t>
      </w:r>
      <w:r w:rsidRPr="00072839">
        <w:rPr>
          <w:color w:val="000000"/>
          <w:sz w:val="28"/>
          <w:szCs w:val="28"/>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w:t>
      </w:r>
      <w:proofErr w:type="gramEnd"/>
      <w:r w:rsidRPr="00072839">
        <w:rPr>
          <w:color w:val="000000"/>
          <w:sz w:val="28"/>
          <w:szCs w:val="28"/>
        </w:rPr>
        <w:t xml:space="preserve"> </w:t>
      </w:r>
      <w:proofErr w:type="gramStart"/>
      <w:r w:rsidRPr="00072839">
        <w:rPr>
          <w:color w:val="000000"/>
          <w:sz w:val="28"/>
          <w:szCs w:val="28"/>
        </w:rPr>
        <w:t>включении</w:t>
      </w:r>
      <w:proofErr w:type="gramEnd"/>
      <w:r w:rsidRPr="00072839">
        <w:rPr>
          <w:color w:val="000000"/>
          <w:sz w:val="28"/>
          <w:szCs w:val="28"/>
        </w:rPr>
        <w:t xml:space="preserve"> сведений об уставе </w:t>
      </w:r>
      <w:r>
        <w:rPr>
          <w:color w:val="000000"/>
          <w:sz w:val="28"/>
          <w:szCs w:val="28"/>
        </w:rPr>
        <w:t>Трехгорного городского округа</w:t>
      </w:r>
      <w:r w:rsidRPr="00072839">
        <w:rPr>
          <w:color w:val="000000"/>
          <w:sz w:val="28"/>
          <w:szCs w:val="28"/>
        </w:rPr>
        <w:t xml:space="preserve">, решении о внесении изменений и дополнений в Устав </w:t>
      </w:r>
      <w:r>
        <w:rPr>
          <w:color w:val="000000"/>
          <w:sz w:val="28"/>
          <w:szCs w:val="28"/>
        </w:rPr>
        <w:t>Трехгорного городского округа</w:t>
      </w:r>
      <w:r w:rsidRPr="00072839">
        <w:rPr>
          <w:color w:val="000000"/>
          <w:sz w:val="28"/>
          <w:szCs w:val="28"/>
        </w:rPr>
        <w:t xml:space="preserve"> в государственный реестр уставов муниципальных образований субъекта Российской Федерации, </w:t>
      </w:r>
    </w:p>
    <w:p w:rsidR="007304D1" w:rsidRPr="00072839" w:rsidRDefault="007304D1" w:rsidP="007304D1">
      <w:pPr>
        <w:ind w:firstLine="709"/>
        <w:jc w:val="both"/>
        <w:rPr>
          <w:color w:val="000000"/>
          <w:sz w:val="28"/>
          <w:szCs w:val="28"/>
        </w:rPr>
      </w:pPr>
      <w:r w:rsidRPr="00072839">
        <w:rPr>
          <w:color w:val="000000"/>
          <w:sz w:val="28"/>
          <w:szCs w:val="28"/>
        </w:rPr>
        <w:t xml:space="preserve">5. </w:t>
      </w:r>
      <w:proofErr w:type="gramStart"/>
      <w:r w:rsidRPr="00072839">
        <w:rPr>
          <w:color w:val="000000"/>
          <w:sz w:val="28"/>
          <w:szCs w:val="28"/>
        </w:rPr>
        <w:t xml:space="preserve">Изменения и дополнения, внесенные в устав </w:t>
      </w:r>
      <w:r>
        <w:rPr>
          <w:color w:val="000000"/>
          <w:sz w:val="28"/>
          <w:szCs w:val="28"/>
        </w:rPr>
        <w:t>Трехгорного городского округа</w:t>
      </w:r>
      <w:r w:rsidRPr="00072839">
        <w:rPr>
          <w:color w:val="000000"/>
          <w:sz w:val="28"/>
          <w:szCs w:val="28"/>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Pr>
          <w:color w:val="000000"/>
          <w:sz w:val="28"/>
          <w:szCs w:val="28"/>
        </w:rPr>
        <w:t>Трехгорного городского округа</w:t>
      </w:r>
      <w:r w:rsidRPr="00072839">
        <w:rPr>
          <w:color w:val="000000"/>
          <w:sz w:val="28"/>
          <w:szCs w:val="28"/>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w:t>
      </w:r>
      <w:proofErr w:type="gramEnd"/>
      <w:r w:rsidRPr="00072839">
        <w:rPr>
          <w:color w:val="000000"/>
          <w:sz w:val="28"/>
          <w:szCs w:val="28"/>
        </w:rPr>
        <w:t xml:space="preserve"> о внесении указанных изменений и дополнений в устав </w:t>
      </w:r>
      <w:r>
        <w:rPr>
          <w:color w:val="000000"/>
          <w:sz w:val="28"/>
          <w:szCs w:val="28"/>
        </w:rPr>
        <w:t>Трехгорного городского округа</w:t>
      </w:r>
      <w:r w:rsidRPr="00072839">
        <w:rPr>
          <w:color w:val="000000"/>
          <w:sz w:val="28"/>
          <w:szCs w:val="28"/>
        </w:rPr>
        <w:t>,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sectPr w:rsidR="007304D1" w:rsidRPr="00072839" w:rsidSect="00AC1361">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FEE2266"/>
    <w:multiLevelType w:val="hybridMultilevel"/>
    <w:tmpl w:val="3EB2C232"/>
    <w:lvl w:ilvl="0" w:tplc="AE568D4C">
      <w:start w:val="1"/>
      <w:numFmt w:val="decimal"/>
      <w:lvlText w:val="%1)"/>
      <w:lvlJc w:val="left"/>
      <w:pPr>
        <w:ind w:left="1211"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46B3015"/>
    <w:multiLevelType w:val="hybridMultilevel"/>
    <w:tmpl w:val="FA18F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353692"/>
    <w:multiLevelType w:val="hybridMultilevel"/>
    <w:tmpl w:val="17E64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CD73E8"/>
    <w:multiLevelType w:val="hybridMultilevel"/>
    <w:tmpl w:val="F022C87E"/>
    <w:lvl w:ilvl="0" w:tplc="04190011">
      <w:start w:val="1"/>
      <w:numFmt w:val="decimal"/>
      <w:lvlText w:val="%1)"/>
      <w:lvlJc w:val="left"/>
      <w:pPr>
        <w:tabs>
          <w:tab w:val="num" w:pos="1260"/>
        </w:tabs>
        <w:ind w:left="1260" w:hanging="360"/>
      </w:pPr>
      <w:rPr>
        <w:rFonts w:hint="default"/>
      </w:rPr>
    </w:lvl>
    <w:lvl w:ilvl="1" w:tplc="1062DF76">
      <w:start w:val="44"/>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lvlOverride w:ilvl="0">
      <w:startOverride w:val="1"/>
    </w:lvlOverride>
    <w:lvlOverride w:ilvl="1">
      <w:startOverride w:val="4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D76"/>
    <w:rsid w:val="000101B9"/>
    <w:rsid w:val="0005597A"/>
    <w:rsid w:val="00065243"/>
    <w:rsid w:val="00071ECF"/>
    <w:rsid w:val="00075D57"/>
    <w:rsid w:val="00087B13"/>
    <w:rsid w:val="000B52BB"/>
    <w:rsid w:val="0010177A"/>
    <w:rsid w:val="00104D76"/>
    <w:rsid w:val="00130B24"/>
    <w:rsid w:val="00135432"/>
    <w:rsid w:val="001663A3"/>
    <w:rsid w:val="001B7662"/>
    <w:rsid w:val="001C4B35"/>
    <w:rsid w:val="001D5C28"/>
    <w:rsid w:val="001E3AA2"/>
    <w:rsid w:val="002544D6"/>
    <w:rsid w:val="002578B0"/>
    <w:rsid w:val="00290C34"/>
    <w:rsid w:val="00314DC9"/>
    <w:rsid w:val="00325DE6"/>
    <w:rsid w:val="00342A3A"/>
    <w:rsid w:val="00387C63"/>
    <w:rsid w:val="003907AF"/>
    <w:rsid w:val="003B7A57"/>
    <w:rsid w:val="003D0F92"/>
    <w:rsid w:val="003E06DD"/>
    <w:rsid w:val="003E3020"/>
    <w:rsid w:val="00404858"/>
    <w:rsid w:val="004231D4"/>
    <w:rsid w:val="004368FB"/>
    <w:rsid w:val="00436BDF"/>
    <w:rsid w:val="00447E07"/>
    <w:rsid w:val="00451E85"/>
    <w:rsid w:val="00462265"/>
    <w:rsid w:val="00474CF8"/>
    <w:rsid w:val="004B4B8C"/>
    <w:rsid w:val="004F35BB"/>
    <w:rsid w:val="00501784"/>
    <w:rsid w:val="005A3E5A"/>
    <w:rsid w:val="005B2225"/>
    <w:rsid w:val="005C4975"/>
    <w:rsid w:val="005D0355"/>
    <w:rsid w:val="0062569E"/>
    <w:rsid w:val="006615BF"/>
    <w:rsid w:val="006C3C3B"/>
    <w:rsid w:val="00726C25"/>
    <w:rsid w:val="007304D1"/>
    <w:rsid w:val="00736EDF"/>
    <w:rsid w:val="00773B75"/>
    <w:rsid w:val="007A2E68"/>
    <w:rsid w:val="007D6FDF"/>
    <w:rsid w:val="007D7629"/>
    <w:rsid w:val="008058D7"/>
    <w:rsid w:val="00823F30"/>
    <w:rsid w:val="00867904"/>
    <w:rsid w:val="00871CF7"/>
    <w:rsid w:val="008755C4"/>
    <w:rsid w:val="00884BAD"/>
    <w:rsid w:val="008B7EBC"/>
    <w:rsid w:val="009508EC"/>
    <w:rsid w:val="009A3738"/>
    <w:rsid w:val="009C7C5D"/>
    <w:rsid w:val="00A42B65"/>
    <w:rsid w:val="00A744C6"/>
    <w:rsid w:val="00AA45A1"/>
    <w:rsid w:val="00AA4BDB"/>
    <w:rsid w:val="00AB0E6D"/>
    <w:rsid w:val="00AC1361"/>
    <w:rsid w:val="00AD5192"/>
    <w:rsid w:val="00B40E04"/>
    <w:rsid w:val="00B428FB"/>
    <w:rsid w:val="00BD1859"/>
    <w:rsid w:val="00C221DB"/>
    <w:rsid w:val="00C51B17"/>
    <w:rsid w:val="00C939B1"/>
    <w:rsid w:val="00CB4C39"/>
    <w:rsid w:val="00CD54C5"/>
    <w:rsid w:val="00CF453F"/>
    <w:rsid w:val="00D04081"/>
    <w:rsid w:val="00D10085"/>
    <w:rsid w:val="00D369B3"/>
    <w:rsid w:val="00D41AB0"/>
    <w:rsid w:val="00DB68CC"/>
    <w:rsid w:val="00DD49CD"/>
    <w:rsid w:val="00E04822"/>
    <w:rsid w:val="00E13A48"/>
    <w:rsid w:val="00E51AA0"/>
    <w:rsid w:val="00F17F80"/>
    <w:rsid w:val="00F42E45"/>
    <w:rsid w:val="00F437EE"/>
    <w:rsid w:val="00F52DED"/>
    <w:rsid w:val="00F67132"/>
    <w:rsid w:val="00F8539A"/>
    <w:rsid w:val="00FD3FC4"/>
    <w:rsid w:val="00FF25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D7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04D76"/>
    <w:pPr>
      <w:keepNext/>
      <w:outlineLvl w:val="0"/>
    </w:pPr>
    <w:rPr>
      <w:b/>
      <w:sz w:val="36"/>
    </w:rPr>
  </w:style>
  <w:style w:type="paragraph" w:styleId="2">
    <w:name w:val="heading 2"/>
    <w:basedOn w:val="a"/>
    <w:next w:val="a"/>
    <w:link w:val="20"/>
    <w:qFormat/>
    <w:rsid w:val="00104D76"/>
    <w:pPr>
      <w:keepNext/>
      <w:jc w:val="center"/>
      <w:outlineLvl w:val="1"/>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4D76"/>
    <w:rPr>
      <w:rFonts w:ascii="Times New Roman" w:eastAsia="Times New Roman" w:hAnsi="Times New Roman" w:cs="Times New Roman"/>
      <w:b/>
      <w:sz w:val="36"/>
      <w:szCs w:val="20"/>
      <w:lang w:eastAsia="ru-RU"/>
    </w:rPr>
  </w:style>
  <w:style w:type="character" w:customStyle="1" w:styleId="20">
    <w:name w:val="Заголовок 2 Знак"/>
    <w:basedOn w:val="a0"/>
    <w:link w:val="2"/>
    <w:rsid w:val="00104D76"/>
    <w:rPr>
      <w:rFonts w:ascii="Times New Roman" w:eastAsia="Times New Roman" w:hAnsi="Times New Roman" w:cs="Times New Roman"/>
      <w:b/>
      <w:sz w:val="40"/>
      <w:szCs w:val="20"/>
      <w:lang w:eastAsia="ru-RU"/>
    </w:rPr>
  </w:style>
  <w:style w:type="paragraph" w:styleId="a3">
    <w:name w:val="header"/>
    <w:basedOn w:val="a"/>
    <w:link w:val="a4"/>
    <w:uiPriority w:val="99"/>
    <w:rsid w:val="00104D76"/>
    <w:pPr>
      <w:tabs>
        <w:tab w:val="center" w:pos="4153"/>
        <w:tab w:val="right" w:pos="8306"/>
      </w:tabs>
    </w:pPr>
  </w:style>
  <w:style w:type="character" w:customStyle="1" w:styleId="a4">
    <w:name w:val="Верхний колонтитул Знак"/>
    <w:basedOn w:val="a0"/>
    <w:link w:val="a3"/>
    <w:uiPriority w:val="99"/>
    <w:rsid w:val="00104D76"/>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74CF8"/>
    <w:rPr>
      <w:rFonts w:ascii="Tahoma" w:hAnsi="Tahoma" w:cs="Tahoma"/>
      <w:sz w:val="16"/>
      <w:szCs w:val="16"/>
    </w:rPr>
  </w:style>
  <w:style w:type="character" w:customStyle="1" w:styleId="a6">
    <w:name w:val="Текст выноски Знак"/>
    <w:basedOn w:val="a0"/>
    <w:link w:val="a5"/>
    <w:uiPriority w:val="99"/>
    <w:semiHidden/>
    <w:rsid w:val="00474CF8"/>
    <w:rPr>
      <w:rFonts w:ascii="Tahoma" w:eastAsia="Times New Roman" w:hAnsi="Tahoma" w:cs="Tahoma"/>
      <w:sz w:val="16"/>
      <w:szCs w:val="16"/>
      <w:lang w:eastAsia="ru-RU"/>
    </w:rPr>
  </w:style>
  <w:style w:type="paragraph" w:styleId="a7">
    <w:name w:val="List Paragraph"/>
    <w:basedOn w:val="a"/>
    <w:uiPriority w:val="34"/>
    <w:qFormat/>
    <w:rsid w:val="00726C25"/>
    <w:pPr>
      <w:ind w:left="720"/>
      <w:contextualSpacing/>
    </w:pPr>
  </w:style>
  <w:style w:type="table" w:styleId="a8">
    <w:name w:val="Table Grid"/>
    <w:basedOn w:val="a1"/>
    <w:uiPriority w:val="59"/>
    <w:rsid w:val="00F17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1D5C28"/>
  </w:style>
  <w:style w:type="paragraph" w:customStyle="1" w:styleId="text">
    <w:name w:val="text"/>
    <w:basedOn w:val="a"/>
    <w:rsid w:val="001D5C28"/>
    <w:pPr>
      <w:spacing w:before="100" w:beforeAutospacing="1" w:after="100" w:afterAutospacing="1"/>
    </w:pPr>
    <w:rPr>
      <w:sz w:val="24"/>
      <w:szCs w:val="24"/>
    </w:rPr>
  </w:style>
  <w:style w:type="paragraph" w:customStyle="1" w:styleId="12">
    <w:name w:val="Название объекта1"/>
    <w:basedOn w:val="a"/>
    <w:rsid w:val="001D5C28"/>
    <w:pPr>
      <w:spacing w:before="100" w:beforeAutospacing="1" w:after="100" w:afterAutospacing="1"/>
    </w:pPr>
    <w:rPr>
      <w:sz w:val="24"/>
      <w:szCs w:val="24"/>
    </w:rPr>
  </w:style>
  <w:style w:type="character" w:styleId="a9">
    <w:name w:val="Hyperlink"/>
    <w:basedOn w:val="a0"/>
    <w:uiPriority w:val="99"/>
    <w:unhideWhenUsed/>
    <w:rsid w:val="001D5C28"/>
    <w:rPr>
      <w:color w:val="0000FF"/>
      <w:u w:val="single"/>
    </w:rPr>
  </w:style>
  <w:style w:type="character" w:styleId="aa">
    <w:name w:val="FollowedHyperlink"/>
    <w:basedOn w:val="a0"/>
    <w:uiPriority w:val="99"/>
    <w:semiHidden/>
    <w:unhideWhenUsed/>
    <w:rsid w:val="001D5C28"/>
    <w:rPr>
      <w:color w:val="800080"/>
      <w:u w:val="single"/>
    </w:rPr>
  </w:style>
  <w:style w:type="character" w:customStyle="1" w:styleId="13">
    <w:name w:val="Гиперссылка1"/>
    <w:basedOn w:val="a0"/>
    <w:rsid w:val="001D5C28"/>
  </w:style>
  <w:style w:type="paragraph" w:styleId="ab">
    <w:name w:val="Normal (Web)"/>
    <w:basedOn w:val="a"/>
    <w:uiPriority w:val="99"/>
    <w:semiHidden/>
    <w:unhideWhenUsed/>
    <w:rsid w:val="001D5C28"/>
    <w:pPr>
      <w:spacing w:before="100" w:beforeAutospacing="1" w:after="100" w:afterAutospacing="1"/>
    </w:pPr>
    <w:rPr>
      <w:sz w:val="24"/>
      <w:szCs w:val="24"/>
    </w:rPr>
  </w:style>
  <w:style w:type="paragraph" w:customStyle="1" w:styleId="no-indent">
    <w:name w:val="no-indent"/>
    <w:basedOn w:val="a"/>
    <w:rsid w:val="001D5C28"/>
    <w:pPr>
      <w:spacing w:before="100" w:beforeAutospacing="1" w:after="100" w:afterAutospacing="1"/>
    </w:pPr>
    <w:rPr>
      <w:sz w:val="24"/>
      <w:szCs w:val="24"/>
    </w:rPr>
  </w:style>
  <w:style w:type="paragraph" w:customStyle="1" w:styleId="s1">
    <w:name w:val="s_1"/>
    <w:basedOn w:val="a"/>
    <w:rsid w:val="001D5C28"/>
    <w:pPr>
      <w:spacing w:before="100" w:beforeAutospacing="1" w:after="100" w:afterAutospacing="1"/>
    </w:pPr>
    <w:rPr>
      <w:sz w:val="24"/>
      <w:szCs w:val="24"/>
    </w:rPr>
  </w:style>
  <w:style w:type="paragraph" w:styleId="ac">
    <w:name w:val="Body Text Indent"/>
    <w:basedOn w:val="a"/>
    <w:link w:val="ad"/>
    <w:semiHidden/>
    <w:rsid w:val="001D5C28"/>
    <w:pPr>
      <w:widowControl w:val="0"/>
      <w:suppressAutoHyphens/>
      <w:spacing w:line="360" w:lineRule="auto"/>
      <w:ind w:firstLine="708"/>
      <w:jc w:val="both"/>
    </w:pPr>
    <w:rPr>
      <w:rFonts w:ascii="Arial" w:eastAsia="Lucida Sans Unicode" w:hAnsi="Arial"/>
      <w:kern w:val="1"/>
      <w:sz w:val="26"/>
      <w:szCs w:val="24"/>
    </w:rPr>
  </w:style>
  <w:style w:type="character" w:customStyle="1" w:styleId="ad">
    <w:name w:val="Основной текст с отступом Знак"/>
    <w:basedOn w:val="a0"/>
    <w:link w:val="ac"/>
    <w:semiHidden/>
    <w:rsid w:val="001D5C28"/>
    <w:rPr>
      <w:rFonts w:ascii="Arial" w:eastAsia="Lucida Sans Unicode" w:hAnsi="Arial" w:cs="Times New Roman"/>
      <w:kern w:val="1"/>
      <w:sz w:val="26"/>
      <w:szCs w:val="24"/>
      <w:lang w:eastAsia="ru-RU"/>
    </w:rPr>
  </w:style>
  <w:style w:type="paragraph" w:customStyle="1" w:styleId="ConsPlusNormal">
    <w:name w:val="ConsPlusNormal"/>
    <w:uiPriority w:val="99"/>
    <w:rsid w:val="001D5C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 Spacing"/>
    <w:uiPriority w:val="1"/>
    <w:qFormat/>
    <w:rsid w:val="001D5C28"/>
    <w:pPr>
      <w:spacing w:after="0" w:line="240" w:lineRule="auto"/>
    </w:pPr>
    <w:rPr>
      <w:rFonts w:eastAsiaTheme="minorEastAsia"/>
      <w:lang w:eastAsia="ru-RU"/>
    </w:rPr>
  </w:style>
  <w:style w:type="paragraph" w:styleId="af">
    <w:name w:val="footer"/>
    <w:basedOn w:val="a"/>
    <w:link w:val="af0"/>
    <w:uiPriority w:val="99"/>
    <w:unhideWhenUsed/>
    <w:rsid w:val="001D5C28"/>
    <w:pPr>
      <w:tabs>
        <w:tab w:val="center" w:pos="4677"/>
        <w:tab w:val="right" w:pos="9355"/>
      </w:tabs>
    </w:pPr>
    <w:rPr>
      <w:rFonts w:asciiTheme="minorHAnsi" w:eastAsiaTheme="minorEastAsia" w:hAnsiTheme="minorHAnsi" w:cstheme="minorBidi"/>
      <w:sz w:val="22"/>
      <w:szCs w:val="22"/>
    </w:rPr>
  </w:style>
  <w:style w:type="character" w:customStyle="1" w:styleId="af0">
    <w:name w:val="Нижний колонтитул Знак"/>
    <w:basedOn w:val="a0"/>
    <w:link w:val="af"/>
    <w:uiPriority w:val="99"/>
    <w:rsid w:val="001D5C28"/>
    <w:rPr>
      <w:rFonts w:eastAsiaTheme="minorEastAsia"/>
      <w:lang w:eastAsia="ru-RU"/>
    </w:rPr>
  </w:style>
  <w:style w:type="paragraph" w:customStyle="1" w:styleId="consplusnormal0">
    <w:name w:val="consplusnormal"/>
    <w:basedOn w:val="a"/>
    <w:rsid w:val="001D5C28"/>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D7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04D76"/>
    <w:pPr>
      <w:keepNext/>
      <w:outlineLvl w:val="0"/>
    </w:pPr>
    <w:rPr>
      <w:b/>
      <w:sz w:val="36"/>
    </w:rPr>
  </w:style>
  <w:style w:type="paragraph" w:styleId="2">
    <w:name w:val="heading 2"/>
    <w:basedOn w:val="a"/>
    <w:next w:val="a"/>
    <w:link w:val="20"/>
    <w:qFormat/>
    <w:rsid w:val="00104D76"/>
    <w:pPr>
      <w:keepNext/>
      <w:jc w:val="center"/>
      <w:outlineLvl w:val="1"/>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4D76"/>
    <w:rPr>
      <w:rFonts w:ascii="Times New Roman" w:eastAsia="Times New Roman" w:hAnsi="Times New Roman" w:cs="Times New Roman"/>
      <w:b/>
      <w:sz w:val="36"/>
      <w:szCs w:val="20"/>
      <w:lang w:eastAsia="ru-RU"/>
    </w:rPr>
  </w:style>
  <w:style w:type="character" w:customStyle="1" w:styleId="20">
    <w:name w:val="Заголовок 2 Знак"/>
    <w:basedOn w:val="a0"/>
    <w:link w:val="2"/>
    <w:rsid w:val="00104D76"/>
    <w:rPr>
      <w:rFonts w:ascii="Times New Roman" w:eastAsia="Times New Roman" w:hAnsi="Times New Roman" w:cs="Times New Roman"/>
      <w:b/>
      <w:sz w:val="40"/>
      <w:szCs w:val="20"/>
      <w:lang w:eastAsia="ru-RU"/>
    </w:rPr>
  </w:style>
  <w:style w:type="paragraph" w:styleId="a3">
    <w:name w:val="header"/>
    <w:basedOn w:val="a"/>
    <w:link w:val="a4"/>
    <w:uiPriority w:val="99"/>
    <w:rsid w:val="00104D76"/>
    <w:pPr>
      <w:tabs>
        <w:tab w:val="center" w:pos="4153"/>
        <w:tab w:val="right" w:pos="8306"/>
      </w:tabs>
    </w:pPr>
  </w:style>
  <w:style w:type="character" w:customStyle="1" w:styleId="a4">
    <w:name w:val="Верхний колонтитул Знак"/>
    <w:basedOn w:val="a0"/>
    <w:link w:val="a3"/>
    <w:uiPriority w:val="99"/>
    <w:rsid w:val="00104D76"/>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74CF8"/>
    <w:rPr>
      <w:rFonts w:ascii="Tahoma" w:hAnsi="Tahoma" w:cs="Tahoma"/>
      <w:sz w:val="16"/>
      <w:szCs w:val="16"/>
    </w:rPr>
  </w:style>
  <w:style w:type="character" w:customStyle="1" w:styleId="a6">
    <w:name w:val="Текст выноски Знак"/>
    <w:basedOn w:val="a0"/>
    <w:link w:val="a5"/>
    <w:uiPriority w:val="99"/>
    <w:semiHidden/>
    <w:rsid w:val="00474CF8"/>
    <w:rPr>
      <w:rFonts w:ascii="Tahoma" w:eastAsia="Times New Roman" w:hAnsi="Tahoma" w:cs="Tahoma"/>
      <w:sz w:val="16"/>
      <w:szCs w:val="16"/>
      <w:lang w:eastAsia="ru-RU"/>
    </w:rPr>
  </w:style>
  <w:style w:type="paragraph" w:styleId="a7">
    <w:name w:val="List Paragraph"/>
    <w:basedOn w:val="a"/>
    <w:uiPriority w:val="34"/>
    <w:qFormat/>
    <w:rsid w:val="00726C25"/>
    <w:pPr>
      <w:ind w:left="720"/>
      <w:contextualSpacing/>
    </w:pPr>
  </w:style>
  <w:style w:type="table" w:styleId="a8">
    <w:name w:val="Table Grid"/>
    <w:basedOn w:val="a1"/>
    <w:uiPriority w:val="59"/>
    <w:rsid w:val="00F17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1D5C28"/>
  </w:style>
  <w:style w:type="paragraph" w:customStyle="1" w:styleId="text">
    <w:name w:val="text"/>
    <w:basedOn w:val="a"/>
    <w:rsid w:val="001D5C28"/>
    <w:pPr>
      <w:spacing w:before="100" w:beforeAutospacing="1" w:after="100" w:afterAutospacing="1"/>
    </w:pPr>
    <w:rPr>
      <w:sz w:val="24"/>
      <w:szCs w:val="24"/>
    </w:rPr>
  </w:style>
  <w:style w:type="paragraph" w:customStyle="1" w:styleId="12">
    <w:name w:val="Название объекта1"/>
    <w:basedOn w:val="a"/>
    <w:rsid w:val="001D5C28"/>
    <w:pPr>
      <w:spacing w:before="100" w:beforeAutospacing="1" w:after="100" w:afterAutospacing="1"/>
    </w:pPr>
    <w:rPr>
      <w:sz w:val="24"/>
      <w:szCs w:val="24"/>
    </w:rPr>
  </w:style>
  <w:style w:type="character" w:styleId="a9">
    <w:name w:val="Hyperlink"/>
    <w:basedOn w:val="a0"/>
    <w:uiPriority w:val="99"/>
    <w:unhideWhenUsed/>
    <w:rsid w:val="001D5C28"/>
    <w:rPr>
      <w:color w:val="0000FF"/>
      <w:u w:val="single"/>
    </w:rPr>
  </w:style>
  <w:style w:type="character" w:styleId="aa">
    <w:name w:val="FollowedHyperlink"/>
    <w:basedOn w:val="a0"/>
    <w:uiPriority w:val="99"/>
    <w:semiHidden/>
    <w:unhideWhenUsed/>
    <w:rsid w:val="001D5C28"/>
    <w:rPr>
      <w:color w:val="800080"/>
      <w:u w:val="single"/>
    </w:rPr>
  </w:style>
  <w:style w:type="character" w:customStyle="1" w:styleId="13">
    <w:name w:val="Гиперссылка1"/>
    <w:basedOn w:val="a0"/>
    <w:rsid w:val="001D5C28"/>
  </w:style>
  <w:style w:type="paragraph" w:styleId="ab">
    <w:name w:val="Normal (Web)"/>
    <w:basedOn w:val="a"/>
    <w:uiPriority w:val="99"/>
    <w:semiHidden/>
    <w:unhideWhenUsed/>
    <w:rsid w:val="001D5C28"/>
    <w:pPr>
      <w:spacing w:before="100" w:beforeAutospacing="1" w:after="100" w:afterAutospacing="1"/>
    </w:pPr>
    <w:rPr>
      <w:sz w:val="24"/>
      <w:szCs w:val="24"/>
    </w:rPr>
  </w:style>
  <w:style w:type="paragraph" w:customStyle="1" w:styleId="no-indent">
    <w:name w:val="no-indent"/>
    <w:basedOn w:val="a"/>
    <w:rsid w:val="001D5C28"/>
    <w:pPr>
      <w:spacing w:before="100" w:beforeAutospacing="1" w:after="100" w:afterAutospacing="1"/>
    </w:pPr>
    <w:rPr>
      <w:sz w:val="24"/>
      <w:szCs w:val="24"/>
    </w:rPr>
  </w:style>
  <w:style w:type="paragraph" w:customStyle="1" w:styleId="s1">
    <w:name w:val="s_1"/>
    <w:basedOn w:val="a"/>
    <w:rsid w:val="001D5C28"/>
    <w:pPr>
      <w:spacing w:before="100" w:beforeAutospacing="1" w:after="100" w:afterAutospacing="1"/>
    </w:pPr>
    <w:rPr>
      <w:sz w:val="24"/>
      <w:szCs w:val="24"/>
    </w:rPr>
  </w:style>
  <w:style w:type="paragraph" w:styleId="ac">
    <w:name w:val="Body Text Indent"/>
    <w:basedOn w:val="a"/>
    <w:link w:val="ad"/>
    <w:semiHidden/>
    <w:rsid w:val="001D5C28"/>
    <w:pPr>
      <w:widowControl w:val="0"/>
      <w:suppressAutoHyphens/>
      <w:spacing w:line="360" w:lineRule="auto"/>
      <w:ind w:firstLine="708"/>
      <w:jc w:val="both"/>
    </w:pPr>
    <w:rPr>
      <w:rFonts w:ascii="Arial" w:eastAsia="Lucida Sans Unicode" w:hAnsi="Arial"/>
      <w:kern w:val="1"/>
      <w:sz w:val="26"/>
      <w:szCs w:val="24"/>
    </w:rPr>
  </w:style>
  <w:style w:type="character" w:customStyle="1" w:styleId="ad">
    <w:name w:val="Основной текст с отступом Знак"/>
    <w:basedOn w:val="a0"/>
    <w:link w:val="ac"/>
    <w:semiHidden/>
    <w:rsid w:val="001D5C28"/>
    <w:rPr>
      <w:rFonts w:ascii="Arial" w:eastAsia="Lucida Sans Unicode" w:hAnsi="Arial" w:cs="Times New Roman"/>
      <w:kern w:val="1"/>
      <w:sz w:val="26"/>
      <w:szCs w:val="24"/>
      <w:lang w:eastAsia="ru-RU"/>
    </w:rPr>
  </w:style>
  <w:style w:type="paragraph" w:customStyle="1" w:styleId="ConsPlusNormal">
    <w:name w:val="ConsPlusNormal"/>
    <w:uiPriority w:val="99"/>
    <w:rsid w:val="001D5C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 Spacing"/>
    <w:uiPriority w:val="1"/>
    <w:qFormat/>
    <w:rsid w:val="001D5C28"/>
    <w:pPr>
      <w:spacing w:after="0" w:line="240" w:lineRule="auto"/>
    </w:pPr>
    <w:rPr>
      <w:rFonts w:eastAsiaTheme="minorEastAsia"/>
      <w:lang w:eastAsia="ru-RU"/>
    </w:rPr>
  </w:style>
  <w:style w:type="paragraph" w:styleId="af">
    <w:name w:val="footer"/>
    <w:basedOn w:val="a"/>
    <w:link w:val="af0"/>
    <w:uiPriority w:val="99"/>
    <w:unhideWhenUsed/>
    <w:rsid w:val="001D5C28"/>
    <w:pPr>
      <w:tabs>
        <w:tab w:val="center" w:pos="4677"/>
        <w:tab w:val="right" w:pos="9355"/>
      </w:tabs>
    </w:pPr>
    <w:rPr>
      <w:rFonts w:asciiTheme="minorHAnsi" w:eastAsiaTheme="minorEastAsia" w:hAnsiTheme="minorHAnsi" w:cstheme="minorBidi"/>
      <w:sz w:val="22"/>
      <w:szCs w:val="22"/>
    </w:rPr>
  </w:style>
  <w:style w:type="character" w:customStyle="1" w:styleId="af0">
    <w:name w:val="Нижний колонтитул Знак"/>
    <w:basedOn w:val="a0"/>
    <w:link w:val="af"/>
    <w:uiPriority w:val="99"/>
    <w:rsid w:val="001D5C28"/>
    <w:rPr>
      <w:rFonts w:eastAsiaTheme="minorEastAsia"/>
      <w:lang w:eastAsia="ru-RU"/>
    </w:rPr>
  </w:style>
  <w:style w:type="paragraph" w:customStyle="1" w:styleId="consplusnormal0">
    <w:name w:val="consplusnormal"/>
    <w:basedOn w:val="a"/>
    <w:rsid w:val="001D5C2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5853F-8B22-4CAA-893C-76EC3B1F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82</Pages>
  <Words>29989</Words>
  <Characters>170941</Characters>
  <Application>Microsoft Office Word</Application>
  <DocSecurity>0</DocSecurity>
  <Lines>1424</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Юсупова Наталья Николаевна</dc:creator>
  <cp:lastModifiedBy>Необутов Евгениий Валерьевич</cp:lastModifiedBy>
  <cp:revision>12</cp:revision>
  <cp:lastPrinted>2026-10-28T10:29:00Z</cp:lastPrinted>
  <dcterms:created xsi:type="dcterms:W3CDTF">2026-10-27T03:09:00Z</dcterms:created>
  <dcterms:modified xsi:type="dcterms:W3CDTF">2026-10-28T10:32:00Z</dcterms:modified>
</cp:coreProperties>
</file>