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9A6" w:rsidRPr="0081206F" w:rsidRDefault="00D169A6" w:rsidP="009D357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  <w:r w:rsidRPr="0081206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CC8041E" wp14:editId="0052D9C7">
            <wp:extent cx="952500" cy="1257300"/>
            <wp:effectExtent l="0" t="0" r="0" b="0"/>
            <wp:docPr id="4" name="Рисунок 4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g_ver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9A6" w:rsidRPr="0081206F" w:rsidRDefault="00D169A6" w:rsidP="009D3573">
      <w:pPr>
        <w:pStyle w:val="1"/>
        <w:jc w:val="center"/>
        <w:rPr>
          <w:sz w:val="44"/>
          <w:szCs w:val="44"/>
        </w:rPr>
      </w:pPr>
      <w:r w:rsidRPr="0081206F">
        <w:rPr>
          <w:sz w:val="44"/>
          <w:szCs w:val="44"/>
        </w:rPr>
        <w:t>Собрание депутатов города Трехгорного</w:t>
      </w:r>
    </w:p>
    <w:p w:rsidR="00D169A6" w:rsidRPr="0081206F" w:rsidRDefault="00D169A6" w:rsidP="009D3573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206F">
        <w:rPr>
          <w:rFonts w:ascii="Times New Roman" w:hAnsi="Times New Roman" w:cs="Times New Roman"/>
          <w:b/>
          <w:sz w:val="44"/>
          <w:szCs w:val="44"/>
        </w:rPr>
        <w:t>Челябинской области</w:t>
      </w:r>
    </w:p>
    <w:p w:rsidR="00D169A6" w:rsidRPr="0081206F" w:rsidRDefault="00D169A6" w:rsidP="009D3573">
      <w:pPr>
        <w:spacing w:after="0" w:line="240" w:lineRule="auto"/>
        <w:rPr>
          <w:rFonts w:ascii="Times New Roman" w:hAnsi="Times New Roman" w:cs="Times New Roman"/>
          <w:sz w:val="24"/>
          <w:szCs w:val="44"/>
        </w:rPr>
      </w:pPr>
    </w:p>
    <w:p w:rsidR="00D169A6" w:rsidRPr="0081206F" w:rsidRDefault="00D169A6" w:rsidP="009D357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81206F">
        <w:rPr>
          <w:rFonts w:ascii="Times New Roman" w:hAnsi="Times New Roman" w:cs="Times New Roman"/>
          <w:color w:val="auto"/>
          <w:sz w:val="44"/>
          <w:szCs w:val="44"/>
        </w:rPr>
        <w:t>Решение</w:t>
      </w:r>
    </w:p>
    <w:p w:rsidR="00D169A6" w:rsidRPr="0081206F" w:rsidRDefault="00D169A6" w:rsidP="009D3573">
      <w:pPr>
        <w:spacing w:after="0" w:line="240" w:lineRule="auto"/>
        <w:rPr>
          <w:rFonts w:ascii="Times New Roman" w:hAnsi="Times New Roman" w:cs="Times New Roman"/>
        </w:rPr>
      </w:pPr>
    </w:p>
    <w:p w:rsidR="00D169A6" w:rsidRDefault="00116B0F" w:rsidP="009D3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1206F">
        <w:rPr>
          <w:rFonts w:ascii="Times New Roman" w:hAnsi="Times New Roman" w:cs="Times New Roman"/>
          <w:b/>
          <w:sz w:val="28"/>
        </w:rPr>
        <w:t xml:space="preserve">№ </w:t>
      </w:r>
      <w:r w:rsidR="00B75EEB">
        <w:rPr>
          <w:rFonts w:ascii="Times New Roman" w:hAnsi="Times New Roman" w:cs="Times New Roman"/>
          <w:b/>
          <w:sz w:val="28"/>
        </w:rPr>
        <w:t>113</w:t>
      </w:r>
    </w:p>
    <w:p w:rsidR="00B75EEB" w:rsidRPr="0081206F" w:rsidRDefault="00B75EEB" w:rsidP="009D3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169A6" w:rsidRPr="0081206F" w:rsidRDefault="00D169A6" w:rsidP="009D3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1206F">
        <w:rPr>
          <w:rFonts w:ascii="Times New Roman" w:hAnsi="Times New Roman" w:cs="Times New Roman"/>
          <w:b/>
          <w:sz w:val="28"/>
        </w:rPr>
        <w:t xml:space="preserve">от </w:t>
      </w:r>
      <w:r w:rsidR="00B75EEB">
        <w:rPr>
          <w:rFonts w:ascii="Times New Roman" w:hAnsi="Times New Roman" w:cs="Times New Roman"/>
          <w:b/>
          <w:sz w:val="28"/>
        </w:rPr>
        <w:t>27.10.2026 года</w:t>
      </w:r>
    </w:p>
    <w:p w:rsidR="00116B0F" w:rsidRPr="0081206F" w:rsidRDefault="00116B0F" w:rsidP="009D3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169A6" w:rsidRPr="0081206F" w:rsidRDefault="00BD4460" w:rsidP="003E7534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  <w:r w:rsidRPr="0081206F">
        <w:rPr>
          <w:rFonts w:ascii="Times New Roman" w:hAnsi="Times New Roman" w:cs="Times New Roman"/>
          <w:sz w:val="28"/>
          <w:szCs w:val="28"/>
        </w:rPr>
        <w:t xml:space="preserve">О </w:t>
      </w:r>
      <w:r w:rsidR="00AF3ECB" w:rsidRPr="0081206F">
        <w:rPr>
          <w:rFonts w:ascii="Times New Roman" w:hAnsi="Times New Roman" w:cs="Times New Roman"/>
          <w:sz w:val="28"/>
          <w:szCs w:val="28"/>
        </w:rPr>
        <w:t>внесении дополнений в решение Собрания депутатов города Трехгорного от 28.02.2023</w:t>
      </w:r>
      <w:r w:rsidR="00005004" w:rsidRPr="0081206F">
        <w:rPr>
          <w:rFonts w:ascii="Times New Roman" w:hAnsi="Times New Roman" w:cs="Times New Roman"/>
          <w:sz w:val="28"/>
          <w:szCs w:val="28"/>
        </w:rPr>
        <w:t xml:space="preserve"> </w:t>
      </w:r>
      <w:r w:rsidR="00AF3ECB" w:rsidRPr="0081206F">
        <w:rPr>
          <w:rFonts w:ascii="Times New Roman" w:hAnsi="Times New Roman" w:cs="Times New Roman"/>
          <w:sz w:val="28"/>
          <w:szCs w:val="28"/>
        </w:rPr>
        <w:t>№ 17 «Об утверждении Правил охраны и содержания зеленых насаждений на территории Трехгорного городского округа»</w:t>
      </w:r>
    </w:p>
    <w:p w:rsidR="00D169A6" w:rsidRPr="0081206F" w:rsidRDefault="00D169A6" w:rsidP="009D3573">
      <w:pPr>
        <w:tabs>
          <w:tab w:val="left" w:pos="1134"/>
        </w:tabs>
        <w:spacing w:after="0" w:line="240" w:lineRule="auto"/>
        <w:ind w:right="467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2DC" w:rsidRPr="0081206F" w:rsidRDefault="009432DC" w:rsidP="0000500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206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10.01.2002 № 7-ФЗ </w:t>
      </w:r>
      <w:r w:rsidRPr="0081206F">
        <w:rPr>
          <w:rFonts w:ascii="Times New Roman" w:hAnsi="Times New Roman" w:cs="Times New Roman"/>
          <w:sz w:val="28"/>
          <w:szCs w:val="28"/>
        </w:rPr>
        <w:br/>
        <w:t xml:space="preserve">«Об охране окружающей среды», от 06.10.2003 № 131-ФЗ «Об общих принципах организации местного самоуправления в Российской Федерации», </w:t>
      </w:r>
      <w:r w:rsidR="003E7534" w:rsidRPr="0081206F">
        <w:rPr>
          <w:rFonts w:ascii="Times New Roman" w:hAnsi="Times New Roman" w:cs="Times New Roman"/>
          <w:sz w:val="28"/>
          <w:szCs w:val="28"/>
        </w:rPr>
        <w:t xml:space="preserve">от </w:t>
      </w:r>
      <w:r w:rsidR="00CC7F82" w:rsidRPr="0081206F">
        <w:rPr>
          <w:rFonts w:ascii="Times New Roman" w:hAnsi="Times New Roman" w:cs="Times New Roman"/>
          <w:sz w:val="28"/>
          <w:szCs w:val="28"/>
        </w:rPr>
        <w:t>2</w:t>
      </w:r>
      <w:r w:rsidR="00804079" w:rsidRPr="0081206F">
        <w:rPr>
          <w:rFonts w:ascii="Times New Roman" w:hAnsi="Times New Roman" w:cs="Times New Roman"/>
          <w:sz w:val="28"/>
          <w:szCs w:val="28"/>
        </w:rPr>
        <w:t>1.12.2001 № 178</w:t>
      </w:r>
      <w:r w:rsidR="00BE5AA5">
        <w:rPr>
          <w:rFonts w:ascii="Times New Roman" w:hAnsi="Times New Roman" w:cs="Times New Roman"/>
          <w:sz w:val="28"/>
          <w:szCs w:val="28"/>
        </w:rPr>
        <w:t>-ФЗ</w:t>
      </w:r>
      <w:r w:rsidR="00804079" w:rsidRPr="0081206F">
        <w:rPr>
          <w:rFonts w:ascii="Times New Roman" w:hAnsi="Times New Roman" w:cs="Times New Roman"/>
          <w:sz w:val="28"/>
          <w:szCs w:val="28"/>
        </w:rPr>
        <w:t xml:space="preserve"> «</w:t>
      </w:r>
      <w:r w:rsidR="00CC7F82" w:rsidRPr="0081206F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имущества»,</w:t>
      </w:r>
      <w:r w:rsidR="003E7534" w:rsidRPr="0081206F">
        <w:rPr>
          <w:rFonts w:ascii="Times New Roman" w:hAnsi="Times New Roman" w:cs="Times New Roman"/>
          <w:sz w:val="28"/>
          <w:szCs w:val="28"/>
        </w:rPr>
        <w:t xml:space="preserve"> </w:t>
      </w:r>
      <w:r w:rsidR="00BF545A" w:rsidRPr="0081206F">
        <w:rPr>
          <w:rFonts w:ascii="Times New Roman" w:hAnsi="Times New Roman" w:cs="Times New Roman"/>
          <w:sz w:val="28"/>
          <w:szCs w:val="28"/>
        </w:rPr>
        <w:t xml:space="preserve">приказом Госстроя </w:t>
      </w:r>
      <w:r w:rsidR="002005E7" w:rsidRPr="0081206F">
        <w:rPr>
          <w:rFonts w:ascii="Times New Roman" w:hAnsi="Times New Roman" w:cs="Times New Roman"/>
          <w:sz w:val="28"/>
          <w:szCs w:val="28"/>
        </w:rPr>
        <w:t>Р</w:t>
      </w:r>
      <w:r w:rsidR="00BF545A" w:rsidRPr="0081206F">
        <w:rPr>
          <w:rFonts w:ascii="Times New Roman" w:hAnsi="Times New Roman" w:cs="Times New Roman"/>
          <w:sz w:val="28"/>
          <w:szCs w:val="28"/>
        </w:rPr>
        <w:t xml:space="preserve">оссийской Федерации от 15.12.1999 № 153 «Об утверждении Правил создания, охраны и содержания зеленых насаждений в городах Российской Федерации», </w:t>
      </w:r>
      <w:r w:rsidRPr="0081206F">
        <w:rPr>
          <w:rFonts w:ascii="Times New Roman" w:hAnsi="Times New Roman" w:cs="Times New Roman"/>
          <w:sz w:val="28"/>
          <w:szCs w:val="28"/>
        </w:rPr>
        <w:t>решением Собрания депутатов города Трехгорного от 26.07.2022</w:t>
      </w:r>
      <w:proofErr w:type="gramEnd"/>
      <w:r w:rsidRPr="0081206F">
        <w:rPr>
          <w:rFonts w:ascii="Times New Roman" w:hAnsi="Times New Roman" w:cs="Times New Roman"/>
          <w:sz w:val="28"/>
          <w:szCs w:val="28"/>
        </w:rPr>
        <w:t xml:space="preserve"> № 119 «Об утверждении Правил благоустройства территории Трехгорного городского округа», Уставом города Трехгорного</w:t>
      </w:r>
    </w:p>
    <w:p w:rsidR="009432DC" w:rsidRPr="0081206F" w:rsidRDefault="009432DC" w:rsidP="0000500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9A6" w:rsidRPr="0081206F" w:rsidRDefault="00D169A6" w:rsidP="000050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06F">
        <w:rPr>
          <w:rFonts w:ascii="Times New Roman" w:hAnsi="Times New Roman" w:cs="Times New Roman"/>
          <w:sz w:val="28"/>
          <w:szCs w:val="28"/>
        </w:rPr>
        <w:t>Собрание депутатов города Трехгорного</w:t>
      </w:r>
      <w:r w:rsidRPr="0081206F">
        <w:rPr>
          <w:rFonts w:ascii="Times New Roman" w:hAnsi="Times New Roman" w:cs="Times New Roman"/>
          <w:b/>
          <w:sz w:val="28"/>
          <w:szCs w:val="28"/>
        </w:rPr>
        <w:t xml:space="preserve"> РЕШАЕТ: </w:t>
      </w:r>
    </w:p>
    <w:p w:rsidR="00D169A6" w:rsidRPr="0081206F" w:rsidRDefault="00D169A6" w:rsidP="000050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635" w:rsidRPr="0081206F" w:rsidRDefault="00F65635" w:rsidP="00B037AB">
      <w:pPr>
        <w:numPr>
          <w:ilvl w:val="0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6F">
        <w:rPr>
          <w:rFonts w:ascii="Times New Roman" w:hAnsi="Times New Roman" w:cs="Times New Roman"/>
          <w:sz w:val="28"/>
          <w:szCs w:val="28"/>
        </w:rPr>
        <w:t>Внести в приложение к решению Собрания депутатов города Трехгорного от 28.02.2023 № 17 «Об утверждении Правил охраны и содержания зеленых насаждений на территории Трехгорного городского округа» следующие дополнения:</w:t>
      </w:r>
    </w:p>
    <w:p w:rsidR="0060209A" w:rsidRPr="0060209A" w:rsidRDefault="009B52A6" w:rsidP="0060209A">
      <w:p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22598">
        <w:rPr>
          <w:rFonts w:ascii="Times New Roman" w:hAnsi="Times New Roman" w:cs="Times New Roman"/>
          <w:sz w:val="28"/>
          <w:szCs w:val="28"/>
        </w:rPr>
        <w:tab/>
      </w:r>
      <w:r w:rsidR="0060209A" w:rsidRPr="0060209A">
        <w:rPr>
          <w:rFonts w:ascii="Times New Roman" w:hAnsi="Times New Roman" w:cs="Times New Roman"/>
          <w:sz w:val="28"/>
          <w:szCs w:val="28"/>
        </w:rPr>
        <w:t>пункт 6 раздела II «Основные термины и понятия»:</w:t>
      </w:r>
    </w:p>
    <w:p w:rsidR="0060209A" w:rsidRDefault="00F47BE3" w:rsidP="0060209A">
      <w:p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22598">
        <w:rPr>
          <w:rFonts w:ascii="Times New Roman" w:hAnsi="Times New Roman" w:cs="Times New Roman"/>
          <w:sz w:val="28"/>
          <w:szCs w:val="28"/>
        </w:rPr>
        <w:t xml:space="preserve">ополнить абзацем </w:t>
      </w:r>
      <w:r w:rsidR="0060209A" w:rsidRPr="0060209A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0209A" w:rsidRPr="0060209A" w:rsidRDefault="0060209A" w:rsidP="0060209A">
      <w:p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«– </w:t>
      </w:r>
      <w:r w:rsidRPr="0060209A">
        <w:rPr>
          <w:rFonts w:ascii="Times New Roman" w:hAnsi="Times New Roman" w:cs="Times New Roman"/>
          <w:sz w:val="28"/>
          <w:szCs w:val="28"/>
        </w:rPr>
        <w:t xml:space="preserve">опасные виды инвазивных (чужеродных) растений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0209A">
        <w:rPr>
          <w:rFonts w:ascii="Times New Roman" w:hAnsi="Times New Roman" w:cs="Times New Roman"/>
          <w:sz w:val="28"/>
          <w:szCs w:val="28"/>
        </w:rPr>
        <w:t xml:space="preserve"> жизнеспособные растения любых видов, сортов или биологических типов, которые обитают за пределами своего естественного ареала и распространение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экономики»;</w:t>
      </w:r>
    </w:p>
    <w:p w:rsidR="009B52A6" w:rsidRPr="0060209A" w:rsidRDefault="0060209A" w:rsidP="0060209A">
      <w:p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09A">
        <w:rPr>
          <w:rFonts w:ascii="Times New Roman" w:hAnsi="Times New Roman" w:cs="Times New Roman"/>
          <w:sz w:val="28"/>
          <w:szCs w:val="28"/>
        </w:rPr>
        <w:t xml:space="preserve">2) </w:t>
      </w:r>
      <w:r w:rsidR="009B52A6" w:rsidRPr="0060209A">
        <w:rPr>
          <w:rFonts w:ascii="Times New Roman" w:hAnsi="Times New Roman" w:cs="Times New Roman"/>
          <w:sz w:val="28"/>
          <w:szCs w:val="28"/>
        </w:rPr>
        <w:t>раздел V «Требования по охране зеленых насаждений»:</w:t>
      </w:r>
    </w:p>
    <w:p w:rsidR="00F65635" w:rsidRPr="0081206F" w:rsidRDefault="00833D05" w:rsidP="0060209A">
      <w:p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09A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B52A6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9B52A6">
        <w:rPr>
          <w:rFonts w:ascii="Times New Roman" w:hAnsi="Times New Roman" w:cs="Times New Roman"/>
          <w:sz w:val="28"/>
          <w:szCs w:val="28"/>
        </w:rPr>
        <w:t xml:space="preserve"> 15.1 </w:t>
      </w:r>
      <w:r w:rsidR="009B52A6" w:rsidRPr="0081206F">
        <w:rPr>
          <w:rFonts w:ascii="Times New Roman" w:hAnsi="Times New Roman" w:cs="Times New Roman"/>
          <w:sz w:val="28"/>
          <w:szCs w:val="28"/>
        </w:rPr>
        <w:t>в следующей редакции</w:t>
      </w:r>
      <w:r w:rsidR="009B52A6" w:rsidRPr="009B52A6">
        <w:rPr>
          <w:rFonts w:ascii="Times New Roman" w:hAnsi="Times New Roman" w:cs="Times New Roman"/>
          <w:sz w:val="28"/>
          <w:szCs w:val="28"/>
        </w:rPr>
        <w:t>:</w:t>
      </w:r>
    </w:p>
    <w:p w:rsidR="009338D0" w:rsidRPr="009338D0" w:rsidRDefault="00FB0D0A" w:rsidP="0060209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6F">
        <w:rPr>
          <w:rFonts w:ascii="Times New Roman" w:hAnsi="Times New Roman" w:cs="Times New Roman"/>
          <w:sz w:val="28"/>
          <w:szCs w:val="28"/>
        </w:rPr>
        <w:t>«</w:t>
      </w:r>
      <w:r w:rsidR="00CF05A2">
        <w:rPr>
          <w:rFonts w:ascii="Times New Roman" w:hAnsi="Times New Roman" w:cs="Times New Roman"/>
          <w:sz w:val="28"/>
          <w:szCs w:val="28"/>
        </w:rPr>
        <w:t>1</w:t>
      </w:r>
      <w:r w:rsidRPr="0081206F">
        <w:rPr>
          <w:rFonts w:ascii="Times New Roman" w:hAnsi="Times New Roman" w:cs="Times New Roman"/>
          <w:sz w:val="28"/>
          <w:szCs w:val="28"/>
        </w:rPr>
        <w:t>5.</w:t>
      </w:r>
      <w:r w:rsidR="009B52A6">
        <w:rPr>
          <w:rFonts w:ascii="Times New Roman" w:hAnsi="Times New Roman" w:cs="Times New Roman"/>
          <w:sz w:val="28"/>
          <w:szCs w:val="28"/>
        </w:rPr>
        <w:t>1.</w:t>
      </w:r>
      <w:r w:rsidRPr="0081206F">
        <w:rPr>
          <w:rFonts w:ascii="Times New Roman" w:hAnsi="Times New Roman" w:cs="Times New Roman"/>
          <w:sz w:val="28"/>
          <w:szCs w:val="28"/>
        </w:rPr>
        <w:t xml:space="preserve"> </w:t>
      </w:r>
      <w:r w:rsidR="009338D0" w:rsidRPr="009338D0">
        <w:rPr>
          <w:rFonts w:ascii="Times New Roman" w:hAnsi="Times New Roman" w:cs="Times New Roman"/>
          <w:sz w:val="28"/>
          <w:szCs w:val="28"/>
        </w:rPr>
        <w:t xml:space="preserve">Правообладатели земельных участков, обладатели публичного сервитута обязаны проводить мероприятия по охране окружающей среды </w:t>
      </w:r>
      <w:r w:rsidR="009338D0">
        <w:rPr>
          <w:rFonts w:ascii="Times New Roman" w:hAnsi="Times New Roman" w:cs="Times New Roman"/>
          <w:sz w:val="28"/>
          <w:szCs w:val="28"/>
        </w:rPr>
        <w:br/>
      </w:r>
      <w:r w:rsidR="009338D0" w:rsidRPr="009338D0">
        <w:rPr>
          <w:rFonts w:ascii="Times New Roman" w:hAnsi="Times New Roman" w:cs="Times New Roman"/>
          <w:sz w:val="28"/>
          <w:szCs w:val="28"/>
        </w:rPr>
        <w:t>от распространения опасных видов инвазивных (чужеродных) растений и уничтожению таких растений</w:t>
      </w:r>
      <w:r w:rsidR="00B915BF">
        <w:rPr>
          <w:rFonts w:ascii="Times New Roman" w:hAnsi="Times New Roman" w:cs="Times New Roman"/>
          <w:sz w:val="28"/>
          <w:szCs w:val="28"/>
        </w:rPr>
        <w:t>»;</w:t>
      </w:r>
    </w:p>
    <w:p w:rsidR="00B915BF" w:rsidRDefault="00B915BF" w:rsidP="00933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5BF">
        <w:rPr>
          <w:rFonts w:ascii="Times New Roman" w:hAnsi="Times New Roman" w:cs="Times New Roman"/>
          <w:sz w:val="28"/>
          <w:szCs w:val="28"/>
        </w:rPr>
        <w:t>дополнить пунктом 15.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15B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9338D0" w:rsidRPr="009338D0" w:rsidRDefault="00B915BF" w:rsidP="00933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38D0">
        <w:rPr>
          <w:rFonts w:ascii="Times New Roman" w:hAnsi="Times New Roman" w:cs="Times New Roman"/>
          <w:sz w:val="28"/>
          <w:szCs w:val="28"/>
        </w:rPr>
        <w:t>15.</w:t>
      </w:r>
      <w:r w:rsidR="009338D0" w:rsidRPr="009338D0">
        <w:rPr>
          <w:rFonts w:ascii="Times New Roman" w:hAnsi="Times New Roman" w:cs="Times New Roman"/>
          <w:sz w:val="28"/>
          <w:szCs w:val="28"/>
        </w:rPr>
        <w:t xml:space="preserve">2. Перечень опасных видов </w:t>
      </w:r>
      <w:r w:rsidR="009338D0" w:rsidRPr="00D36E51">
        <w:rPr>
          <w:rFonts w:ascii="Times New Roman" w:hAnsi="Times New Roman" w:cs="Times New Roman"/>
          <w:sz w:val="28"/>
          <w:szCs w:val="28"/>
        </w:rPr>
        <w:t>инвазивных (чужеродных) растений,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</w:t>
      </w:r>
      <w:r w:rsidR="00D36E51" w:rsidRPr="00D36E51">
        <w:rPr>
          <w:rFonts w:ascii="Times New Roman" w:hAnsi="Times New Roman" w:cs="Times New Roman"/>
          <w:sz w:val="28"/>
          <w:szCs w:val="28"/>
        </w:rPr>
        <w:t>, устанавливается нормативным правовым актом субъекта Российской Федерации, за исключением случая, предусмотренного</w:t>
      </w:r>
      <w:r w:rsidR="009338D0" w:rsidRPr="009338D0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9338D0">
        <w:rPr>
          <w:rFonts w:ascii="Times New Roman" w:hAnsi="Times New Roman" w:cs="Times New Roman"/>
          <w:sz w:val="28"/>
          <w:szCs w:val="28"/>
        </w:rPr>
        <w:t>15.</w:t>
      </w:r>
      <w:r w:rsidR="009338D0" w:rsidRPr="009338D0">
        <w:rPr>
          <w:rFonts w:ascii="Times New Roman" w:hAnsi="Times New Roman" w:cs="Times New Roman"/>
          <w:sz w:val="28"/>
          <w:szCs w:val="28"/>
        </w:rPr>
        <w:t>4 настоящей статьи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15BF" w:rsidRDefault="00B915BF" w:rsidP="00933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5BF">
        <w:rPr>
          <w:rFonts w:ascii="Times New Roman" w:hAnsi="Times New Roman" w:cs="Times New Roman"/>
          <w:sz w:val="28"/>
          <w:szCs w:val="28"/>
        </w:rPr>
        <w:t>дополнить пунктом 15.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915B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9338D0" w:rsidRDefault="00B915BF" w:rsidP="00933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38D0">
        <w:rPr>
          <w:rFonts w:ascii="Times New Roman" w:hAnsi="Times New Roman" w:cs="Times New Roman"/>
          <w:sz w:val="28"/>
          <w:szCs w:val="28"/>
        </w:rPr>
        <w:t>15.</w:t>
      </w:r>
      <w:r w:rsidR="009338D0" w:rsidRPr="009338D0">
        <w:rPr>
          <w:rFonts w:ascii="Times New Roman" w:hAnsi="Times New Roman" w:cs="Times New Roman"/>
          <w:sz w:val="28"/>
          <w:szCs w:val="28"/>
        </w:rPr>
        <w:t>3. Мероприятия по охране окружающей среды от распространения опасных видов инвазивных (чужеродных) растений и уничтожению таких растений проводятся способами, не запрещенными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15BF" w:rsidRPr="009338D0" w:rsidRDefault="00B915BF" w:rsidP="00933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5BF">
        <w:rPr>
          <w:rFonts w:ascii="Times New Roman" w:hAnsi="Times New Roman" w:cs="Times New Roman"/>
          <w:sz w:val="28"/>
          <w:szCs w:val="28"/>
        </w:rPr>
        <w:t>дополнить пунктом 15.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915B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833D05" w:rsidRDefault="00B915BF" w:rsidP="009338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38D0">
        <w:rPr>
          <w:rFonts w:ascii="Times New Roman" w:hAnsi="Times New Roman" w:cs="Times New Roman"/>
          <w:sz w:val="28"/>
          <w:szCs w:val="28"/>
        </w:rPr>
        <w:t>15.</w:t>
      </w:r>
      <w:r w:rsidR="009338D0" w:rsidRPr="009338D0">
        <w:rPr>
          <w:rFonts w:ascii="Times New Roman" w:hAnsi="Times New Roman" w:cs="Times New Roman"/>
          <w:sz w:val="28"/>
          <w:szCs w:val="28"/>
        </w:rPr>
        <w:t>4. Особенности проведения мероприятий по охране окружающей среды от распространения опасных видов инвазивных (чужеродных) растений и уничтожению таких растений в лесах и на особо охраняемых природных территориях устанавливаются федеральными законами</w:t>
      </w:r>
      <w:r w:rsidR="009338D0">
        <w:rPr>
          <w:rFonts w:ascii="Times New Roman" w:hAnsi="Times New Roman" w:cs="Times New Roman"/>
          <w:sz w:val="28"/>
          <w:szCs w:val="28"/>
        </w:rPr>
        <w:t>».</w:t>
      </w:r>
    </w:p>
    <w:p w:rsidR="00F65635" w:rsidRPr="0081206F" w:rsidRDefault="00833D05" w:rsidP="00833D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65635" w:rsidRPr="0081206F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C4480F">
        <w:rPr>
          <w:rFonts w:ascii="Times New Roman" w:hAnsi="Times New Roman" w:cs="Times New Roman"/>
          <w:sz w:val="28"/>
          <w:szCs w:val="28"/>
        </w:rPr>
        <w:t>вступает в силу со дня его</w:t>
      </w:r>
      <w:r w:rsidR="00F65635" w:rsidRPr="0081206F">
        <w:rPr>
          <w:rFonts w:ascii="Times New Roman" w:hAnsi="Times New Roman" w:cs="Times New Roman"/>
          <w:sz w:val="28"/>
          <w:szCs w:val="28"/>
        </w:rPr>
        <w:t xml:space="preserve"> официально</w:t>
      </w:r>
      <w:r w:rsidR="00C4480F">
        <w:rPr>
          <w:rFonts w:ascii="Times New Roman" w:hAnsi="Times New Roman" w:cs="Times New Roman"/>
          <w:sz w:val="28"/>
          <w:szCs w:val="28"/>
        </w:rPr>
        <w:t xml:space="preserve">го </w:t>
      </w:r>
      <w:r w:rsidR="00F65635" w:rsidRPr="0081206F">
        <w:rPr>
          <w:rFonts w:ascii="Times New Roman" w:hAnsi="Times New Roman" w:cs="Times New Roman"/>
          <w:sz w:val="28"/>
          <w:szCs w:val="28"/>
        </w:rPr>
        <w:t>опубликовани</w:t>
      </w:r>
      <w:r w:rsidR="00C4480F">
        <w:rPr>
          <w:rFonts w:ascii="Times New Roman" w:hAnsi="Times New Roman" w:cs="Times New Roman"/>
          <w:sz w:val="28"/>
          <w:szCs w:val="28"/>
        </w:rPr>
        <w:t>я</w:t>
      </w:r>
      <w:r w:rsidR="00F65635" w:rsidRPr="0081206F">
        <w:rPr>
          <w:rFonts w:ascii="Times New Roman" w:hAnsi="Times New Roman" w:cs="Times New Roman"/>
          <w:sz w:val="28"/>
          <w:szCs w:val="28"/>
        </w:rPr>
        <w:t xml:space="preserve"> </w:t>
      </w:r>
      <w:r w:rsidR="009D02F6" w:rsidRPr="0081206F">
        <w:rPr>
          <w:rFonts w:ascii="Times New Roman" w:hAnsi="Times New Roman" w:cs="Times New Roman"/>
          <w:sz w:val="28"/>
          <w:szCs w:val="28"/>
        </w:rPr>
        <w:t>в сетевом издании «Трехгорный инфо» и</w:t>
      </w:r>
      <w:r w:rsidR="00C4480F">
        <w:rPr>
          <w:rFonts w:ascii="Times New Roman" w:hAnsi="Times New Roman" w:cs="Times New Roman"/>
          <w:sz w:val="28"/>
          <w:szCs w:val="28"/>
        </w:rPr>
        <w:t xml:space="preserve"> подлежит </w:t>
      </w:r>
      <w:r w:rsidR="009D02F6" w:rsidRPr="0081206F">
        <w:rPr>
          <w:rFonts w:ascii="Times New Roman" w:hAnsi="Times New Roman" w:cs="Times New Roman"/>
          <w:sz w:val="28"/>
          <w:szCs w:val="28"/>
        </w:rPr>
        <w:t>разме</w:t>
      </w:r>
      <w:r w:rsidR="00EB4131" w:rsidRPr="0081206F">
        <w:rPr>
          <w:rFonts w:ascii="Times New Roman" w:hAnsi="Times New Roman" w:cs="Times New Roman"/>
          <w:sz w:val="28"/>
          <w:szCs w:val="28"/>
        </w:rPr>
        <w:t>щению</w:t>
      </w:r>
      <w:r w:rsidR="009D02F6" w:rsidRPr="0081206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на официальном сайте органов местного самоуправления города Трехгорного</w:t>
      </w:r>
      <w:r w:rsidR="00F65635" w:rsidRPr="0081206F">
        <w:rPr>
          <w:rFonts w:ascii="Times New Roman" w:hAnsi="Times New Roman" w:cs="Times New Roman"/>
          <w:sz w:val="28"/>
          <w:szCs w:val="28"/>
        </w:rPr>
        <w:t>.</w:t>
      </w:r>
    </w:p>
    <w:p w:rsidR="00F65635" w:rsidRPr="0081206F" w:rsidRDefault="00833D05" w:rsidP="00833D05">
      <w:p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F65635" w:rsidRPr="0081206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65635" w:rsidRPr="0081206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F65635" w:rsidRPr="0081206F">
        <w:rPr>
          <w:rFonts w:ascii="Times New Roman" w:hAnsi="Times New Roman" w:cs="Times New Roman"/>
          <w:sz w:val="28"/>
          <w:szCs w:val="28"/>
        </w:rPr>
        <w:br/>
        <w:t xml:space="preserve">на постоянную комиссию Собрания депутатов города Трехгорного </w:t>
      </w:r>
      <w:r w:rsidR="00F65635" w:rsidRPr="0081206F">
        <w:rPr>
          <w:rFonts w:ascii="Times New Roman" w:hAnsi="Times New Roman" w:cs="Times New Roman"/>
          <w:sz w:val="28"/>
          <w:szCs w:val="28"/>
        </w:rPr>
        <w:br/>
        <w:t>по городскому хозяйству (Бобков В.В.).</w:t>
      </w:r>
    </w:p>
    <w:p w:rsidR="00D169A6" w:rsidRDefault="00D169A6" w:rsidP="009D0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EEB" w:rsidRPr="0081206F" w:rsidRDefault="00B75EEB" w:rsidP="009D0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6B0F" w:rsidRPr="0081206F" w:rsidRDefault="00EE7C8A" w:rsidP="00B82949">
      <w:pPr>
        <w:spacing w:after="0"/>
        <w:ind w:left="284" w:hanging="284"/>
        <w:jc w:val="right"/>
        <w:rPr>
          <w:rFonts w:ascii="Times New Roman" w:hAnsi="Times New Roman" w:cs="Times New Roman"/>
          <w:sz w:val="28"/>
          <w:szCs w:val="28"/>
        </w:rPr>
      </w:pPr>
      <w:r w:rsidRPr="0081206F"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Pr="0081206F">
        <w:rPr>
          <w:rFonts w:eastAsia="Calibri"/>
          <w:sz w:val="28"/>
          <w:szCs w:val="28"/>
        </w:rPr>
        <w:t xml:space="preserve">                                                                                                  </w:t>
      </w:r>
      <w:r w:rsidR="00B82949" w:rsidRPr="0081206F">
        <w:rPr>
          <w:rFonts w:ascii="Times New Roman" w:hAnsi="Times New Roman" w:cs="Times New Roman"/>
          <w:sz w:val="28"/>
          <w:szCs w:val="28"/>
        </w:rPr>
        <w:t>В.В. Бобков</w:t>
      </w:r>
    </w:p>
    <w:p w:rsidR="00116B0F" w:rsidRPr="0081206F" w:rsidRDefault="00116B0F" w:rsidP="009D3573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85148" w:rsidRPr="0081206F" w:rsidRDefault="00D85148" w:rsidP="009D3573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338D0" w:rsidRDefault="009338D0" w:rsidP="009D3573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1705B" w:rsidRPr="0081206F" w:rsidRDefault="00E45C5E" w:rsidP="00B75EEB">
      <w:pPr>
        <w:tabs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8"/>
        </w:rPr>
        <w:t>Г</w:t>
      </w:r>
      <w:r w:rsidR="00291E67" w:rsidRPr="0081206F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 xml:space="preserve">а </w:t>
      </w:r>
      <w:r w:rsidR="00291E67" w:rsidRPr="0081206F">
        <w:rPr>
          <w:rFonts w:ascii="Times New Roman" w:hAnsi="Times New Roman" w:cs="Times New Roman"/>
          <w:sz w:val="28"/>
        </w:rPr>
        <w:t>города</w:t>
      </w:r>
      <w:r w:rsidR="00D169A6" w:rsidRPr="0081206F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Д.А. Громенко</w:t>
      </w:r>
      <w:bookmarkStart w:id="0" w:name="_GoBack"/>
      <w:bookmarkEnd w:id="0"/>
    </w:p>
    <w:sectPr w:rsidR="0091705B" w:rsidRPr="0081206F" w:rsidSect="00E45C5E">
      <w:headerReference w:type="default" r:id="rId10"/>
      <w:pgSz w:w="11910" w:h="16840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F87" w:rsidRDefault="00635F87" w:rsidP="00006F74">
      <w:pPr>
        <w:spacing w:after="0" w:line="240" w:lineRule="auto"/>
      </w:pPr>
      <w:r>
        <w:separator/>
      </w:r>
    </w:p>
  </w:endnote>
  <w:endnote w:type="continuationSeparator" w:id="0">
    <w:p w:rsidR="00635F87" w:rsidRDefault="00635F87" w:rsidP="00006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F87" w:rsidRDefault="00635F87" w:rsidP="00006F74">
      <w:pPr>
        <w:spacing w:after="0" w:line="240" w:lineRule="auto"/>
      </w:pPr>
      <w:r>
        <w:separator/>
      </w:r>
    </w:p>
  </w:footnote>
  <w:footnote w:type="continuationSeparator" w:id="0">
    <w:p w:rsidR="00635F87" w:rsidRDefault="00635F87" w:rsidP="00006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C5E" w:rsidRPr="00E45C5E" w:rsidRDefault="00E45C5E">
    <w:pPr>
      <w:pStyle w:val="afb"/>
      <w:jc w:val="center"/>
      <w:rPr>
        <w:rFonts w:ascii="Times New Roman" w:hAnsi="Times New Roman" w:cs="Times New Roman"/>
        <w:sz w:val="28"/>
        <w:szCs w:val="28"/>
      </w:rPr>
    </w:pPr>
  </w:p>
  <w:p w:rsidR="00864F76" w:rsidRDefault="00864F76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1BF"/>
    <w:multiLevelType w:val="hybridMultilevel"/>
    <w:tmpl w:val="05E43BA0"/>
    <w:lvl w:ilvl="0" w:tplc="A9EC46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845105"/>
    <w:multiLevelType w:val="hybridMultilevel"/>
    <w:tmpl w:val="C91A661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F3706"/>
    <w:multiLevelType w:val="hybridMultilevel"/>
    <w:tmpl w:val="937EB9D4"/>
    <w:lvl w:ilvl="0" w:tplc="0D5E3B0C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568D0"/>
    <w:multiLevelType w:val="hybridMultilevel"/>
    <w:tmpl w:val="5D34FCD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6E57535"/>
    <w:multiLevelType w:val="hybridMultilevel"/>
    <w:tmpl w:val="9F0404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084386"/>
    <w:multiLevelType w:val="hybridMultilevel"/>
    <w:tmpl w:val="75FCBF1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56597"/>
    <w:multiLevelType w:val="hybridMultilevel"/>
    <w:tmpl w:val="18060C1C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F0D5F4C"/>
    <w:multiLevelType w:val="hybridMultilevel"/>
    <w:tmpl w:val="1E1451C2"/>
    <w:lvl w:ilvl="0" w:tplc="3D2E7C4E">
      <w:start w:val="1"/>
      <w:numFmt w:val="decimal"/>
      <w:lvlText w:val="Приложе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157C8"/>
    <w:multiLevelType w:val="hybridMultilevel"/>
    <w:tmpl w:val="EE6E982E"/>
    <w:lvl w:ilvl="0" w:tplc="9530D61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3E4C23"/>
    <w:multiLevelType w:val="hybridMultilevel"/>
    <w:tmpl w:val="2294E8B2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CBA2788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1041810"/>
    <w:multiLevelType w:val="hybridMultilevel"/>
    <w:tmpl w:val="C442CB5E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1B0630B"/>
    <w:multiLevelType w:val="hybridMultilevel"/>
    <w:tmpl w:val="DFC411BC"/>
    <w:lvl w:ilvl="0" w:tplc="C0BC8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9A3AAC"/>
    <w:multiLevelType w:val="hybridMultilevel"/>
    <w:tmpl w:val="10D633C2"/>
    <w:lvl w:ilvl="0" w:tplc="D03AD68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02362E"/>
    <w:multiLevelType w:val="hybridMultilevel"/>
    <w:tmpl w:val="938AB0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8EA1815"/>
    <w:multiLevelType w:val="hybridMultilevel"/>
    <w:tmpl w:val="399471F2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1692C26"/>
    <w:multiLevelType w:val="hybridMultilevel"/>
    <w:tmpl w:val="EE3AE364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3374B15"/>
    <w:multiLevelType w:val="hybridMultilevel"/>
    <w:tmpl w:val="27927784"/>
    <w:lvl w:ilvl="0" w:tplc="5024F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496575"/>
    <w:multiLevelType w:val="hybridMultilevel"/>
    <w:tmpl w:val="B78059C2"/>
    <w:lvl w:ilvl="0" w:tplc="F042DBB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757088C"/>
    <w:multiLevelType w:val="hybridMultilevel"/>
    <w:tmpl w:val="21EE14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A4F0C11"/>
    <w:multiLevelType w:val="hybridMultilevel"/>
    <w:tmpl w:val="364A36B8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ABB1F91"/>
    <w:multiLevelType w:val="hybridMultilevel"/>
    <w:tmpl w:val="328EC9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D81664F8">
      <w:start w:val="1"/>
      <w:numFmt w:val="decimal"/>
      <w:lvlText w:val="%2)"/>
      <w:lvlJc w:val="left"/>
      <w:pPr>
        <w:ind w:left="2794" w:hanging="1005"/>
      </w:pPr>
      <w:rPr>
        <w:rFonts w:hint="default"/>
        <w:color w:val="FF0000"/>
      </w:rPr>
    </w:lvl>
    <w:lvl w:ilvl="2" w:tplc="E4AE7A24">
      <w:start w:val="1"/>
      <w:numFmt w:val="upperRoman"/>
      <w:lvlText w:val="%3."/>
      <w:lvlJc w:val="left"/>
      <w:pPr>
        <w:ind w:left="4129" w:hanging="14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ECA5438"/>
    <w:multiLevelType w:val="hybridMultilevel"/>
    <w:tmpl w:val="27D43726"/>
    <w:lvl w:ilvl="0" w:tplc="BD944ECA">
      <w:start w:val="6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4F3F6199"/>
    <w:multiLevelType w:val="hybridMultilevel"/>
    <w:tmpl w:val="DE6210EE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7006713"/>
    <w:multiLevelType w:val="hybridMultilevel"/>
    <w:tmpl w:val="3FE0F7FE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A4C5B9D"/>
    <w:multiLevelType w:val="hybridMultilevel"/>
    <w:tmpl w:val="C5D035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BF92044"/>
    <w:multiLevelType w:val="hybridMultilevel"/>
    <w:tmpl w:val="140459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2954BE5"/>
    <w:multiLevelType w:val="hybridMultilevel"/>
    <w:tmpl w:val="B02E4036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2F4797C"/>
    <w:multiLevelType w:val="hybridMultilevel"/>
    <w:tmpl w:val="AEE05D74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4153D89"/>
    <w:multiLevelType w:val="multilevel"/>
    <w:tmpl w:val="EAE4DA38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30">
    <w:nsid w:val="6C3C1AEC"/>
    <w:multiLevelType w:val="hybridMultilevel"/>
    <w:tmpl w:val="364C5EF0"/>
    <w:lvl w:ilvl="0" w:tplc="C0DAF2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CED1DBF"/>
    <w:multiLevelType w:val="hybridMultilevel"/>
    <w:tmpl w:val="9EA23FC4"/>
    <w:lvl w:ilvl="0" w:tplc="D23A8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3F32D3"/>
    <w:multiLevelType w:val="hybridMultilevel"/>
    <w:tmpl w:val="0C8EFE3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4A11090"/>
    <w:multiLevelType w:val="hybridMultilevel"/>
    <w:tmpl w:val="5E544DFA"/>
    <w:lvl w:ilvl="0" w:tplc="E5AC77DA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213131"/>
    <w:multiLevelType w:val="hybridMultilevel"/>
    <w:tmpl w:val="BF2EE0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99F2173"/>
    <w:multiLevelType w:val="hybridMultilevel"/>
    <w:tmpl w:val="73C012D6"/>
    <w:lvl w:ilvl="0" w:tplc="9968A97C">
      <w:start w:val="5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E1A6FE9"/>
    <w:multiLevelType w:val="hybridMultilevel"/>
    <w:tmpl w:val="0E8EC4CE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EA0114F"/>
    <w:multiLevelType w:val="hybridMultilevel"/>
    <w:tmpl w:val="642A2A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3E3761"/>
    <w:multiLevelType w:val="hybridMultilevel"/>
    <w:tmpl w:val="76DA26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0"/>
  </w:num>
  <w:num w:numId="3">
    <w:abstractNumId w:val="31"/>
  </w:num>
  <w:num w:numId="4">
    <w:abstractNumId w:val="37"/>
  </w:num>
  <w:num w:numId="5">
    <w:abstractNumId w:val="26"/>
  </w:num>
  <w:num w:numId="6">
    <w:abstractNumId w:val="14"/>
  </w:num>
  <w:num w:numId="7">
    <w:abstractNumId w:val="4"/>
  </w:num>
  <w:num w:numId="8">
    <w:abstractNumId w:val="29"/>
  </w:num>
  <w:num w:numId="9">
    <w:abstractNumId w:val="3"/>
  </w:num>
  <w:num w:numId="10">
    <w:abstractNumId w:val="7"/>
  </w:num>
  <w:num w:numId="11">
    <w:abstractNumId w:val="34"/>
  </w:num>
  <w:num w:numId="12">
    <w:abstractNumId w:val="2"/>
  </w:num>
  <w:num w:numId="13">
    <w:abstractNumId w:val="38"/>
  </w:num>
  <w:num w:numId="14">
    <w:abstractNumId w:val="8"/>
  </w:num>
  <w:num w:numId="15">
    <w:abstractNumId w:val="19"/>
  </w:num>
  <w:num w:numId="16">
    <w:abstractNumId w:val="33"/>
  </w:num>
  <w:num w:numId="17">
    <w:abstractNumId w:val="25"/>
  </w:num>
  <w:num w:numId="18">
    <w:abstractNumId w:val="30"/>
  </w:num>
  <w:num w:numId="19">
    <w:abstractNumId w:val="18"/>
  </w:num>
  <w:num w:numId="20">
    <w:abstractNumId w:val="16"/>
  </w:num>
  <w:num w:numId="21">
    <w:abstractNumId w:val="5"/>
  </w:num>
  <w:num w:numId="22">
    <w:abstractNumId w:val="12"/>
  </w:num>
  <w:num w:numId="23">
    <w:abstractNumId w:val="1"/>
  </w:num>
  <w:num w:numId="24">
    <w:abstractNumId w:val="11"/>
  </w:num>
  <w:num w:numId="25">
    <w:abstractNumId w:val="36"/>
  </w:num>
  <w:num w:numId="26">
    <w:abstractNumId w:val="6"/>
  </w:num>
  <w:num w:numId="27">
    <w:abstractNumId w:val="17"/>
  </w:num>
  <w:num w:numId="28">
    <w:abstractNumId w:val="15"/>
  </w:num>
  <w:num w:numId="29">
    <w:abstractNumId w:val="9"/>
  </w:num>
  <w:num w:numId="30">
    <w:abstractNumId w:val="20"/>
  </w:num>
  <w:num w:numId="31">
    <w:abstractNumId w:val="24"/>
  </w:num>
  <w:num w:numId="32">
    <w:abstractNumId w:val="27"/>
  </w:num>
  <w:num w:numId="33">
    <w:abstractNumId w:val="28"/>
  </w:num>
  <w:num w:numId="34">
    <w:abstractNumId w:val="23"/>
  </w:num>
  <w:num w:numId="35">
    <w:abstractNumId w:val="32"/>
  </w:num>
  <w:num w:numId="36">
    <w:abstractNumId w:val="0"/>
  </w:num>
  <w:num w:numId="37">
    <w:abstractNumId w:val="35"/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DA8"/>
    <w:rsid w:val="00000CBB"/>
    <w:rsid w:val="00004005"/>
    <w:rsid w:val="0000405F"/>
    <w:rsid w:val="0000459D"/>
    <w:rsid w:val="00004D7F"/>
    <w:rsid w:val="00005004"/>
    <w:rsid w:val="00006F74"/>
    <w:rsid w:val="00011D17"/>
    <w:rsid w:val="00023600"/>
    <w:rsid w:val="00023D7E"/>
    <w:rsid w:val="0002571A"/>
    <w:rsid w:val="00027DE2"/>
    <w:rsid w:val="00034843"/>
    <w:rsid w:val="00036110"/>
    <w:rsid w:val="00040AD9"/>
    <w:rsid w:val="00041635"/>
    <w:rsid w:val="00043039"/>
    <w:rsid w:val="00043F59"/>
    <w:rsid w:val="0004676C"/>
    <w:rsid w:val="00047DAC"/>
    <w:rsid w:val="00052816"/>
    <w:rsid w:val="00054D6F"/>
    <w:rsid w:val="00054EDA"/>
    <w:rsid w:val="0006050F"/>
    <w:rsid w:val="00064CC9"/>
    <w:rsid w:val="000703D7"/>
    <w:rsid w:val="0007281B"/>
    <w:rsid w:val="00072F6B"/>
    <w:rsid w:val="000745B0"/>
    <w:rsid w:val="00076262"/>
    <w:rsid w:val="00076A35"/>
    <w:rsid w:val="00080C4B"/>
    <w:rsid w:val="00082881"/>
    <w:rsid w:val="000A0331"/>
    <w:rsid w:val="000A343B"/>
    <w:rsid w:val="000A7737"/>
    <w:rsid w:val="000B00E2"/>
    <w:rsid w:val="000B0243"/>
    <w:rsid w:val="000B0965"/>
    <w:rsid w:val="000B7C5B"/>
    <w:rsid w:val="000C1FAD"/>
    <w:rsid w:val="000C67B2"/>
    <w:rsid w:val="000C7052"/>
    <w:rsid w:val="000D08AA"/>
    <w:rsid w:val="000D447E"/>
    <w:rsid w:val="000D73FE"/>
    <w:rsid w:val="000F12A5"/>
    <w:rsid w:val="001010DA"/>
    <w:rsid w:val="00102DD5"/>
    <w:rsid w:val="0010375B"/>
    <w:rsid w:val="00113DAB"/>
    <w:rsid w:val="00116973"/>
    <w:rsid w:val="00116B0F"/>
    <w:rsid w:val="00116C78"/>
    <w:rsid w:val="00120CA1"/>
    <w:rsid w:val="00133020"/>
    <w:rsid w:val="00137DA4"/>
    <w:rsid w:val="001435C4"/>
    <w:rsid w:val="00154640"/>
    <w:rsid w:val="001638A5"/>
    <w:rsid w:val="00163F45"/>
    <w:rsid w:val="00167F11"/>
    <w:rsid w:val="00172FD0"/>
    <w:rsid w:val="001730DB"/>
    <w:rsid w:val="00174F7D"/>
    <w:rsid w:val="00180AC7"/>
    <w:rsid w:val="00180D31"/>
    <w:rsid w:val="001821B3"/>
    <w:rsid w:val="00182E87"/>
    <w:rsid w:val="00182F10"/>
    <w:rsid w:val="00191D00"/>
    <w:rsid w:val="00196B18"/>
    <w:rsid w:val="001A3B9F"/>
    <w:rsid w:val="001A4BA6"/>
    <w:rsid w:val="001A7401"/>
    <w:rsid w:val="001A752C"/>
    <w:rsid w:val="001A79B2"/>
    <w:rsid w:val="001B4281"/>
    <w:rsid w:val="001C7A2C"/>
    <w:rsid w:val="001E2FCB"/>
    <w:rsid w:val="001E7138"/>
    <w:rsid w:val="001E7C9A"/>
    <w:rsid w:val="002005E7"/>
    <w:rsid w:val="002071DA"/>
    <w:rsid w:val="002128F6"/>
    <w:rsid w:val="00220802"/>
    <w:rsid w:val="002221C5"/>
    <w:rsid w:val="00226772"/>
    <w:rsid w:val="002416CA"/>
    <w:rsid w:val="002427A6"/>
    <w:rsid w:val="00256DE6"/>
    <w:rsid w:val="00265FCD"/>
    <w:rsid w:val="00267049"/>
    <w:rsid w:val="00267F52"/>
    <w:rsid w:val="00272F45"/>
    <w:rsid w:val="0027366E"/>
    <w:rsid w:val="002906C0"/>
    <w:rsid w:val="00291E67"/>
    <w:rsid w:val="002A2042"/>
    <w:rsid w:val="002A24ED"/>
    <w:rsid w:val="002A2628"/>
    <w:rsid w:val="002A69CA"/>
    <w:rsid w:val="002B412A"/>
    <w:rsid w:val="002B5F5C"/>
    <w:rsid w:val="002C49C0"/>
    <w:rsid w:val="002C5281"/>
    <w:rsid w:val="002D50BD"/>
    <w:rsid w:val="002D7032"/>
    <w:rsid w:val="002E2291"/>
    <w:rsid w:val="002E2D29"/>
    <w:rsid w:val="002E4866"/>
    <w:rsid w:val="002F1F26"/>
    <w:rsid w:val="002F37CE"/>
    <w:rsid w:val="002F3EA7"/>
    <w:rsid w:val="002F7015"/>
    <w:rsid w:val="00304E8A"/>
    <w:rsid w:val="003140A2"/>
    <w:rsid w:val="003242ED"/>
    <w:rsid w:val="003269DC"/>
    <w:rsid w:val="00332B4B"/>
    <w:rsid w:val="00334F28"/>
    <w:rsid w:val="003363F8"/>
    <w:rsid w:val="0033735D"/>
    <w:rsid w:val="00337AD2"/>
    <w:rsid w:val="003559D9"/>
    <w:rsid w:val="00361028"/>
    <w:rsid w:val="00367D7B"/>
    <w:rsid w:val="00367FEA"/>
    <w:rsid w:val="00380000"/>
    <w:rsid w:val="0038161E"/>
    <w:rsid w:val="00381B27"/>
    <w:rsid w:val="003906B3"/>
    <w:rsid w:val="00391378"/>
    <w:rsid w:val="00391B16"/>
    <w:rsid w:val="003936EC"/>
    <w:rsid w:val="00395904"/>
    <w:rsid w:val="003A1539"/>
    <w:rsid w:val="003A497E"/>
    <w:rsid w:val="003B09E2"/>
    <w:rsid w:val="003B0B43"/>
    <w:rsid w:val="003B74B0"/>
    <w:rsid w:val="003C3A26"/>
    <w:rsid w:val="003C5B1A"/>
    <w:rsid w:val="003E7534"/>
    <w:rsid w:val="003F07C5"/>
    <w:rsid w:val="003F0ECE"/>
    <w:rsid w:val="003F18E9"/>
    <w:rsid w:val="003F48CF"/>
    <w:rsid w:val="00400355"/>
    <w:rsid w:val="004024C3"/>
    <w:rsid w:val="00404475"/>
    <w:rsid w:val="00405670"/>
    <w:rsid w:val="00411E27"/>
    <w:rsid w:val="00413069"/>
    <w:rsid w:val="0041739A"/>
    <w:rsid w:val="00431189"/>
    <w:rsid w:val="00432501"/>
    <w:rsid w:val="00435C6C"/>
    <w:rsid w:val="004366E4"/>
    <w:rsid w:val="0044132E"/>
    <w:rsid w:val="00451E5D"/>
    <w:rsid w:val="0046131A"/>
    <w:rsid w:val="004625D6"/>
    <w:rsid w:val="00467E00"/>
    <w:rsid w:val="0047499E"/>
    <w:rsid w:val="004769AC"/>
    <w:rsid w:val="004775F8"/>
    <w:rsid w:val="00490094"/>
    <w:rsid w:val="004968D3"/>
    <w:rsid w:val="0049770C"/>
    <w:rsid w:val="004A08E8"/>
    <w:rsid w:val="004A23B8"/>
    <w:rsid w:val="004A4328"/>
    <w:rsid w:val="004A7B13"/>
    <w:rsid w:val="004B25B3"/>
    <w:rsid w:val="004C07B4"/>
    <w:rsid w:val="004C0DE2"/>
    <w:rsid w:val="004C138B"/>
    <w:rsid w:val="004C56FA"/>
    <w:rsid w:val="004D5775"/>
    <w:rsid w:val="004D5EBC"/>
    <w:rsid w:val="004D76B7"/>
    <w:rsid w:val="004E126D"/>
    <w:rsid w:val="004E2388"/>
    <w:rsid w:val="004E3A71"/>
    <w:rsid w:val="004F2229"/>
    <w:rsid w:val="005007B8"/>
    <w:rsid w:val="00501464"/>
    <w:rsid w:val="00504C60"/>
    <w:rsid w:val="00511D94"/>
    <w:rsid w:val="00522291"/>
    <w:rsid w:val="00523383"/>
    <w:rsid w:val="00525BC9"/>
    <w:rsid w:val="00525E33"/>
    <w:rsid w:val="00526F00"/>
    <w:rsid w:val="00530420"/>
    <w:rsid w:val="00530D08"/>
    <w:rsid w:val="0053746E"/>
    <w:rsid w:val="00537529"/>
    <w:rsid w:val="00541647"/>
    <w:rsid w:val="00542176"/>
    <w:rsid w:val="005447CF"/>
    <w:rsid w:val="0054795E"/>
    <w:rsid w:val="00552E86"/>
    <w:rsid w:val="00555377"/>
    <w:rsid w:val="00556DAA"/>
    <w:rsid w:val="005623B9"/>
    <w:rsid w:val="00573038"/>
    <w:rsid w:val="005761B3"/>
    <w:rsid w:val="005832F3"/>
    <w:rsid w:val="00583C62"/>
    <w:rsid w:val="00593A38"/>
    <w:rsid w:val="00597740"/>
    <w:rsid w:val="005A709E"/>
    <w:rsid w:val="005B142B"/>
    <w:rsid w:val="005B200E"/>
    <w:rsid w:val="005B3509"/>
    <w:rsid w:val="005B3A79"/>
    <w:rsid w:val="005B56DC"/>
    <w:rsid w:val="005B5E7B"/>
    <w:rsid w:val="005C5F89"/>
    <w:rsid w:val="005D0289"/>
    <w:rsid w:val="005D07A0"/>
    <w:rsid w:val="005D18B9"/>
    <w:rsid w:val="005D1DA6"/>
    <w:rsid w:val="005D25ED"/>
    <w:rsid w:val="005D29E2"/>
    <w:rsid w:val="005D33F8"/>
    <w:rsid w:val="005D62BB"/>
    <w:rsid w:val="005E51A7"/>
    <w:rsid w:val="005E6070"/>
    <w:rsid w:val="005F113B"/>
    <w:rsid w:val="005F4D62"/>
    <w:rsid w:val="005F5F11"/>
    <w:rsid w:val="0060209A"/>
    <w:rsid w:val="0061122D"/>
    <w:rsid w:val="006112B7"/>
    <w:rsid w:val="00612403"/>
    <w:rsid w:val="006125C3"/>
    <w:rsid w:val="00622598"/>
    <w:rsid w:val="00635F87"/>
    <w:rsid w:val="00636F10"/>
    <w:rsid w:val="006422B9"/>
    <w:rsid w:val="00644369"/>
    <w:rsid w:val="006454DD"/>
    <w:rsid w:val="00657C3B"/>
    <w:rsid w:val="00660A0C"/>
    <w:rsid w:val="00662C1E"/>
    <w:rsid w:val="00665167"/>
    <w:rsid w:val="00667076"/>
    <w:rsid w:val="0067050A"/>
    <w:rsid w:val="00671A24"/>
    <w:rsid w:val="0067395F"/>
    <w:rsid w:val="006752C6"/>
    <w:rsid w:val="0068324E"/>
    <w:rsid w:val="00683BE6"/>
    <w:rsid w:val="00684F69"/>
    <w:rsid w:val="00693151"/>
    <w:rsid w:val="006A20E8"/>
    <w:rsid w:val="006B638F"/>
    <w:rsid w:val="006B656A"/>
    <w:rsid w:val="006C6033"/>
    <w:rsid w:val="006D7E5B"/>
    <w:rsid w:val="006E5F1C"/>
    <w:rsid w:val="006E6565"/>
    <w:rsid w:val="006F0719"/>
    <w:rsid w:val="00701427"/>
    <w:rsid w:val="00701CED"/>
    <w:rsid w:val="0071421B"/>
    <w:rsid w:val="00715012"/>
    <w:rsid w:val="00715EB6"/>
    <w:rsid w:val="00717F80"/>
    <w:rsid w:val="00724375"/>
    <w:rsid w:val="0073313D"/>
    <w:rsid w:val="00740340"/>
    <w:rsid w:val="00744150"/>
    <w:rsid w:val="007528C2"/>
    <w:rsid w:val="00754054"/>
    <w:rsid w:val="00762530"/>
    <w:rsid w:val="007638A8"/>
    <w:rsid w:val="0077025B"/>
    <w:rsid w:val="007708A9"/>
    <w:rsid w:val="00772C96"/>
    <w:rsid w:val="00773BC2"/>
    <w:rsid w:val="00774CF0"/>
    <w:rsid w:val="0077632B"/>
    <w:rsid w:val="00776E92"/>
    <w:rsid w:val="00777B19"/>
    <w:rsid w:val="00783BC3"/>
    <w:rsid w:val="00787489"/>
    <w:rsid w:val="00793FA3"/>
    <w:rsid w:val="0079753F"/>
    <w:rsid w:val="007A27B6"/>
    <w:rsid w:val="007A6C4E"/>
    <w:rsid w:val="007B7BA9"/>
    <w:rsid w:val="007C00C5"/>
    <w:rsid w:val="007D50E7"/>
    <w:rsid w:val="007E2596"/>
    <w:rsid w:val="007E2E6E"/>
    <w:rsid w:val="007F0BD8"/>
    <w:rsid w:val="007F1F31"/>
    <w:rsid w:val="007F2F94"/>
    <w:rsid w:val="007F49B5"/>
    <w:rsid w:val="007F624B"/>
    <w:rsid w:val="007F7384"/>
    <w:rsid w:val="00801CA7"/>
    <w:rsid w:val="008030C0"/>
    <w:rsid w:val="00804079"/>
    <w:rsid w:val="0080504C"/>
    <w:rsid w:val="008065D4"/>
    <w:rsid w:val="008066B7"/>
    <w:rsid w:val="00810B21"/>
    <w:rsid w:val="00810F62"/>
    <w:rsid w:val="0081206F"/>
    <w:rsid w:val="00812E24"/>
    <w:rsid w:val="008149AF"/>
    <w:rsid w:val="0081591E"/>
    <w:rsid w:val="00816212"/>
    <w:rsid w:val="00821D8D"/>
    <w:rsid w:val="0082359F"/>
    <w:rsid w:val="00824D4D"/>
    <w:rsid w:val="008273F8"/>
    <w:rsid w:val="00833D05"/>
    <w:rsid w:val="00842111"/>
    <w:rsid w:val="008426F8"/>
    <w:rsid w:val="00844ED5"/>
    <w:rsid w:val="00850567"/>
    <w:rsid w:val="00853F13"/>
    <w:rsid w:val="00864F76"/>
    <w:rsid w:val="008674D3"/>
    <w:rsid w:val="008754F3"/>
    <w:rsid w:val="008865A1"/>
    <w:rsid w:val="008A5EF0"/>
    <w:rsid w:val="008A6489"/>
    <w:rsid w:val="008B1EA6"/>
    <w:rsid w:val="008C0D27"/>
    <w:rsid w:val="008C31E0"/>
    <w:rsid w:val="008C573C"/>
    <w:rsid w:val="008C5BC2"/>
    <w:rsid w:val="008C7884"/>
    <w:rsid w:val="008D08B0"/>
    <w:rsid w:val="008E3F2B"/>
    <w:rsid w:val="008E5484"/>
    <w:rsid w:val="008F5458"/>
    <w:rsid w:val="008F5EE6"/>
    <w:rsid w:val="008F6938"/>
    <w:rsid w:val="00903114"/>
    <w:rsid w:val="0090591C"/>
    <w:rsid w:val="00906519"/>
    <w:rsid w:val="00907EF6"/>
    <w:rsid w:val="00910F09"/>
    <w:rsid w:val="0091476A"/>
    <w:rsid w:val="0091705B"/>
    <w:rsid w:val="00924C07"/>
    <w:rsid w:val="00926D7D"/>
    <w:rsid w:val="00930AEB"/>
    <w:rsid w:val="009318CD"/>
    <w:rsid w:val="009338D0"/>
    <w:rsid w:val="00934730"/>
    <w:rsid w:val="00941903"/>
    <w:rsid w:val="00942C17"/>
    <w:rsid w:val="009432DC"/>
    <w:rsid w:val="00946313"/>
    <w:rsid w:val="00951085"/>
    <w:rsid w:val="009517FF"/>
    <w:rsid w:val="009606FB"/>
    <w:rsid w:val="0096430C"/>
    <w:rsid w:val="009670B5"/>
    <w:rsid w:val="00972343"/>
    <w:rsid w:val="00975051"/>
    <w:rsid w:val="009752BF"/>
    <w:rsid w:val="00975635"/>
    <w:rsid w:val="00980CED"/>
    <w:rsid w:val="009822AD"/>
    <w:rsid w:val="0099212E"/>
    <w:rsid w:val="009B52A6"/>
    <w:rsid w:val="009C0714"/>
    <w:rsid w:val="009C4C61"/>
    <w:rsid w:val="009C6AC1"/>
    <w:rsid w:val="009D02F6"/>
    <w:rsid w:val="009D06A0"/>
    <w:rsid w:val="009D3573"/>
    <w:rsid w:val="009D5B58"/>
    <w:rsid w:val="009D64EA"/>
    <w:rsid w:val="009E025D"/>
    <w:rsid w:val="009E0376"/>
    <w:rsid w:val="009E20B0"/>
    <w:rsid w:val="009E4857"/>
    <w:rsid w:val="009E5B7F"/>
    <w:rsid w:val="009F0636"/>
    <w:rsid w:val="009F48EE"/>
    <w:rsid w:val="009F7B22"/>
    <w:rsid w:val="00A0129E"/>
    <w:rsid w:val="00A034ED"/>
    <w:rsid w:val="00A0549B"/>
    <w:rsid w:val="00A06B86"/>
    <w:rsid w:val="00A111E5"/>
    <w:rsid w:val="00A125A4"/>
    <w:rsid w:val="00A135FC"/>
    <w:rsid w:val="00A17500"/>
    <w:rsid w:val="00A21956"/>
    <w:rsid w:val="00A241DC"/>
    <w:rsid w:val="00A33025"/>
    <w:rsid w:val="00A3766B"/>
    <w:rsid w:val="00A4038E"/>
    <w:rsid w:val="00A455BC"/>
    <w:rsid w:val="00A63411"/>
    <w:rsid w:val="00A64DAB"/>
    <w:rsid w:val="00A65899"/>
    <w:rsid w:val="00A6661C"/>
    <w:rsid w:val="00A70BFA"/>
    <w:rsid w:val="00A70E20"/>
    <w:rsid w:val="00A71473"/>
    <w:rsid w:val="00A749E8"/>
    <w:rsid w:val="00A75348"/>
    <w:rsid w:val="00A7542E"/>
    <w:rsid w:val="00A75DCC"/>
    <w:rsid w:val="00A87EE1"/>
    <w:rsid w:val="00A946CB"/>
    <w:rsid w:val="00A954C6"/>
    <w:rsid w:val="00AA0284"/>
    <w:rsid w:val="00AA1E83"/>
    <w:rsid w:val="00AA3EFB"/>
    <w:rsid w:val="00AA4D38"/>
    <w:rsid w:val="00AA5334"/>
    <w:rsid w:val="00AA684D"/>
    <w:rsid w:val="00AA7EC0"/>
    <w:rsid w:val="00AB3F63"/>
    <w:rsid w:val="00AB73E4"/>
    <w:rsid w:val="00AC51AB"/>
    <w:rsid w:val="00AD06A9"/>
    <w:rsid w:val="00AD3686"/>
    <w:rsid w:val="00AE05A6"/>
    <w:rsid w:val="00AE3410"/>
    <w:rsid w:val="00AF14EB"/>
    <w:rsid w:val="00AF3ECB"/>
    <w:rsid w:val="00B010D7"/>
    <w:rsid w:val="00B037AB"/>
    <w:rsid w:val="00B04E99"/>
    <w:rsid w:val="00B074CE"/>
    <w:rsid w:val="00B1096A"/>
    <w:rsid w:val="00B11FF1"/>
    <w:rsid w:val="00B15375"/>
    <w:rsid w:val="00B1795B"/>
    <w:rsid w:val="00B23CFD"/>
    <w:rsid w:val="00B25550"/>
    <w:rsid w:val="00B312D1"/>
    <w:rsid w:val="00B3395B"/>
    <w:rsid w:val="00B355FD"/>
    <w:rsid w:val="00B35D62"/>
    <w:rsid w:val="00B36E18"/>
    <w:rsid w:val="00B37557"/>
    <w:rsid w:val="00B40495"/>
    <w:rsid w:val="00B43310"/>
    <w:rsid w:val="00B47EFF"/>
    <w:rsid w:val="00B51695"/>
    <w:rsid w:val="00B570CD"/>
    <w:rsid w:val="00B5732D"/>
    <w:rsid w:val="00B617CB"/>
    <w:rsid w:val="00B61DB1"/>
    <w:rsid w:val="00B6230B"/>
    <w:rsid w:val="00B63A1C"/>
    <w:rsid w:val="00B6558D"/>
    <w:rsid w:val="00B73E8B"/>
    <w:rsid w:val="00B73F24"/>
    <w:rsid w:val="00B75EEB"/>
    <w:rsid w:val="00B7674D"/>
    <w:rsid w:val="00B82949"/>
    <w:rsid w:val="00B8375C"/>
    <w:rsid w:val="00B908A5"/>
    <w:rsid w:val="00B911EB"/>
    <w:rsid w:val="00B915BF"/>
    <w:rsid w:val="00B92045"/>
    <w:rsid w:val="00B93182"/>
    <w:rsid w:val="00B954D0"/>
    <w:rsid w:val="00BA0F8F"/>
    <w:rsid w:val="00BA73FB"/>
    <w:rsid w:val="00BB1A5D"/>
    <w:rsid w:val="00BB4938"/>
    <w:rsid w:val="00BB4E81"/>
    <w:rsid w:val="00BB7D4C"/>
    <w:rsid w:val="00BC3629"/>
    <w:rsid w:val="00BC587A"/>
    <w:rsid w:val="00BC5F03"/>
    <w:rsid w:val="00BC6728"/>
    <w:rsid w:val="00BC7740"/>
    <w:rsid w:val="00BC78C1"/>
    <w:rsid w:val="00BD041C"/>
    <w:rsid w:val="00BD0DD7"/>
    <w:rsid w:val="00BD182D"/>
    <w:rsid w:val="00BD1F2C"/>
    <w:rsid w:val="00BD4460"/>
    <w:rsid w:val="00BD5551"/>
    <w:rsid w:val="00BD71F8"/>
    <w:rsid w:val="00BE465B"/>
    <w:rsid w:val="00BE5AA5"/>
    <w:rsid w:val="00BE5C58"/>
    <w:rsid w:val="00BF27BF"/>
    <w:rsid w:val="00BF4A83"/>
    <w:rsid w:val="00BF4D0D"/>
    <w:rsid w:val="00BF545A"/>
    <w:rsid w:val="00BF6771"/>
    <w:rsid w:val="00BF7534"/>
    <w:rsid w:val="00BF7797"/>
    <w:rsid w:val="00C0019A"/>
    <w:rsid w:val="00C00A9F"/>
    <w:rsid w:val="00C03BFA"/>
    <w:rsid w:val="00C048CA"/>
    <w:rsid w:val="00C1218D"/>
    <w:rsid w:val="00C15360"/>
    <w:rsid w:val="00C2052D"/>
    <w:rsid w:val="00C335FB"/>
    <w:rsid w:val="00C33F11"/>
    <w:rsid w:val="00C36CCF"/>
    <w:rsid w:val="00C37D00"/>
    <w:rsid w:val="00C4480F"/>
    <w:rsid w:val="00C51A54"/>
    <w:rsid w:val="00C541C2"/>
    <w:rsid w:val="00C622E2"/>
    <w:rsid w:val="00C6324E"/>
    <w:rsid w:val="00C6558F"/>
    <w:rsid w:val="00C66789"/>
    <w:rsid w:val="00C67460"/>
    <w:rsid w:val="00C73AF0"/>
    <w:rsid w:val="00C76EAE"/>
    <w:rsid w:val="00C8009D"/>
    <w:rsid w:val="00C85815"/>
    <w:rsid w:val="00C96C24"/>
    <w:rsid w:val="00CA44A8"/>
    <w:rsid w:val="00CA4FB8"/>
    <w:rsid w:val="00CA772E"/>
    <w:rsid w:val="00CB0AC3"/>
    <w:rsid w:val="00CB1DA8"/>
    <w:rsid w:val="00CB57DB"/>
    <w:rsid w:val="00CB5BAC"/>
    <w:rsid w:val="00CC103F"/>
    <w:rsid w:val="00CC7825"/>
    <w:rsid w:val="00CC7F82"/>
    <w:rsid w:val="00CD0887"/>
    <w:rsid w:val="00CD19B6"/>
    <w:rsid w:val="00CD46CF"/>
    <w:rsid w:val="00CE2278"/>
    <w:rsid w:val="00CE2EF7"/>
    <w:rsid w:val="00CE7CDF"/>
    <w:rsid w:val="00CF05A2"/>
    <w:rsid w:val="00CF60E4"/>
    <w:rsid w:val="00CF717F"/>
    <w:rsid w:val="00D008FF"/>
    <w:rsid w:val="00D01832"/>
    <w:rsid w:val="00D02424"/>
    <w:rsid w:val="00D02860"/>
    <w:rsid w:val="00D04327"/>
    <w:rsid w:val="00D04AEB"/>
    <w:rsid w:val="00D134C5"/>
    <w:rsid w:val="00D169A6"/>
    <w:rsid w:val="00D21C3D"/>
    <w:rsid w:val="00D23537"/>
    <w:rsid w:val="00D361A7"/>
    <w:rsid w:val="00D36E51"/>
    <w:rsid w:val="00D54E9E"/>
    <w:rsid w:val="00D64FEF"/>
    <w:rsid w:val="00D71069"/>
    <w:rsid w:val="00D7148C"/>
    <w:rsid w:val="00D7622E"/>
    <w:rsid w:val="00D7623F"/>
    <w:rsid w:val="00D81AC1"/>
    <w:rsid w:val="00D83A2F"/>
    <w:rsid w:val="00D85148"/>
    <w:rsid w:val="00D86607"/>
    <w:rsid w:val="00D93542"/>
    <w:rsid w:val="00D94F0D"/>
    <w:rsid w:val="00D968F0"/>
    <w:rsid w:val="00DA2CDA"/>
    <w:rsid w:val="00DA79B2"/>
    <w:rsid w:val="00DB005D"/>
    <w:rsid w:val="00DB7B4D"/>
    <w:rsid w:val="00DB7F54"/>
    <w:rsid w:val="00DD282B"/>
    <w:rsid w:val="00DD659F"/>
    <w:rsid w:val="00DE28B3"/>
    <w:rsid w:val="00DE4CB9"/>
    <w:rsid w:val="00DF335C"/>
    <w:rsid w:val="00DF347E"/>
    <w:rsid w:val="00DF628E"/>
    <w:rsid w:val="00DF6710"/>
    <w:rsid w:val="00DF757D"/>
    <w:rsid w:val="00E0211E"/>
    <w:rsid w:val="00E040BB"/>
    <w:rsid w:val="00E06F01"/>
    <w:rsid w:val="00E074FC"/>
    <w:rsid w:val="00E14E4A"/>
    <w:rsid w:val="00E200D3"/>
    <w:rsid w:val="00E26693"/>
    <w:rsid w:val="00E32FDA"/>
    <w:rsid w:val="00E4279A"/>
    <w:rsid w:val="00E45C5E"/>
    <w:rsid w:val="00E47D43"/>
    <w:rsid w:val="00E51174"/>
    <w:rsid w:val="00E51C35"/>
    <w:rsid w:val="00E551F2"/>
    <w:rsid w:val="00E553D7"/>
    <w:rsid w:val="00E55B07"/>
    <w:rsid w:val="00E61B46"/>
    <w:rsid w:val="00E6287E"/>
    <w:rsid w:val="00E66A3E"/>
    <w:rsid w:val="00E76E7B"/>
    <w:rsid w:val="00E771B7"/>
    <w:rsid w:val="00E82C14"/>
    <w:rsid w:val="00E846B9"/>
    <w:rsid w:val="00E87AA8"/>
    <w:rsid w:val="00E9032B"/>
    <w:rsid w:val="00EA3B8D"/>
    <w:rsid w:val="00EA3BF9"/>
    <w:rsid w:val="00EA7BF7"/>
    <w:rsid w:val="00EB0E96"/>
    <w:rsid w:val="00EB4131"/>
    <w:rsid w:val="00EB7DC0"/>
    <w:rsid w:val="00EC3F96"/>
    <w:rsid w:val="00EC53E1"/>
    <w:rsid w:val="00EC619A"/>
    <w:rsid w:val="00ED1B3F"/>
    <w:rsid w:val="00EE790D"/>
    <w:rsid w:val="00EE7A98"/>
    <w:rsid w:val="00EE7C8A"/>
    <w:rsid w:val="00F01B6D"/>
    <w:rsid w:val="00F0241E"/>
    <w:rsid w:val="00F04781"/>
    <w:rsid w:val="00F05910"/>
    <w:rsid w:val="00F07064"/>
    <w:rsid w:val="00F1199D"/>
    <w:rsid w:val="00F14F7B"/>
    <w:rsid w:val="00F234EA"/>
    <w:rsid w:val="00F23EB8"/>
    <w:rsid w:val="00F4380F"/>
    <w:rsid w:val="00F441AE"/>
    <w:rsid w:val="00F47BE3"/>
    <w:rsid w:val="00F5039F"/>
    <w:rsid w:val="00F50CD2"/>
    <w:rsid w:val="00F51BF6"/>
    <w:rsid w:val="00F549D9"/>
    <w:rsid w:val="00F5689B"/>
    <w:rsid w:val="00F65426"/>
    <w:rsid w:val="00F65635"/>
    <w:rsid w:val="00F657A0"/>
    <w:rsid w:val="00F73E27"/>
    <w:rsid w:val="00F8177F"/>
    <w:rsid w:val="00F870DA"/>
    <w:rsid w:val="00F91596"/>
    <w:rsid w:val="00F91A58"/>
    <w:rsid w:val="00FA0940"/>
    <w:rsid w:val="00FA4952"/>
    <w:rsid w:val="00FA6394"/>
    <w:rsid w:val="00FB0D0A"/>
    <w:rsid w:val="00FB51EC"/>
    <w:rsid w:val="00FB5B42"/>
    <w:rsid w:val="00FB785D"/>
    <w:rsid w:val="00FC27B4"/>
    <w:rsid w:val="00FC7D71"/>
    <w:rsid w:val="00FD0C89"/>
    <w:rsid w:val="00FD7234"/>
    <w:rsid w:val="00FE13E8"/>
    <w:rsid w:val="00FE180B"/>
    <w:rsid w:val="00FE2AA1"/>
    <w:rsid w:val="00FE5752"/>
    <w:rsid w:val="00FE7EEC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413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C5BC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8C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BC78C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C78C1"/>
    <w:rPr>
      <w:color w:val="800080" w:themeColor="followedHyperlink"/>
      <w:u w:val="single"/>
    </w:rPr>
  </w:style>
  <w:style w:type="character" w:customStyle="1" w:styleId="a6">
    <w:name w:val="Основной текст_"/>
    <w:link w:val="11"/>
    <w:rsid w:val="0044132E"/>
    <w:rPr>
      <w:shd w:val="clear" w:color="auto" w:fill="FFFFFF"/>
    </w:rPr>
  </w:style>
  <w:style w:type="paragraph" w:customStyle="1" w:styleId="11">
    <w:name w:val="Основной текст1"/>
    <w:basedOn w:val="a"/>
    <w:link w:val="a6"/>
    <w:rsid w:val="0044132E"/>
    <w:pPr>
      <w:shd w:val="clear" w:color="auto" w:fill="FFFFFF"/>
      <w:spacing w:after="540" w:line="274" w:lineRule="exact"/>
      <w:ind w:hanging="380"/>
      <w:jc w:val="both"/>
    </w:pPr>
  </w:style>
  <w:style w:type="character" w:customStyle="1" w:styleId="10">
    <w:name w:val="Заголовок 1 Знак"/>
    <w:basedOn w:val="a0"/>
    <w:link w:val="1"/>
    <w:uiPriority w:val="99"/>
    <w:rsid w:val="0044132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7">
    <w:name w:val="Гипертекстовая ссылка"/>
    <w:uiPriority w:val="99"/>
    <w:rsid w:val="0044132E"/>
    <w:rPr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441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441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D4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46CF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CD46CF"/>
    <w:pPr>
      <w:ind w:left="720"/>
      <w:contextualSpacing/>
    </w:pPr>
  </w:style>
  <w:style w:type="paragraph" w:customStyle="1" w:styleId="ConsPlusNonformat">
    <w:name w:val="ConsPlusNonformat"/>
    <w:uiPriority w:val="99"/>
    <w:rsid w:val="00006F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unhideWhenUsed/>
    <w:rsid w:val="00006F74"/>
    <w:pPr>
      <w:spacing w:after="0" w:line="240" w:lineRule="auto"/>
      <w:ind w:firstLine="709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006F74"/>
    <w:rPr>
      <w:rFonts w:ascii="Times New Roman" w:eastAsia="Calibri" w:hAnsi="Times New Roman" w:cs="Times New Roman"/>
      <w:sz w:val="20"/>
      <w:szCs w:val="20"/>
    </w:rPr>
  </w:style>
  <w:style w:type="character" w:styleId="af0">
    <w:name w:val="footnote reference"/>
    <w:uiPriority w:val="99"/>
    <w:unhideWhenUsed/>
    <w:rsid w:val="00006F74"/>
    <w:rPr>
      <w:vertAlign w:val="superscript"/>
    </w:rPr>
  </w:style>
  <w:style w:type="character" w:customStyle="1" w:styleId="30">
    <w:name w:val="Заголовок 3 Знак"/>
    <w:basedOn w:val="a0"/>
    <w:link w:val="3"/>
    <w:rsid w:val="008C5BC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8C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Комментарий"/>
    <w:basedOn w:val="a"/>
    <w:next w:val="a"/>
    <w:uiPriority w:val="99"/>
    <w:rsid w:val="009752B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2">
    <w:name w:val="Информация о версии"/>
    <w:basedOn w:val="af1"/>
    <w:next w:val="a"/>
    <w:uiPriority w:val="99"/>
    <w:rsid w:val="009752BF"/>
    <w:rPr>
      <w:i/>
      <w:iCs/>
    </w:rPr>
  </w:style>
  <w:style w:type="paragraph" w:customStyle="1" w:styleId="ConsPlusNormal">
    <w:name w:val="ConsPlusNormal"/>
    <w:rsid w:val="00B61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1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annotation text"/>
    <w:basedOn w:val="a"/>
    <w:link w:val="af4"/>
    <w:uiPriority w:val="99"/>
    <w:unhideWhenUsed/>
    <w:rsid w:val="00511D9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511D94"/>
    <w:rPr>
      <w:sz w:val="20"/>
      <w:szCs w:val="20"/>
    </w:rPr>
  </w:style>
  <w:style w:type="table" w:styleId="af5">
    <w:name w:val="Table Grid"/>
    <w:basedOn w:val="a1"/>
    <w:uiPriority w:val="59"/>
    <w:rsid w:val="00F01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4625D6"/>
  </w:style>
  <w:style w:type="character" w:customStyle="1" w:styleId="fontstyle01">
    <w:name w:val="fontstyle01"/>
    <w:basedOn w:val="a0"/>
    <w:rsid w:val="00A4038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6">
    <w:name w:val="Цветовое выделение"/>
    <w:uiPriority w:val="99"/>
    <w:rsid w:val="000D73FE"/>
    <w:rPr>
      <w:b/>
      <w:color w:val="26282F"/>
    </w:rPr>
  </w:style>
  <w:style w:type="character" w:customStyle="1" w:styleId="ad">
    <w:name w:val="Абзац списка Знак"/>
    <w:basedOn w:val="a0"/>
    <w:link w:val="ac"/>
    <w:uiPriority w:val="34"/>
    <w:locked/>
    <w:rsid w:val="004D76B7"/>
  </w:style>
  <w:style w:type="paragraph" w:customStyle="1" w:styleId="af7">
    <w:name w:val="Таблицы (моноширинный)"/>
    <w:basedOn w:val="a"/>
    <w:next w:val="a"/>
    <w:uiPriority w:val="99"/>
    <w:rsid w:val="00DB00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8">
    <w:name w:val="Normal (Web)"/>
    <w:basedOn w:val="a"/>
    <w:uiPriority w:val="99"/>
    <w:unhideWhenUsed/>
    <w:rsid w:val="00DB0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iPriority w:val="99"/>
    <w:rsid w:val="00773BC2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773BC2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864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864F76"/>
  </w:style>
  <w:style w:type="paragraph" w:styleId="afd">
    <w:name w:val="footer"/>
    <w:basedOn w:val="a"/>
    <w:link w:val="afe"/>
    <w:uiPriority w:val="99"/>
    <w:unhideWhenUsed/>
    <w:rsid w:val="00864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864F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413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C5BC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8C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BC78C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C78C1"/>
    <w:rPr>
      <w:color w:val="800080" w:themeColor="followedHyperlink"/>
      <w:u w:val="single"/>
    </w:rPr>
  </w:style>
  <w:style w:type="character" w:customStyle="1" w:styleId="a6">
    <w:name w:val="Основной текст_"/>
    <w:link w:val="11"/>
    <w:rsid w:val="0044132E"/>
    <w:rPr>
      <w:shd w:val="clear" w:color="auto" w:fill="FFFFFF"/>
    </w:rPr>
  </w:style>
  <w:style w:type="paragraph" w:customStyle="1" w:styleId="11">
    <w:name w:val="Основной текст1"/>
    <w:basedOn w:val="a"/>
    <w:link w:val="a6"/>
    <w:rsid w:val="0044132E"/>
    <w:pPr>
      <w:shd w:val="clear" w:color="auto" w:fill="FFFFFF"/>
      <w:spacing w:after="540" w:line="274" w:lineRule="exact"/>
      <w:ind w:hanging="380"/>
      <w:jc w:val="both"/>
    </w:pPr>
  </w:style>
  <w:style w:type="character" w:customStyle="1" w:styleId="10">
    <w:name w:val="Заголовок 1 Знак"/>
    <w:basedOn w:val="a0"/>
    <w:link w:val="1"/>
    <w:uiPriority w:val="99"/>
    <w:rsid w:val="0044132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7">
    <w:name w:val="Гипертекстовая ссылка"/>
    <w:uiPriority w:val="99"/>
    <w:rsid w:val="0044132E"/>
    <w:rPr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441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441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D4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46CF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CD46CF"/>
    <w:pPr>
      <w:ind w:left="720"/>
      <w:contextualSpacing/>
    </w:pPr>
  </w:style>
  <w:style w:type="paragraph" w:customStyle="1" w:styleId="ConsPlusNonformat">
    <w:name w:val="ConsPlusNonformat"/>
    <w:uiPriority w:val="99"/>
    <w:rsid w:val="00006F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unhideWhenUsed/>
    <w:rsid w:val="00006F74"/>
    <w:pPr>
      <w:spacing w:after="0" w:line="240" w:lineRule="auto"/>
      <w:ind w:firstLine="709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006F74"/>
    <w:rPr>
      <w:rFonts w:ascii="Times New Roman" w:eastAsia="Calibri" w:hAnsi="Times New Roman" w:cs="Times New Roman"/>
      <w:sz w:val="20"/>
      <w:szCs w:val="20"/>
    </w:rPr>
  </w:style>
  <w:style w:type="character" w:styleId="af0">
    <w:name w:val="footnote reference"/>
    <w:uiPriority w:val="99"/>
    <w:unhideWhenUsed/>
    <w:rsid w:val="00006F74"/>
    <w:rPr>
      <w:vertAlign w:val="superscript"/>
    </w:rPr>
  </w:style>
  <w:style w:type="character" w:customStyle="1" w:styleId="30">
    <w:name w:val="Заголовок 3 Знак"/>
    <w:basedOn w:val="a0"/>
    <w:link w:val="3"/>
    <w:rsid w:val="008C5BC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8C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Комментарий"/>
    <w:basedOn w:val="a"/>
    <w:next w:val="a"/>
    <w:uiPriority w:val="99"/>
    <w:rsid w:val="009752B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2">
    <w:name w:val="Информация о версии"/>
    <w:basedOn w:val="af1"/>
    <w:next w:val="a"/>
    <w:uiPriority w:val="99"/>
    <w:rsid w:val="009752BF"/>
    <w:rPr>
      <w:i/>
      <w:iCs/>
    </w:rPr>
  </w:style>
  <w:style w:type="paragraph" w:customStyle="1" w:styleId="ConsPlusNormal">
    <w:name w:val="ConsPlusNormal"/>
    <w:rsid w:val="00B61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1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annotation text"/>
    <w:basedOn w:val="a"/>
    <w:link w:val="af4"/>
    <w:uiPriority w:val="99"/>
    <w:unhideWhenUsed/>
    <w:rsid w:val="00511D9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511D94"/>
    <w:rPr>
      <w:sz w:val="20"/>
      <w:szCs w:val="20"/>
    </w:rPr>
  </w:style>
  <w:style w:type="table" w:styleId="af5">
    <w:name w:val="Table Grid"/>
    <w:basedOn w:val="a1"/>
    <w:uiPriority w:val="59"/>
    <w:rsid w:val="00F01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4625D6"/>
  </w:style>
  <w:style w:type="character" w:customStyle="1" w:styleId="fontstyle01">
    <w:name w:val="fontstyle01"/>
    <w:basedOn w:val="a0"/>
    <w:rsid w:val="00A4038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6">
    <w:name w:val="Цветовое выделение"/>
    <w:uiPriority w:val="99"/>
    <w:rsid w:val="000D73FE"/>
    <w:rPr>
      <w:b/>
      <w:color w:val="26282F"/>
    </w:rPr>
  </w:style>
  <w:style w:type="character" w:customStyle="1" w:styleId="ad">
    <w:name w:val="Абзац списка Знак"/>
    <w:basedOn w:val="a0"/>
    <w:link w:val="ac"/>
    <w:uiPriority w:val="34"/>
    <w:locked/>
    <w:rsid w:val="004D76B7"/>
  </w:style>
  <w:style w:type="paragraph" w:customStyle="1" w:styleId="af7">
    <w:name w:val="Таблицы (моноширинный)"/>
    <w:basedOn w:val="a"/>
    <w:next w:val="a"/>
    <w:uiPriority w:val="99"/>
    <w:rsid w:val="00DB00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8">
    <w:name w:val="Normal (Web)"/>
    <w:basedOn w:val="a"/>
    <w:uiPriority w:val="99"/>
    <w:unhideWhenUsed/>
    <w:rsid w:val="00DB0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iPriority w:val="99"/>
    <w:rsid w:val="00773BC2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773BC2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864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864F76"/>
  </w:style>
  <w:style w:type="paragraph" w:styleId="afd">
    <w:name w:val="footer"/>
    <w:basedOn w:val="a"/>
    <w:link w:val="afe"/>
    <w:uiPriority w:val="99"/>
    <w:unhideWhenUsed/>
    <w:rsid w:val="00864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864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0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B9A4C-8E68-4BA8-BB56-18A147C3C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Карпенко Алексей Викторович</dc:creator>
  <cp:lastModifiedBy>Необутов Евгениий Валерьевич</cp:lastModifiedBy>
  <cp:revision>71</cp:revision>
  <cp:lastPrinted>2026-09-17T09:41:00Z</cp:lastPrinted>
  <dcterms:created xsi:type="dcterms:W3CDTF">2026-05-06T14:25:00Z</dcterms:created>
  <dcterms:modified xsi:type="dcterms:W3CDTF">2026-10-27T05:05:00Z</dcterms:modified>
</cp:coreProperties>
</file>